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FF56" w14:textId="77777777" w:rsidR="006B01F9" w:rsidRDefault="006B01F9">
      <w:pPr>
        <w:rPr>
          <w:sz w:val="24"/>
          <w:szCs w:val="24"/>
        </w:rPr>
      </w:pPr>
      <w:bookmarkStart w:id="0" w:name="_heading=h.30j0zll" w:colFirst="0" w:colLast="0"/>
      <w:bookmarkEnd w:id="0"/>
    </w:p>
    <w:p w14:paraId="4340488E" w14:textId="77777777" w:rsidR="006B01F9" w:rsidRDefault="006B01F9">
      <w:pPr>
        <w:rPr>
          <w:sz w:val="24"/>
          <w:szCs w:val="24"/>
        </w:rPr>
      </w:pPr>
    </w:p>
    <w:p w14:paraId="142C3FE9" w14:textId="77777777" w:rsidR="006B01F9" w:rsidRDefault="006B01F9">
      <w:pPr>
        <w:pBdr>
          <w:top w:val="nil"/>
          <w:left w:val="nil"/>
          <w:bottom w:val="nil"/>
          <w:right w:val="nil"/>
          <w:between w:val="nil"/>
        </w:pBdr>
        <w:spacing w:after="0" w:line="240" w:lineRule="auto"/>
        <w:rPr>
          <w:color w:val="000000"/>
        </w:rPr>
      </w:pPr>
    </w:p>
    <w:p w14:paraId="009C9CB3" w14:textId="77777777" w:rsidR="006B01F9" w:rsidRDefault="006B01F9">
      <w:pPr>
        <w:pBdr>
          <w:top w:val="nil"/>
          <w:left w:val="nil"/>
          <w:bottom w:val="nil"/>
          <w:right w:val="nil"/>
          <w:between w:val="nil"/>
        </w:pBdr>
        <w:spacing w:after="0" w:line="240" w:lineRule="auto"/>
        <w:rPr>
          <w:color w:val="000000"/>
        </w:rPr>
      </w:pPr>
    </w:p>
    <w:p w14:paraId="13342458" w14:textId="77777777" w:rsidR="006B01F9" w:rsidRDefault="00134E2B">
      <w:pPr>
        <w:pBdr>
          <w:top w:val="nil"/>
          <w:left w:val="nil"/>
          <w:bottom w:val="nil"/>
          <w:right w:val="nil"/>
          <w:between w:val="nil"/>
        </w:pBdr>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19D3CF54" wp14:editId="6DC58515">
                <wp:simplePos x="0" y="0"/>
                <wp:positionH relativeFrom="column">
                  <wp:posOffset>152400</wp:posOffset>
                </wp:positionH>
                <wp:positionV relativeFrom="paragraph">
                  <wp:posOffset>198120</wp:posOffset>
                </wp:positionV>
                <wp:extent cx="5716905" cy="1598107"/>
                <wp:effectExtent l="0" t="0" r="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2511360" y="3077690"/>
                          <a:ext cx="5669280" cy="1404620"/>
                        </a:xfrm>
                        <a:prstGeom prst="rect">
                          <a:avLst/>
                        </a:prstGeom>
                        <a:solidFill>
                          <a:srgbClr val="FFFFFF"/>
                        </a:solidFill>
                        <a:ln>
                          <a:noFill/>
                        </a:ln>
                      </wps:spPr>
                      <wps:txbx>
                        <w:txbxContent>
                          <w:p w14:paraId="6F06D75B" w14:textId="77777777" w:rsidR="00920649" w:rsidRDefault="00920649">
                            <w:pPr>
                              <w:spacing w:line="258" w:lineRule="auto"/>
                              <w:jc w:val="center"/>
                              <w:textDirection w:val="btLr"/>
                            </w:pPr>
                            <w:r>
                              <w:rPr>
                                <w:b/>
                                <w:color w:val="002060"/>
                                <w:sz w:val="52"/>
                              </w:rPr>
                              <w:t>Safeguarding and Child Protection Policy</w:t>
                            </w:r>
                          </w:p>
                          <w:p w14:paraId="7480B4F8" w14:textId="77777777" w:rsidR="00920649" w:rsidRDefault="00920649">
                            <w:pPr>
                              <w:spacing w:line="258" w:lineRule="auto"/>
                              <w:jc w:val="center"/>
                              <w:textDirection w:val="btLr"/>
                            </w:pPr>
                            <w:r>
                              <w:rPr>
                                <w:b/>
                                <w:color w:val="002060"/>
                                <w:sz w:val="52"/>
                              </w:rPr>
                              <w:t>2024-25</w:t>
                            </w:r>
                          </w:p>
                        </w:txbxContent>
                      </wps:txbx>
                      <wps:bodyPr spcFirstLastPara="1" wrap="square" lIns="91425" tIns="45700" rIns="91425" bIns="45700" anchor="t" anchorCtr="0">
                        <a:noAutofit/>
                      </wps:bodyPr>
                    </wps:wsp>
                  </a:graphicData>
                </a:graphic>
              </wp:anchor>
            </w:drawing>
          </mc:Choice>
          <mc:Fallback>
            <w:pict>
              <v:rect w14:anchorId="19D3CF54" id="Rectangle 240" o:spid="_x0000_s1026" style="position:absolute;margin-left:12pt;margin-top:15.6pt;width:450.15pt;height:125.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" stroked="f">
                <v:textbox inset="2.53958mm,1.2694mm,2.53958mm,1.2694mm">
                  <w:txbxContent>
                    <w:p w14:paraId="6F06D75B" w14:textId="77777777" w:rsidR="00920649" w:rsidRDefault="00920649">
                      <w:pPr>
                        <w:spacing w:line="258" w:lineRule="auto"/>
                        <w:jc w:val="center"/>
                        <w:textDirection w:val="btLr"/>
                      </w:pPr>
                      <w:r>
                        <w:rPr>
                          <w:b/>
                          <w:color w:val="002060"/>
                          <w:sz w:val="52"/>
                        </w:rPr>
                        <w:t>Safeguarding and Child Protection Policy</w:t>
                      </w:r>
                    </w:p>
                    <w:p w14:paraId="7480B4F8" w14:textId="77777777" w:rsidR="00920649" w:rsidRDefault="00920649">
                      <w:pPr>
                        <w:spacing w:line="258" w:lineRule="auto"/>
                        <w:jc w:val="center"/>
                        <w:textDirection w:val="btLr"/>
                      </w:pPr>
                      <w:r>
                        <w:rPr>
                          <w:b/>
                          <w:color w:val="002060"/>
                          <w:sz w:val="52"/>
                        </w:rPr>
                        <w:t>2024-25</w:t>
                      </w:r>
                    </w:p>
                  </w:txbxContent>
                </v:textbox>
                <w10:wrap type="square"/>
              </v:rect>
            </w:pict>
          </mc:Fallback>
        </mc:AlternateContent>
      </w:r>
    </w:p>
    <w:p w14:paraId="526308FA" w14:textId="77777777" w:rsidR="006B01F9" w:rsidRDefault="006B01F9">
      <w:pPr>
        <w:pBdr>
          <w:top w:val="nil"/>
          <w:left w:val="nil"/>
          <w:bottom w:val="nil"/>
          <w:right w:val="nil"/>
          <w:between w:val="nil"/>
        </w:pBdr>
        <w:spacing w:after="0" w:line="240" w:lineRule="auto"/>
        <w:rPr>
          <w:color w:val="000000"/>
        </w:rPr>
      </w:pPr>
    </w:p>
    <w:p w14:paraId="3C5C4F53" w14:textId="77777777" w:rsidR="006B01F9" w:rsidRDefault="006B01F9">
      <w:pPr>
        <w:pBdr>
          <w:top w:val="nil"/>
          <w:left w:val="nil"/>
          <w:bottom w:val="nil"/>
          <w:right w:val="nil"/>
          <w:between w:val="nil"/>
        </w:pBdr>
        <w:spacing w:after="0" w:line="240" w:lineRule="auto"/>
        <w:rPr>
          <w:color w:val="000000"/>
        </w:rPr>
      </w:pPr>
    </w:p>
    <w:p w14:paraId="3C5C05E9" w14:textId="77777777" w:rsidR="006B01F9" w:rsidRDefault="006B01F9">
      <w:pPr>
        <w:pBdr>
          <w:top w:val="nil"/>
          <w:left w:val="nil"/>
          <w:bottom w:val="nil"/>
          <w:right w:val="nil"/>
          <w:between w:val="nil"/>
        </w:pBdr>
        <w:spacing w:after="0" w:line="240" w:lineRule="auto"/>
        <w:jc w:val="center"/>
        <w:rPr>
          <w:color w:val="FF0000"/>
        </w:rPr>
      </w:pPr>
    </w:p>
    <w:p w14:paraId="10907EAD" w14:textId="77777777" w:rsidR="00DC672A" w:rsidRPr="00F33E9C" w:rsidRDefault="00DC672A" w:rsidP="00DC672A">
      <w:pPr>
        <w:jc w:val="center"/>
        <w:rPr>
          <w:rFonts w:asciiTheme="minorHAnsi" w:eastAsiaTheme="minorHAnsi" w:hAnsiTheme="minorHAnsi" w:cstheme="minorBidi"/>
          <w:b/>
          <w:color w:val="0070C0"/>
          <w:sz w:val="28"/>
          <w:szCs w:val="28"/>
          <w:lang w:eastAsia="en-US"/>
        </w:rPr>
      </w:pPr>
      <w:r w:rsidRPr="00F33E9C">
        <w:rPr>
          <w:rFonts w:asciiTheme="minorHAnsi" w:eastAsiaTheme="minorHAnsi" w:hAnsiTheme="minorHAnsi" w:cstheme="minorBidi"/>
          <w:b/>
          <w:color w:val="0070C0"/>
          <w:sz w:val="28"/>
          <w:szCs w:val="28"/>
          <w:lang w:eastAsia="en-US"/>
        </w:rPr>
        <w:t>DNDLT Vision Statement</w:t>
      </w:r>
    </w:p>
    <w:p w14:paraId="12586282" w14:textId="77777777" w:rsidR="00DC672A" w:rsidRPr="00F33E9C" w:rsidRDefault="00DC672A" w:rsidP="00DC672A">
      <w:pPr>
        <w:jc w:val="center"/>
        <w:rPr>
          <w:rFonts w:asciiTheme="minorHAnsi" w:eastAsiaTheme="minorHAnsi" w:hAnsiTheme="minorHAnsi" w:cstheme="minorBidi"/>
          <w:b/>
          <w:color w:val="0070C0"/>
          <w:sz w:val="28"/>
          <w:szCs w:val="28"/>
          <w:lang w:eastAsia="en-US"/>
        </w:rPr>
      </w:pPr>
      <w:r w:rsidRPr="00F33E9C">
        <w:rPr>
          <w:rFonts w:asciiTheme="minorHAnsi" w:eastAsiaTheme="minorHAnsi" w:hAnsiTheme="minorHAnsi" w:cstheme="minorBidi"/>
          <w:b/>
          <w:color w:val="0070C0"/>
          <w:sz w:val="28"/>
          <w:szCs w:val="28"/>
          <w:lang w:eastAsia="en-US"/>
        </w:rPr>
        <w:t xml:space="preserve">"Every child </w:t>
      </w:r>
      <w:proofErr w:type="gramStart"/>
      <w:r w:rsidRPr="00F33E9C">
        <w:rPr>
          <w:rFonts w:asciiTheme="minorHAnsi" w:eastAsiaTheme="minorHAnsi" w:hAnsiTheme="minorHAnsi" w:cstheme="minorBidi"/>
          <w:b/>
          <w:color w:val="0070C0"/>
          <w:sz w:val="28"/>
          <w:szCs w:val="28"/>
          <w:lang w:eastAsia="en-US"/>
        </w:rPr>
        <w:t>matters</w:t>
      </w:r>
      <w:proofErr w:type="gramEnd"/>
      <w:r w:rsidRPr="00F33E9C">
        <w:rPr>
          <w:rFonts w:asciiTheme="minorHAnsi" w:eastAsiaTheme="minorHAnsi" w:hAnsiTheme="minorHAnsi" w:cstheme="minorBidi"/>
          <w:b/>
          <w:color w:val="0070C0"/>
          <w:sz w:val="28"/>
          <w:szCs w:val="28"/>
          <w:lang w:eastAsia="en-US"/>
        </w:rPr>
        <w:t xml:space="preserve"> and no child is ever left behind..." "Let the little children come to me, and do not stop them; for it is </w:t>
      </w:r>
      <w:proofErr w:type="spellStart"/>
      <w:r w:rsidRPr="00F33E9C">
        <w:rPr>
          <w:rFonts w:asciiTheme="minorHAnsi" w:eastAsiaTheme="minorHAnsi" w:hAnsiTheme="minorHAnsi" w:cstheme="minorBidi"/>
          <w:b/>
          <w:color w:val="0070C0"/>
          <w:sz w:val="28"/>
          <w:szCs w:val="28"/>
          <w:lang w:eastAsia="en-US"/>
        </w:rPr>
        <w:t>to</w:t>
      </w:r>
      <w:proofErr w:type="spellEnd"/>
      <w:r w:rsidRPr="00F33E9C">
        <w:rPr>
          <w:rFonts w:asciiTheme="minorHAnsi" w:eastAsiaTheme="minorHAnsi" w:hAnsiTheme="minorHAnsi" w:cstheme="minorBidi"/>
          <w:b/>
          <w:color w:val="0070C0"/>
          <w:sz w:val="28"/>
          <w:szCs w:val="28"/>
          <w:lang w:eastAsia="en-US"/>
        </w:rPr>
        <w:t xml:space="preserve"> such as these that the kingdom of God belongs." </w:t>
      </w:r>
    </w:p>
    <w:p w14:paraId="63C7CD6C" w14:textId="77777777" w:rsidR="00DC672A" w:rsidRPr="00F33E9C" w:rsidRDefault="00DC672A" w:rsidP="00DC672A">
      <w:pPr>
        <w:jc w:val="center"/>
        <w:rPr>
          <w:rFonts w:asciiTheme="minorHAnsi" w:eastAsiaTheme="minorHAnsi" w:hAnsiTheme="minorHAnsi" w:cstheme="minorBidi"/>
          <w:b/>
          <w:color w:val="0070C0"/>
          <w:sz w:val="28"/>
          <w:szCs w:val="28"/>
          <w:lang w:eastAsia="en-US"/>
        </w:rPr>
      </w:pPr>
      <w:r w:rsidRPr="00F33E9C">
        <w:rPr>
          <w:rFonts w:asciiTheme="minorHAnsi" w:eastAsiaTheme="minorHAnsi" w:hAnsiTheme="minorHAnsi" w:cstheme="minorBidi"/>
          <w:b/>
          <w:color w:val="0070C0"/>
          <w:sz w:val="28"/>
          <w:szCs w:val="28"/>
          <w:lang w:eastAsia="en-US"/>
        </w:rPr>
        <w:t>Luke 18:15-17</w:t>
      </w:r>
    </w:p>
    <w:p w14:paraId="03208AEB" w14:textId="77777777" w:rsidR="00DC672A" w:rsidRDefault="00DC672A" w:rsidP="00DC672A">
      <w:pPr>
        <w:pBdr>
          <w:top w:val="nil"/>
          <w:left w:val="nil"/>
          <w:bottom w:val="nil"/>
          <w:right w:val="nil"/>
          <w:between w:val="nil"/>
        </w:pBdr>
        <w:spacing w:after="0" w:line="240" w:lineRule="auto"/>
        <w:rPr>
          <w:color w:val="000000"/>
        </w:rPr>
      </w:pPr>
    </w:p>
    <w:p w14:paraId="127E1551" w14:textId="77777777" w:rsidR="00DC672A" w:rsidRDefault="00DC672A" w:rsidP="00DC672A">
      <w:pPr>
        <w:pBdr>
          <w:top w:val="nil"/>
          <w:left w:val="nil"/>
          <w:bottom w:val="nil"/>
          <w:right w:val="nil"/>
          <w:between w:val="nil"/>
        </w:pBdr>
        <w:spacing w:after="0" w:line="240" w:lineRule="auto"/>
        <w:jc w:val="center"/>
        <w:rPr>
          <w:color w:val="FF0000"/>
        </w:rPr>
      </w:pPr>
    </w:p>
    <w:p w14:paraId="0A0483E5" w14:textId="77777777" w:rsidR="00DC672A" w:rsidRDefault="00DC672A" w:rsidP="00DC672A">
      <w:pPr>
        <w:pBdr>
          <w:top w:val="nil"/>
          <w:left w:val="nil"/>
          <w:bottom w:val="nil"/>
          <w:right w:val="nil"/>
          <w:between w:val="nil"/>
        </w:pBdr>
        <w:spacing w:after="0" w:line="240" w:lineRule="auto"/>
        <w:jc w:val="center"/>
        <w:rPr>
          <w:color w:val="000000"/>
        </w:rPr>
      </w:pPr>
      <w:r w:rsidRPr="00D449B0">
        <w:rPr>
          <w:rFonts w:ascii="Times New Roman" w:hAnsi="Times New Roman"/>
          <w:noProof/>
          <w:color w:val="000000"/>
          <w:kern w:val="28"/>
          <w:sz w:val="20"/>
          <w:szCs w:val="20"/>
          <w:lang w:val="en-US"/>
        </w:rPr>
        <w:drawing>
          <wp:anchor distT="0" distB="0" distL="114300" distR="114300" simplePos="0" relativeHeight="251663360" behindDoc="1" locked="0" layoutInCell="1" allowOverlap="1" wp14:anchorId="10CEDA84" wp14:editId="6AA1B2AC">
            <wp:simplePos x="0" y="0"/>
            <wp:positionH relativeFrom="margin">
              <wp:align>center</wp:align>
            </wp:positionH>
            <wp:positionV relativeFrom="paragraph">
              <wp:posOffset>123238</wp:posOffset>
            </wp:positionV>
            <wp:extent cx="1163955" cy="1637665"/>
            <wp:effectExtent l="0" t="0" r="0" b="635"/>
            <wp:wrapTight wrapText="bothSides">
              <wp:wrapPolygon edited="0">
                <wp:start x="0" y="0"/>
                <wp:lineTo x="0" y="21357"/>
                <wp:lineTo x="21211" y="21357"/>
                <wp:lineTo x="21211" y="0"/>
                <wp:lineTo x="0" y="0"/>
              </wp:wrapPolygon>
            </wp:wrapTight>
            <wp:docPr id="24" name="Picture 24" descr="40290 Green lane CE MASTER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40290 Green lane CE MASTER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955" cy="163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4ACE6" w14:textId="77777777" w:rsidR="00DC672A" w:rsidRDefault="00DC672A" w:rsidP="00DC672A">
      <w:pPr>
        <w:pBdr>
          <w:top w:val="nil"/>
          <w:left w:val="nil"/>
          <w:bottom w:val="nil"/>
          <w:right w:val="nil"/>
          <w:between w:val="nil"/>
        </w:pBdr>
        <w:spacing w:after="0" w:line="240" w:lineRule="auto"/>
        <w:rPr>
          <w:color w:val="000000"/>
        </w:rPr>
      </w:pPr>
    </w:p>
    <w:p w14:paraId="67A9E30C" w14:textId="77777777" w:rsidR="00DC672A" w:rsidRDefault="00DC672A" w:rsidP="00DC672A">
      <w:pPr>
        <w:pBdr>
          <w:top w:val="nil"/>
          <w:left w:val="nil"/>
          <w:bottom w:val="nil"/>
          <w:right w:val="nil"/>
          <w:between w:val="nil"/>
        </w:pBdr>
        <w:spacing w:after="0" w:line="240" w:lineRule="auto"/>
        <w:rPr>
          <w:color w:val="000000"/>
        </w:rPr>
      </w:pPr>
    </w:p>
    <w:p w14:paraId="7B7827FC" w14:textId="77777777" w:rsidR="00DC672A" w:rsidRDefault="00DC672A" w:rsidP="00DC672A">
      <w:pPr>
        <w:pBdr>
          <w:top w:val="nil"/>
          <w:left w:val="nil"/>
          <w:bottom w:val="nil"/>
          <w:right w:val="nil"/>
          <w:between w:val="nil"/>
        </w:pBdr>
        <w:spacing w:after="0" w:line="240" w:lineRule="auto"/>
        <w:rPr>
          <w:color w:val="000000"/>
        </w:rPr>
      </w:pPr>
    </w:p>
    <w:p w14:paraId="4BA2EC93" w14:textId="77777777" w:rsidR="00DC672A" w:rsidRDefault="00DC672A" w:rsidP="00DC672A">
      <w:pPr>
        <w:pBdr>
          <w:top w:val="nil"/>
          <w:left w:val="nil"/>
          <w:bottom w:val="nil"/>
          <w:right w:val="nil"/>
          <w:between w:val="nil"/>
        </w:pBdr>
        <w:spacing w:after="0" w:line="240" w:lineRule="auto"/>
        <w:jc w:val="center"/>
        <w:rPr>
          <w:b/>
          <w:color w:val="FF0000"/>
          <w:sz w:val="52"/>
          <w:szCs w:val="52"/>
        </w:rPr>
      </w:pPr>
    </w:p>
    <w:p w14:paraId="445AB152" w14:textId="77777777" w:rsidR="00DC672A" w:rsidRDefault="00DC672A" w:rsidP="00DC672A">
      <w:pPr>
        <w:pBdr>
          <w:top w:val="nil"/>
          <w:left w:val="nil"/>
          <w:bottom w:val="nil"/>
          <w:right w:val="nil"/>
          <w:between w:val="nil"/>
        </w:pBdr>
        <w:spacing w:after="0" w:line="240" w:lineRule="auto"/>
        <w:jc w:val="center"/>
        <w:rPr>
          <w:b/>
          <w:color w:val="FF0000"/>
          <w:sz w:val="52"/>
          <w:szCs w:val="52"/>
        </w:rPr>
      </w:pPr>
    </w:p>
    <w:p w14:paraId="66518289" w14:textId="77777777" w:rsidR="00DC672A" w:rsidRDefault="00DC672A" w:rsidP="00DC672A">
      <w:pPr>
        <w:pBdr>
          <w:top w:val="nil"/>
          <w:left w:val="nil"/>
          <w:bottom w:val="nil"/>
          <w:right w:val="nil"/>
          <w:between w:val="nil"/>
        </w:pBdr>
        <w:spacing w:after="0" w:line="240" w:lineRule="auto"/>
        <w:jc w:val="center"/>
        <w:rPr>
          <w:b/>
          <w:color w:val="FF0000"/>
          <w:sz w:val="52"/>
          <w:szCs w:val="52"/>
        </w:rPr>
      </w:pPr>
    </w:p>
    <w:p w14:paraId="6009A340" w14:textId="77777777" w:rsidR="00DC672A" w:rsidRDefault="00DC672A" w:rsidP="00DC672A">
      <w:pPr>
        <w:pBdr>
          <w:top w:val="nil"/>
          <w:left w:val="nil"/>
          <w:bottom w:val="nil"/>
          <w:right w:val="nil"/>
          <w:between w:val="nil"/>
        </w:pBdr>
        <w:spacing w:after="0" w:line="240" w:lineRule="auto"/>
        <w:jc w:val="center"/>
        <w:rPr>
          <w:b/>
          <w:color w:val="FF0000"/>
          <w:sz w:val="52"/>
          <w:szCs w:val="52"/>
        </w:rPr>
      </w:pPr>
    </w:p>
    <w:p w14:paraId="6CC8B426" w14:textId="77777777" w:rsidR="00DC672A" w:rsidRPr="00EE17A2" w:rsidRDefault="00DC672A" w:rsidP="00DC672A">
      <w:pPr>
        <w:pBdr>
          <w:top w:val="nil"/>
          <w:left w:val="nil"/>
          <w:bottom w:val="nil"/>
          <w:right w:val="nil"/>
          <w:between w:val="nil"/>
        </w:pBdr>
        <w:spacing w:after="0" w:line="240" w:lineRule="auto"/>
        <w:jc w:val="center"/>
        <w:rPr>
          <w:b/>
          <w:color w:val="002060"/>
          <w:sz w:val="52"/>
          <w:szCs w:val="52"/>
        </w:rPr>
      </w:pPr>
      <w:r w:rsidRPr="00EE17A2">
        <w:rPr>
          <w:b/>
          <w:color w:val="002060"/>
          <w:sz w:val="52"/>
          <w:szCs w:val="52"/>
        </w:rPr>
        <w:t>Green Lane CE Primary School</w:t>
      </w:r>
    </w:p>
    <w:p w14:paraId="6AB41734" w14:textId="77777777" w:rsidR="00DC672A" w:rsidRDefault="00DC672A" w:rsidP="00DC672A">
      <w:pPr>
        <w:pBdr>
          <w:top w:val="nil"/>
          <w:left w:val="nil"/>
          <w:bottom w:val="nil"/>
          <w:right w:val="nil"/>
          <w:between w:val="nil"/>
        </w:pBdr>
        <w:spacing w:after="0" w:line="240" w:lineRule="auto"/>
        <w:rPr>
          <w:color w:val="000000"/>
          <w:sz w:val="24"/>
          <w:szCs w:val="24"/>
        </w:rPr>
      </w:pPr>
    </w:p>
    <w:p w14:paraId="19EB1A68" w14:textId="3CB9D625" w:rsidR="00DC672A" w:rsidRDefault="00DC672A" w:rsidP="00DC672A">
      <w:pPr>
        <w:pBdr>
          <w:top w:val="nil"/>
          <w:left w:val="nil"/>
          <w:bottom w:val="nil"/>
          <w:right w:val="nil"/>
          <w:between w:val="nil"/>
        </w:pBdr>
        <w:spacing w:after="0" w:line="240" w:lineRule="auto"/>
        <w:rPr>
          <w:color w:val="000000"/>
          <w:sz w:val="24"/>
          <w:szCs w:val="24"/>
        </w:rPr>
      </w:pPr>
      <w:r>
        <w:rPr>
          <w:color w:val="000000"/>
          <w:sz w:val="24"/>
          <w:szCs w:val="24"/>
        </w:rPr>
        <w:t>Date reviewed:</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4</w:t>
      </w:r>
      <w:r>
        <w:rPr>
          <w:color w:val="000000"/>
          <w:sz w:val="24"/>
          <w:szCs w:val="24"/>
        </w:rPr>
        <w:t xml:space="preserve"> Sept 202</w:t>
      </w:r>
      <w:r>
        <w:rPr>
          <w:color w:val="000000"/>
          <w:sz w:val="24"/>
          <w:szCs w:val="24"/>
        </w:rPr>
        <w:t>4</w:t>
      </w:r>
    </w:p>
    <w:p w14:paraId="6B60CC90" w14:textId="77777777" w:rsidR="00DC672A" w:rsidRDefault="00DC672A" w:rsidP="00DC672A">
      <w:pPr>
        <w:pBdr>
          <w:top w:val="nil"/>
          <w:left w:val="nil"/>
          <w:bottom w:val="nil"/>
          <w:right w:val="nil"/>
          <w:between w:val="nil"/>
        </w:pBdr>
        <w:spacing w:after="0" w:line="240" w:lineRule="auto"/>
        <w:rPr>
          <w:color w:val="000000"/>
          <w:sz w:val="24"/>
          <w:szCs w:val="24"/>
        </w:rPr>
      </w:pPr>
    </w:p>
    <w:p w14:paraId="7B94A6C5" w14:textId="6C30395E" w:rsidR="00DC672A" w:rsidRDefault="00DC672A" w:rsidP="00DC672A">
      <w:pPr>
        <w:pBdr>
          <w:top w:val="nil"/>
          <w:left w:val="nil"/>
          <w:bottom w:val="nil"/>
          <w:right w:val="nil"/>
          <w:between w:val="nil"/>
        </w:pBdr>
        <w:spacing w:after="0" w:line="240" w:lineRule="auto"/>
        <w:rPr>
          <w:color w:val="000000"/>
          <w:sz w:val="24"/>
          <w:szCs w:val="24"/>
        </w:rPr>
      </w:pPr>
      <w:r>
        <w:rPr>
          <w:color w:val="000000"/>
          <w:sz w:val="24"/>
          <w:szCs w:val="24"/>
        </w:rPr>
        <w:t xml:space="preserve">Date ratified by the Local Academy Council: </w:t>
      </w:r>
      <w:r>
        <w:rPr>
          <w:color w:val="000000"/>
          <w:sz w:val="24"/>
          <w:szCs w:val="24"/>
        </w:rPr>
        <w:tab/>
      </w:r>
      <w:r>
        <w:rPr>
          <w:color w:val="000000"/>
          <w:sz w:val="24"/>
          <w:szCs w:val="24"/>
        </w:rPr>
        <w:t>30</w:t>
      </w:r>
      <w:r>
        <w:rPr>
          <w:color w:val="000000"/>
          <w:sz w:val="24"/>
          <w:szCs w:val="24"/>
        </w:rPr>
        <w:t xml:space="preserve"> Sept 202</w:t>
      </w:r>
      <w:r>
        <w:rPr>
          <w:color w:val="000000"/>
          <w:sz w:val="24"/>
          <w:szCs w:val="24"/>
        </w:rPr>
        <w:t>4</w:t>
      </w:r>
    </w:p>
    <w:p w14:paraId="53D56FA8" w14:textId="77777777" w:rsidR="006B01F9" w:rsidRDefault="006B01F9">
      <w:pPr>
        <w:pBdr>
          <w:top w:val="nil"/>
          <w:left w:val="nil"/>
          <w:bottom w:val="nil"/>
          <w:right w:val="nil"/>
          <w:between w:val="nil"/>
        </w:pBdr>
        <w:spacing w:after="0" w:line="240" w:lineRule="auto"/>
        <w:rPr>
          <w:color w:val="FF0000"/>
          <w:sz w:val="24"/>
          <w:szCs w:val="24"/>
          <w:highlight w:val="yellow"/>
        </w:rPr>
      </w:pPr>
    </w:p>
    <w:tbl>
      <w:tblPr>
        <w:tblStyle w:val="afff1"/>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gridCol w:w="851"/>
      </w:tblGrid>
      <w:tr w:rsidR="006B01F9" w14:paraId="7D01EE7B" w14:textId="77777777">
        <w:tc>
          <w:tcPr>
            <w:tcW w:w="9782" w:type="dxa"/>
            <w:gridSpan w:val="2"/>
            <w:shd w:val="clear" w:color="auto" w:fill="002060"/>
          </w:tcPr>
          <w:p w14:paraId="52F430D3" w14:textId="77777777" w:rsidR="006B01F9" w:rsidRDefault="00134E2B">
            <w:pPr>
              <w:pBdr>
                <w:top w:val="nil"/>
                <w:left w:val="nil"/>
                <w:bottom w:val="nil"/>
                <w:right w:val="nil"/>
                <w:between w:val="nil"/>
              </w:pBdr>
              <w:jc w:val="center"/>
              <w:rPr>
                <w:b/>
                <w:color w:val="000000"/>
                <w:sz w:val="28"/>
                <w:szCs w:val="28"/>
              </w:rPr>
            </w:pPr>
            <w:r>
              <w:rPr>
                <w:b/>
                <w:color w:val="FFFFFF"/>
                <w:sz w:val="28"/>
                <w:szCs w:val="28"/>
              </w:rPr>
              <w:lastRenderedPageBreak/>
              <w:t>CONTENTS</w:t>
            </w:r>
          </w:p>
        </w:tc>
      </w:tr>
      <w:tr w:rsidR="006B01F9" w14:paraId="54920606" w14:textId="77777777">
        <w:tc>
          <w:tcPr>
            <w:tcW w:w="8931" w:type="dxa"/>
          </w:tcPr>
          <w:p w14:paraId="4E26F119" w14:textId="77777777" w:rsidR="006B01F9" w:rsidRDefault="006B01F9">
            <w:pPr>
              <w:pBdr>
                <w:top w:val="nil"/>
                <w:left w:val="nil"/>
                <w:bottom w:val="nil"/>
                <w:right w:val="nil"/>
                <w:between w:val="nil"/>
              </w:pBdr>
              <w:rPr>
                <w:color w:val="000000"/>
                <w:sz w:val="24"/>
                <w:szCs w:val="24"/>
              </w:rPr>
            </w:pPr>
          </w:p>
        </w:tc>
        <w:tc>
          <w:tcPr>
            <w:tcW w:w="851" w:type="dxa"/>
          </w:tcPr>
          <w:p w14:paraId="46FC3535"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489BCE8" w14:textId="77777777">
        <w:tc>
          <w:tcPr>
            <w:tcW w:w="8931" w:type="dxa"/>
          </w:tcPr>
          <w:p w14:paraId="00FDF0DF" w14:textId="77777777" w:rsidR="006B01F9" w:rsidRDefault="00134E2B">
            <w:pPr>
              <w:pBdr>
                <w:top w:val="nil"/>
                <w:left w:val="nil"/>
                <w:bottom w:val="nil"/>
                <w:right w:val="nil"/>
                <w:between w:val="nil"/>
              </w:pBdr>
              <w:rPr>
                <w:color w:val="000000"/>
                <w:sz w:val="28"/>
                <w:szCs w:val="28"/>
              </w:rPr>
            </w:pPr>
            <w:r>
              <w:rPr>
                <w:color w:val="000000"/>
                <w:sz w:val="28"/>
                <w:szCs w:val="28"/>
              </w:rPr>
              <w:t>Key school contact details</w:t>
            </w:r>
          </w:p>
          <w:p w14:paraId="290E4293" w14:textId="77777777" w:rsidR="006B01F9" w:rsidRDefault="006B01F9">
            <w:pPr>
              <w:pBdr>
                <w:top w:val="nil"/>
                <w:left w:val="nil"/>
                <w:bottom w:val="nil"/>
                <w:right w:val="nil"/>
                <w:between w:val="nil"/>
              </w:pBdr>
              <w:rPr>
                <w:color w:val="000000"/>
                <w:sz w:val="24"/>
                <w:szCs w:val="24"/>
              </w:rPr>
            </w:pPr>
          </w:p>
        </w:tc>
        <w:tc>
          <w:tcPr>
            <w:tcW w:w="851" w:type="dxa"/>
          </w:tcPr>
          <w:p w14:paraId="231CD7A6" w14:textId="77777777" w:rsidR="006B01F9" w:rsidRDefault="00134E2B">
            <w:pPr>
              <w:pBdr>
                <w:top w:val="nil"/>
                <w:left w:val="nil"/>
                <w:bottom w:val="nil"/>
                <w:right w:val="nil"/>
                <w:between w:val="nil"/>
              </w:pBdr>
              <w:jc w:val="center"/>
              <w:rPr>
                <w:color w:val="000000"/>
                <w:sz w:val="28"/>
                <w:szCs w:val="28"/>
              </w:rPr>
            </w:pPr>
            <w:r>
              <w:rPr>
                <w:color w:val="000000"/>
                <w:sz w:val="28"/>
                <w:szCs w:val="28"/>
              </w:rPr>
              <w:t>4</w:t>
            </w:r>
          </w:p>
        </w:tc>
      </w:tr>
      <w:tr w:rsidR="006B01F9" w14:paraId="387B9D1A" w14:textId="77777777">
        <w:tc>
          <w:tcPr>
            <w:tcW w:w="8931" w:type="dxa"/>
          </w:tcPr>
          <w:p w14:paraId="5320D7F3" w14:textId="77777777" w:rsidR="006B01F9" w:rsidRDefault="00134E2B">
            <w:pPr>
              <w:pBdr>
                <w:top w:val="nil"/>
                <w:left w:val="nil"/>
                <w:bottom w:val="nil"/>
                <w:right w:val="nil"/>
                <w:between w:val="nil"/>
              </w:pBdr>
              <w:rPr>
                <w:color w:val="000000"/>
                <w:sz w:val="28"/>
                <w:szCs w:val="28"/>
              </w:rPr>
            </w:pPr>
            <w:r>
              <w:rPr>
                <w:color w:val="000000"/>
                <w:sz w:val="28"/>
                <w:szCs w:val="28"/>
              </w:rPr>
              <w:t>Key external contact details</w:t>
            </w:r>
          </w:p>
          <w:p w14:paraId="2E09684C" w14:textId="77777777" w:rsidR="006B01F9" w:rsidRDefault="006B01F9">
            <w:pPr>
              <w:pBdr>
                <w:top w:val="nil"/>
                <w:left w:val="nil"/>
                <w:bottom w:val="nil"/>
                <w:right w:val="nil"/>
                <w:between w:val="nil"/>
              </w:pBdr>
              <w:rPr>
                <w:color w:val="000000"/>
                <w:sz w:val="24"/>
                <w:szCs w:val="24"/>
              </w:rPr>
            </w:pPr>
          </w:p>
        </w:tc>
        <w:tc>
          <w:tcPr>
            <w:tcW w:w="851" w:type="dxa"/>
          </w:tcPr>
          <w:p w14:paraId="39F2F3B1" w14:textId="77777777" w:rsidR="006B01F9" w:rsidRDefault="00134E2B">
            <w:pPr>
              <w:pBdr>
                <w:top w:val="nil"/>
                <w:left w:val="nil"/>
                <w:bottom w:val="nil"/>
                <w:right w:val="nil"/>
                <w:between w:val="nil"/>
              </w:pBdr>
              <w:jc w:val="center"/>
              <w:rPr>
                <w:color w:val="000000"/>
                <w:sz w:val="28"/>
                <w:szCs w:val="28"/>
              </w:rPr>
            </w:pPr>
            <w:r>
              <w:rPr>
                <w:color w:val="000000"/>
                <w:sz w:val="28"/>
                <w:szCs w:val="28"/>
              </w:rPr>
              <w:t>5</w:t>
            </w:r>
          </w:p>
        </w:tc>
      </w:tr>
      <w:tr w:rsidR="006B01F9" w14:paraId="5BD96383" w14:textId="77777777">
        <w:tc>
          <w:tcPr>
            <w:tcW w:w="8931" w:type="dxa"/>
          </w:tcPr>
          <w:p w14:paraId="7946B314" w14:textId="77777777" w:rsidR="006B01F9" w:rsidRDefault="00134E2B">
            <w:pPr>
              <w:pBdr>
                <w:top w:val="nil"/>
                <w:left w:val="nil"/>
                <w:bottom w:val="nil"/>
                <w:right w:val="nil"/>
                <w:between w:val="nil"/>
              </w:pBdr>
              <w:rPr>
                <w:color w:val="000000"/>
                <w:sz w:val="28"/>
                <w:szCs w:val="28"/>
              </w:rPr>
            </w:pPr>
            <w:r>
              <w:rPr>
                <w:color w:val="000000"/>
                <w:sz w:val="28"/>
                <w:szCs w:val="28"/>
              </w:rPr>
              <w:t>Guidance and advice documents</w:t>
            </w:r>
          </w:p>
          <w:p w14:paraId="2850EECB" w14:textId="77777777" w:rsidR="006B01F9" w:rsidRDefault="006B01F9">
            <w:pPr>
              <w:pBdr>
                <w:top w:val="nil"/>
                <w:left w:val="nil"/>
                <w:bottom w:val="nil"/>
                <w:right w:val="nil"/>
                <w:between w:val="nil"/>
              </w:pBdr>
              <w:rPr>
                <w:color w:val="000000"/>
                <w:sz w:val="28"/>
                <w:szCs w:val="28"/>
              </w:rPr>
            </w:pPr>
          </w:p>
        </w:tc>
        <w:tc>
          <w:tcPr>
            <w:tcW w:w="851" w:type="dxa"/>
          </w:tcPr>
          <w:p w14:paraId="43E5A435" w14:textId="77777777" w:rsidR="006B01F9" w:rsidRDefault="00134E2B">
            <w:pPr>
              <w:pBdr>
                <w:top w:val="nil"/>
                <w:left w:val="nil"/>
                <w:bottom w:val="nil"/>
                <w:right w:val="nil"/>
                <w:between w:val="nil"/>
              </w:pBdr>
              <w:jc w:val="center"/>
              <w:rPr>
                <w:color w:val="000000"/>
                <w:sz w:val="28"/>
                <w:szCs w:val="28"/>
              </w:rPr>
            </w:pPr>
            <w:r>
              <w:rPr>
                <w:color w:val="000000"/>
                <w:sz w:val="28"/>
                <w:szCs w:val="28"/>
              </w:rPr>
              <w:t>6</w:t>
            </w:r>
          </w:p>
        </w:tc>
      </w:tr>
      <w:tr w:rsidR="006B01F9" w14:paraId="481F3C10" w14:textId="77777777">
        <w:tc>
          <w:tcPr>
            <w:tcW w:w="8931" w:type="dxa"/>
          </w:tcPr>
          <w:p w14:paraId="3DCB85C3" w14:textId="77777777" w:rsidR="006B01F9" w:rsidRDefault="00134E2B">
            <w:pPr>
              <w:pBdr>
                <w:top w:val="nil"/>
                <w:left w:val="nil"/>
                <w:bottom w:val="nil"/>
                <w:right w:val="nil"/>
                <w:between w:val="nil"/>
              </w:pBdr>
              <w:rPr>
                <w:color w:val="000000"/>
                <w:sz w:val="28"/>
                <w:szCs w:val="28"/>
              </w:rPr>
            </w:pPr>
            <w:r>
              <w:rPr>
                <w:color w:val="000000"/>
                <w:sz w:val="28"/>
                <w:szCs w:val="28"/>
              </w:rPr>
              <w:t xml:space="preserve">Policy statement </w:t>
            </w:r>
          </w:p>
          <w:p w14:paraId="43D75644" w14:textId="77777777" w:rsidR="006B01F9" w:rsidRDefault="006B01F9">
            <w:pPr>
              <w:pBdr>
                <w:top w:val="nil"/>
                <w:left w:val="nil"/>
                <w:bottom w:val="nil"/>
                <w:right w:val="nil"/>
                <w:between w:val="nil"/>
              </w:pBdr>
              <w:rPr>
                <w:color w:val="000000"/>
                <w:sz w:val="24"/>
                <w:szCs w:val="24"/>
              </w:rPr>
            </w:pPr>
          </w:p>
        </w:tc>
        <w:tc>
          <w:tcPr>
            <w:tcW w:w="851" w:type="dxa"/>
          </w:tcPr>
          <w:p w14:paraId="37155308" w14:textId="77777777" w:rsidR="006B01F9" w:rsidRDefault="00134E2B">
            <w:pPr>
              <w:pBdr>
                <w:top w:val="nil"/>
                <w:left w:val="nil"/>
                <w:bottom w:val="nil"/>
                <w:right w:val="nil"/>
                <w:between w:val="nil"/>
              </w:pBdr>
              <w:jc w:val="center"/>
              <w:rPr>
                <w:color w:val="000000"/>
                <w:sz w:val="28"/>
                <w:szCs w:val="28"/>
              </w:rPr>
            </w:pPr>
            <w:r>
              <w:rPr>
                <w:color w:val="000000"/>
                <w:sz w:val="28"/>
                <w:szCs w:val="28"/>
              </w:rPr>
              <w:t>7</w:t>
            </w:r>
          </w:p>
        </w:tc>
      </w:tr>
      <w:tr w:rsidR="006B01F9" w14:paraId="2EBCC897" w14:textId="77777777">
        <w:tc>
          <w:tcPr>
            <w:tcW w:w="8931" w:type="dxa"/>
          </w:tcPr>
          <w:p w14:paraId="715009B3" w14:textId="77777777" w:rsidR="006B01F9" w:rsidRDefault="00134E2B">
            <w:pPr>
              <w:pBdr>
                <w:top w:val="nil"/>
                <w:left w:val="nil"/>
                <w:bottom w:val="nil"/>
                <w:right w:val="nil"/>
                <w:between w:val="nil"/>
              </w:pBdr>
              <w:rPr>
                <w:color w:val="000000"/>
                <w:sz w:val="28"/>
                <w:szCs w:val="28"/>
              </w:rPr>
            </w:pPr>
            <w:r>
              <w:rPr>
                <w:color w:val="000000"/>
                <w:sz w:val="28"/>
                <w:szCs w:val="28"/>
              </w:rPr>
              <w:t>Definition of safeguarding, abuse neglect and exploitation</w:t>
            </w:r>
          </w:p>
          <w:p w14:paraId="26911AB4" w14:textId="77777777" w:rsidR="006B01F9" w:rsidRDefault="006B01F9">
            <w:pPr>
              <w:pBdr>
                <w:top w:val="nil"/>
                <w:left w:val="nil"/>
                <w:bottom w:val="nil"/>
                <w:right w:val="nil"/>
                <w:between w:val="nil"/>
              </w:pBdr>
              <w:rPr>
                <w:color w:val="000000"/>
                <w:sz w:val="24"/>
                <w:szCs w:val="24"/>
              </w:rPr>
            </w:pPr>
          </w:p>
        </w:tc>
        <w:tc>
          <w:tcPr>
            <w:tcW w:w="851" w:type="dxa"/>
          </w:tcPr>
          <w:p w14:paraId="27BA3CD7" w14:textId="77777777" w:rsidR="006B01F9" w:rsidRDefault="00134E2B">
            <w:pPr>
              <w:pBdr>
                <w:top w:val="nil"/>
                <w:left w:val="nil"/>
                <w:bottom w:val="nil"/>
                <w:right w:val="nil"/>
                <w:between w:val="nil"/>
              </w:pBdr>
              <w:jc w:val="center"/>
              <w:rPr>
                <w:color w:val="000000"/>
                <w:sz w:val="28"/>
                <w:szCs w:val="28"/>
              </w:rPr>
            </w:pPr>
            <w:r>
              <w:rPr>
                <w:color w:val="000000"/>
                <w:sz w:val="28"/>
                <w:szCs w:val="28"/>
              </w:rPr>
              <w:t>8</w:t>
            </w:r>
          </w:p>
        </w:tc>
      </w:tr>
      <w:tr w:rsidR="006B01F9" w14:paraId="4C021B1B" w14:textId="77777777">
        <w:tc>
          <w:tcPr>
            <w:tcW w:w="8931" w:type="dxa"/>
          </w:tcPr>
          <w:p w14:paraId="1B682372" w14:textId="77777777" w:rsidR="006B01F9" w:rsidRDefault="00134E2B">
            <w:pPr>
              <w:pBdr>
                <w:top w:val="nil"/>
                <w:left w:val="nil"/>
                <w:bottom w:val="nil"/>
                <w:right w:val="nil"/>
                <w:between w:val="nil"/>
              </w:pBdr>
              <w:rPr>
                <w:b/>
                <w:color w:val="000000"/>
                <w:sz w:val="28"/>
                <w:szCs w:val="28"/>
              </w:rPr>
            </w:pPr>
            <w:r>
              <w:rPr>
                <w:b/>
                <w:color w:val="000000"/>
                <w:sz w:val="28"/>
                <w:szCs w:val="28"/>
              </w:rPr>
              <w:t xml:space="preserve">Procedures for dealing with concerns about a </w:t>
            </w:r>
            <w:proofErr w:type="gramStart"/>
            <w:r>
              <w:rPr>
                <w:b/>
                <w:color w:val="000000"/>
                <w:sz w:val="28"/>
                <w:szCs w:val="28"/>
              </w:rPr>
              <w:t>child</w:t>
            </w:r>
            <w:proofErr w:type="gramEnd"/>
          </w:p>
          <w:p w14:paraId="0524970C" w14:textId="77777777" w:rsidR="006B01F9" w:rsidRDefault="006B01F9">
            <w:pPr>
              <w:pBdr>
                <w:top w:val="nil"/>
                <w:left w:val="nil"/>
                <w:bottom w:val="nil"/>
                <w:right w:val="nil"/>
                <w:between w:val="nil"/>
              </w:pBdr>
              <w:rPr>
                <w:color w:val="000000"/>
                <w:sz w:val="24"/>
                <w:szCs w:val="24"/>
              </w:rPr>
            </w:pPr>
          </w:p>
        </w:tc>
        <w:tc>
          <w:tcPr>
            <w:tcW w:w="851" w:type="dxa"/>
          </w:tcPr>
          <w:p w14:paraId="67C35789" w14:textId="77777777" w:rsidR="006B01F9" w:rsidRDefault="00134E2B">
            <w:pPr>
              <w:pBdr>
                <w:top w:val="nil"/>
                <w:left w:val="nil"/>
                <w:bottom w:val="nil"/>
                <w:right w:val="nil"/>
                <w:between w:val="nil"/>
              </w:pBdr>
              <w:jc w:val="center"/>
              <w:rPr>
                <w:color w:val="000000"/>
                <w:sz w:val="28"/>
                <w:szCs w:val="28"/>
              </w:rPr>
            </w:pPr>
            <w:r>
              <w:rPr>
                <w:color w:val="000000"/>
                <w:sz w:val="28"/>
                <w:szCs w:val="28"/>
              </w:rPr>
              <w:t>10</w:t>
            </w:r>
          </w:p>
        </w:tc>
      </w:tr>
      <w:tr w:rsidR="006B01F9" w14:paraId="05CCB53E" w14:textId="77777777">
        <w:tc>
          <w:tcPr>
            <w:tcW w:w="8931" w:type="dxa"/>
          </w:tcPr>
          <w:p w14:paraId="07D6A9B6" w14:textId="77777777" w:rsidR="006B01F9" w:rsidRDefault="00134E2B">
            <w:pPr>
              <w:pBdr>
                <w:top w:val="nil"/>
                <w:left w:val="nil"/>
                <w:bottom w:val="nil"/>
                <w:right w:val="nil"/>
                <w:between w:val="nil"/>
              </w:pBdr>
              <w:rPr>
                <w:color w:val="000000"/>
                <w:sz w:val="28"/>
                <w:szCs w:val="28"/>
              </w:rPr>
            </w:pPr>
            <w:r>
              <w:rPr>
                <w:color w:val="000000"/>
                <w:sz w:val="28"/>
                <w:szCs w:val="28"/>
              </w:rPr>
              <w:t>Child on child abuse</w:t>
            </w:r>
          </w:p>
          <w:p w14:paraId="513968DB" w14:textId="77777777" w:rsidR="006B01F9" w:rsidRDefault="006B01F9">
            <w:pPr>
              <w:pBdr>
                <w:top w:val="nil"/>
                <w:left w:val="nil"/>
                <w:bottom w:val="nil"/>
                <w:right w:val="nil"/>
                <w:between w:val="nil"/>
              </w:pBdr>
              <w:rPr>
                <w:color w:val="000000"/>
                <w:sz w:val="28"/>
                <w:szCs w:val="28"/>
              </w:rPr>
            </w:pPr>
          </w:p>
        </w:tc>
        <w:tc>
          <w:tcPr>
            <w:tcW w:w="851" w:type="dxa"/>
          </w:tcPr>
          <w:p w14:paraId="22788D2D" w14:textId="77777777" w:rsidR="006B01F9" w:rsidRDefault="00134E2B">
            <w:pPr>
              <w:pBdr>
                <w:top w:val="nil"/>
                <w:left w:val="nil"/>
                <w:bottom w:val="nil"/>
                <w:right w:val="nil"/>
                <w:between w:val="nil"/>
              </w:pBdr>
              <w:jc w:val="center"/>
              <w:rPr>
                <w:color w:val="000000"/>
                <w:sz w:val="28"/>
                <w:szCs w:val="28"/>
              </w:rPr>
            </w:pPr>
            <w:r>
              <w:rPr>
                <w:color w:val="000000"/>
                <w:sz w:val="28"/>
                <w:szCs w:val="28"/>
              </w:rPr>
              <w:t>14</w:t>
            </w:r>
          </w:p>
        </w:tc>
      </w:tr>
      <w:tr w:rsidR="006B01F9" w14:paraId="52F9F5E8" w14:textId="77777777">
        <w:tc>
          <w:tcPr>
            <w:tcW w:w="8931" w:type="dxa"/>
          </w:tcPr>
          <w:p w14:paraId="1951C05A" w14:textId="77777777" w:rsidR="006B01F9" w:rsidRDefault="00134E2B">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851" w:type="dxa"/>
          </w:tcPr>
          <w:p w14:paraId="704CF257" w14:textId="77777777" w:rsidR="006B01F9" w:rsidRDefault="00134E2B">
            <w:pPr>
              <w:pBdr>
                <w:top w:val="nil"/>
                <w:left w:val="nil"/>
                <w:bottom w:val="nil"/>
                <w:right w:val="nil"/>
                <w:between w:val="nil"/>
              </w:pBdr>
              <w:jc w:val="center"/>
              <w:rPr>
                <w:color w:val="000000"/>
                <w:sz w:val="28"/>
                <w:szCs w:val="28"/>
              </w:rPr>
            </w:pPr>
            <w:r>
              <w:rPr>
                <w:color w:val="000000"/>
                <w:sz w:val="28"/>
                <w:szCs w:val="28"/>
              </w:rPr>
              <w:t>16</w:t>
            </w:r>
          </w:p>
        </w:tc>
      </w:tr>
      <w:tr w:rsidR="006B01F9" w14:paraId="75C0823A" w14:textId="77777777">
        <w:tc>
          <w:tcPr>
            <w:tcW w:w="8931" w:type="dxa"/>
          </w:tcPr>
          <w:p w14:paraId="5A5B9A53" w14:textId="77777777" w:rsidR="006B01F9" w:rsidRDefault="00134E2B">
            <w:pPr>
              <w:pBdr>
                <w:top w:val="nil"/>
                <w:left w:val="nil"/>
                <w:bottom w:val="nil"/>
                <w:right w:val="nil"/>
                <w:between w:val="nil"/>
              </w:pBdr>
              <w:rPr>
                <w:color w:val="000000"/>
                <w:sz w:val="28"/>
                <w:szCs w:val="28"/>
              </w:rPr>
            </w:pPr>
            <w:r>
              <w:rPr>
                <w:color w:val="000000"/>
                <w:sz w:val="28"/>
                <w:szCs w:val="28"/>
              </w:rPr>
              <w:t>Cybercrime</w:t>
            </w:r>
          </w:p>
          <w:p w14:paraId="073C4237" w14:textId="77777777" w:rsidR="006B01F9" w:rsidRDefault="006B01F9">
            <w:pPr>
              <w:pBdr>
                <w:top w:val="nil"/>
                <w:left w:val="nil"/>
                <w:bottom w:val="nil"/>
                <w:right w:val="nil"/>
                <w:between w:val="nil"/>
              </w:pBdr>
              <w:rPr>
                <w:color w:val="000000"/>
                <w:sz w:val="24"/>
                <w:szCs w:val="24"/>
              </w:rPr>
            </w:pPr>
          </w:p>
        </w:tc>
        <w:tc>
          <w:tcPr>
            <w:tcW w:w="851" w:type="dxa"/>
          </w:tcPr>
          <w:p w14:paraId="2DC4E636" w14:textId="77777777" w:rsidR="006B01F9" w:rsidRDefault="00134E2B">
            <w:pPr>
              <w:pBdr>
                <w:top w:val="nil"/>
                <w:left w:val="nil"/>
                <w:bottom w:val="nil"/>
                <w:right w:val="nil"/>
                <w:between w:val="nil"/>
              </w:pBdr>
              <w:jc w:val="center"/>
              <w:rPr>
                <w:color w:val="000000"/>
                <w:sz w:val="28"/>
                <w:szCs w:val="28"/>
              </w:rPr>
            </w:pPr>
            <w:r>
              <w:rPr>
                <w:color w:val="000000"/>
                <w:sz w:val="28"/>
                <w:szCs w:val="28"/>
              </w:rPr>
              <w:t>22</w:t>
            </w:r>
          </w:p>
        </w:tc>
      </w:tr>
      <w:tr w:rsidR="006B01F9" w14:paraId="09FC9856" w14:textId="77777777">
        <w:tc>
          <w:tcPr>
            <w:tcW w:w="8931" w:type="dxa"/>
          </w:tcPr>
          <w:p w14:paraId="7550D863" w14:textId="77777777" w:rsidR="006B01F9" w:rsidRDefault="00134E2B">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851" w:type="dxa"/>
          </w:tcPr>
          <w:p w14:paraId="398A4EC4" w14:textId="77777777" w:rsidR="006B01F9" w:rsidRDefault="00134E2B">
            <w:pPr>
              <w:pBdr>
                <w:top w:val="nil"/>
                <w:left w:val="nil"/>
                <w:bottom w:val="nil"/>
                <w:right w:val="nil"/>
                <w:between w:val="nil"/>
              </w:pBdr>
              <w:jc w:val="center"/>
              <w:rPr>
                <w:color w:val="000000"/>
                <w:sz w:val="28"/>
                <w:szCs w:val="28"/>
              </w:rPr>
            </w:pPr>
            <w:r>
              <w:rPr>
                <w:color w:val="000000"/>
                <w:sz w:val="28"/>
                <w:szCs w:val="28"/>
              </w:rPr>
              <w:t>23</w:t>
            </w:r>
          </w:p>
        </w:tc>
      </w:tr>
      <w:tr w:rsidR="006B01F9" w14:paraId="09DAD570" w14:textId="77777777">
        <w:tc>
          <w:tcPr>
            <w:tcW w:w="8931" w:type="dxa"/>
          </w:tcPr>
          <w:p w14:paraId="3A6CDAA2" w14:textId="77777777" w:rsidR="006B01F9" w:rsidRDefault="00134E2B">
            <w:pPr>
              <w:pBdr>
                <w:top w:val="nil"/>
                <w:left w:val="nil"/>
                <w:bottom w:val="nil"/>
                <w:right w:val="nil"/>
                <w:between w:val="nil"/>
              </w:pBdr>
              <w:rPr>
                <w:sz w:val="28"/>
                <w:szCs w:val="28"/>
              </w:rPr>
            </w:pPr>
            <w:r>
              <w:rPr>
                <w:sz w:val="28"/>
                <w:szCs w:val="28"/>
              </w:rPr>
              <w:t>Mental health concerns</w:t>
            </w:r>
          </w:p>
          <w:p w14:paraId="7D0C45F3" w14:textId="77777777" w:rsidR="006B01F9" w:rsidRDefault="006B01F9">
            <w:pPr>
              <w:pBdr>
                <w:top w:val="nil"/>
                <w:left w:val="nil"/>
                <w:bottom w:val="nil"/>
                <w:right w:val="nil"/>
                <w:between w:val="nil"/>
              </w:pBdr>
              <w:rPr>
                <w:color w:val="000000"/>
                <w:sz w:val="28"/>
                <w:szCs w:val="28"/>
              </w:rPr>
            </w:pPr>
          </w:p>
        </w:tc>
        <w:tc>
          <w:tcPr>
            <w:tcW w:w="851" w:type="dxa"/>
          </w:tcPr>
          <w:p w14:paraId="5AE477F5" w14:textId="77777777" w:rsidR="006B01F9" w:rsidRDefault="00134E2B">
            <w:pPr>
              <w:pBdr>
                <w:top w:val="nil"/>
                <w:left w:val="nil"/>
                <w:bottom w:val="nil"/>
                <w:right w:val="nil"/>
                <w:between w:val="nil"/>
              </w:pBdr>
              <w:jc w:val="center"/>
              <w:rPr>
                <w:color w:val="000000"/>
                <w:sz w:val="28"/>
                <w:szCs w:val="28"/>
              </w:rPr>
            </w:pPr>
            <w:r>
              <w:rPr>
                <w:sz w:val="28"/>
                <w:szCs w:val="28"/>
              </w:rPr>
              <w:t>23</w:t>
            </w:r>
          </w:p>
        </w:tc>
      </w:tr>
      <w:tr w:rsidR="006B01F9" w14:paraId="2B645146" w14:textId="77777777">
        <w:tc>
          <w:tcPr>
            <w:tcW w:w="8931" w:type="dxa"/>
          </w:tcPr>
          <w:p w14:paraId="2B3ADE97" w14:textId="77777777" w:rsidR="006B01F9" w:rsidRDefault="00134E2B">
            <w:pPr>
              <w:pBdr>
                <w:top w:val="nil"/>
                <w:left w:val="nil"/>
                <w:bottom w:val="nil"/>
                <w:right w:val="nil"/>
                <w:between w:val="nil"/>
              </w:pBdr>
              <w:rPr>
                <w:color w:val="000000"/>
                <w:sz w:val="28"/>
                <w:szCs w:val="28"/>
              </w:rPr>
            </w:pPr>
            <w:r>
              <w:rPr>
                <w:color w:val="000000"/>
                <w:sz w:val="28"/>
                <w:szCs w:val="28"/>
              </w:rPr>
              <w:t>Contextual safeguarding</w:t>
            </w:r>
          </w:p>
          <w:p w14:paraId="0C7A037A" w14:textId="77777777" w:rsidR="006B01F9" w:rsidRDefault="006B01F9">
            <w:pPr>
              <w:pBdr>
                <w:top w:val="nil"/>
                <w:left w:val="nil"/>
                <w:bottom w:val="nil"/>
                <w:right w:val="nil"/>
                <w:between w:val="nil"/>
              </w:pBdr>
              <w:rPr>
                <w:color w:val="000000"/>
                <w:sz w:val="28"/>
                <w:szCs w:val="28"/>
              </w:rPr>
            </w:pPr>
          </w:p>
        </w:tc>
        <w:tc>
          <w:tcPr>
            <w:tcW w:w="851" w:type="dxa"/>
          </w:tcPr>
          <w:p w14:paraId="3FE410C6" w14:textId="77777777" w:rsidR="006B01F9" w:rsidRDefault="00134E2B">
            <w:pPr>
              <w:pBdr>
                <w:top w:val="nil"/>
                <w:left w:val="nil"/>
                <w:bottom w:val="nil"/>
                <w:right w:val="nil"/>
                <w:between w:val="nil"/>
              </w:pBdr>
              <w:jc w:val="center"/>
              <w:rPr>
                <w:color w:val="000000"/>
                <w:sz w:val="28"/>
                <w:szCs w:val="28"/>
              </w:rPr>
            </w:pPr>
            <w:r>
              <w:rPr>
                <w:color w:val="000000"/>
                <w:sz w:val="28"/>
                <w:szCs w:val="28"/>
              </w:rPr>
              <w:t>24</w:t>
            </w:r>
          </w:p>
        </w:tc>
      </w:tr>
      <w:tr w:rsidR="006B01F9" w14:paraId="712E1D63" w14:textId="77777777">
        <w:tc>
          <w:tcPr>
            <w:tcW w:w="8931" w:type="dxa"/>
          </w:tcPr>
          <w:p w14:paraId="428EBFFF" w14:textId="77777777" w:rsidR="006B01F9" w:rsidRDefault="00134E2B">
            <w:pPr>
              <w:pBdr>
                <w:top w:val="nil"/>
                <w:left w:val="nil"/>
                <w:bottom w:val="nil"/>
                <w:right w:val="nil"/>
                <w:between w:val="nil"/>
              </w:pBdr>
              <w:rPr>
                <w:color w:val="000000"/>
                <w:sz w:val="28"/>
                <w:szCs w:val="28"/>
              </w:rPr>
            </w:pPr>
            <w:r>
              <w:rPr>
                <w:color w:val="000000"/>
                <w:sz w:val="28"/>
                <w:szCs w:val="28"/>
              </w:rPr>
              <w:t xml:space="preserve">Recording, record keeping and information </w:t>
            </w:r>
            <w:proofErr w:type="gramStart"/>
            <w:r>
              <w:rPr>
                <w:color w:val="000000"/>
                <w:sz w:val="28"/>
                <w:szCs w:val="28"/>
              </w:rPr>
              <w:t>sharing</w:t>
            </w:r>
            <w:proofErr w:type="gramEnd"/>
          </w:p>
          <w:p w14:paraId="7968841B" w14:textId="77777777" w:rsidR="006B01F9" w:rsidRDefault="006B01F9">
            <w:pPr>
              <w:pBdr>
                <w:top w:val="nil"/>
                <w:left w:val="nil"/>
                <w:bottom w:val="nil"/>
                <w:right w:val="nil"/>
                <w:between w:val="nil"/>
              </w:pBdr>
              <w:rPr>
                <w:color w:val="000000"/>
                <w:sz w:val="28"/>
                <w:szCs w:val="28"/>
              </w:rPr>
            </w:pPr>
          </w:p>
        </w:tc>
        <w:tc>
          <w:tcPr>
            <w:tcW w:w="851" w:type="dxa"/>
          </w:tcPr>
          <w:p w14:paraId="39A10448" w14:textId="77777777" w:rsidR="006B01F9" w:rsidRDefault="00134E2B">
            <w:pPr>
              <w:pBdr>
                <w:top w:val="nil"/>
                <w:left w:val="nil"/>
                <w:bottom w:val="nil"/>
                <w:right w:val="nil"/>
                <w:between w:val="nil"/>
              </w:pBdr>
              <w:jc w:val="center"/>
              <w:rPr>
                <w:color w:val="000000"/>
                <w:sz w:val="28"/>
                <w:szCs w:val="28"/>
              </w:rPr>
            </w:pPr>
            <w:r>
              <w:rPr>
                <w:color w:val="000000"/>
                <w:sz w:val="28"/>
                <w:szCs w:val="28"/>
              </w:rPr>
              <w:t>25</w:t>
            </w:r>
          </w:p>
        </w:tc>
      </w:tr>
      <w:tr w:rsidR="006B01F9" w14:paraId="33C6E53B" w14:textId="77777777">
        <w:trPr>
          <w:trHeight w:val="321"/>
        </w:trPr>
        <w:tc>
          <w:tcPr>
            <w:tcW w:w="8931" w:type="dxa"/>
          </w:tcPr>
          <w:p w14:paraId="112A5A00" w14:textId="77777777" w:rsidR="006B01F9" w:rsidRDefault="00134E2B">
            <w:pPr>
              <w:pBdr>
                <w:top w:val="nil"/>
                <w:left w:val="nil"/>
                <w:bottom w:val="nil"/>
                <w:right w:val="nil"/>
                <w:between w:val="nil"/>
              </w:pBdr>
              <w:rPr>
                <w:b/>
                <w:color w:val="000000"/>
                <w:sz w:val="28"/>
                <w:szCs w:val="28"/>
              </w:rPr>
            </w:pPr>
            <w:r>
              <w:rPr>
                <w:b/>
                <w:color w:val="000000"/>
                <w:sz w:val="28"/>
                <w:szCs w:val="28"/>
              </w:rPr>
              <w:t>Procedures for dealing with concerns about staff</w:t>
            </w:r>
          </w:p>
        </w:tc>
        <w:tc>
          <w:tcPr>
            <w:tcW w:w="851" w:type="dxa"/>
          </w:tcPr>
          <w:p w14:paraId="20CB6F5E"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377C39EC" w14:textId="77777777" w:rsidR="006B01F9" w:rsidRDefault="006B01F9">
            <w:pPr>
              <w:pBdr>
                <w:top w:val="nil"/>
                <w:left w:val="nil"/>
                <w:bottom w:val="nil"/>
                <w:right w:val="nil"/>
                <w:between w:val="nil"/>
              </w:pBdr>
              <w:jc w:val="center"/>
              <w:rPr>
                <w:color w:val="000000"/>
                <w:sz w:val="24"/>
                <w:szCs w:val="24"/>
              </w:rPr>
            </w:pPr>
          </w:p>
        </w:tc>
      </w:tr>
      <w:tr w:rsidR="006B01F9" w14:paraId="093B056C" w14:textId="77777777">
        <w:tc>
          <w:tcPr>
            <w:tcW w:w="8931" w:type="dxa"/>
          </w:tcPr>
          <w:p w14:paraId="7054E1BF" w14:textId="77777777" w:rsidR="006B01F9" w:rsidRDefault="00134E2B">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851" w:type="dxa"/>
          </w:tcPr>
          <w:p w14:paraId="03654A03"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5FD4FEAC" w14:textId="77777777" w:rsidR="006B01F9" w:rsidRDefault="006B01F9">
            <w:pPr>
              <w:pBdr>
                <w:top w:val="nil"/>
                <w:left w:val="nil"/>
                <w:bottom w:val="nil"/>
                <w:right w:val="nil"/>
                <w:between w:val="nil"/>
              </w:pBdr>
              <w:jc w:val="center"/>
              <w:rPr>
                <w:color w:val="000000"/>
                <w:sz w:val="24"/>
                <w:szCs w:val="24"/>
              </w:rPr>
            </w:pPr>
          </w:p>
        </w:tc>
      </w:tr>
      <w:tr w:rsidR="006B01F9" w14:paraId="56B2DF97" w14:textId="77777777">
        <w:tc>
          <w:tcPr>
            <w:tcW w:w="8931" w:type="dxa"/>
          </w:tcPr>
          <w:p w14:paraId="384BBA28" w14:textId="77777777" w:rsidR="006B01F9" w:rsidRDefault="00134E2B">
            <w:pPr>
              <w:pBdr>
                <w:top w:val="nil"/>
                <w:left w:val="nil"/>
                <w:bottom w:val="nil"/>
                <w:right w:val="nil"/>
                <w:between w:val="nil"/>
              </w:pBdr>
              <w:rPr>
                <w:color w:val="000000"/>
                <w:sz w:val="28"/>
                <w:szCs w:val="28"/>
              </w:rPr>
            </w:pPr>
            <w:r>
              <w:rPr>
                <w:color w:val="000000"/>
                <w:sz w:val="28"/>
                <w:szCs w:val="28"/>
              </w:rPr>
              <w:t>Safer working practice</w:t>
            </w:r>
          </w:p>
        </w:tc>
        <w:tc>
          <w:tcPr>
            <w:tcW w:w="851" w:type="dxa"/>
          </w:tcPr>
          <w:p w14:paraId="4C3153AB"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1B63975F" w14:textId="77777777" w:rsidR="006B01F9" w:rsidRDefault="006B01F9">
            <w:pPr>
              <w:pBdr>
                <w:top w:val="nil"/>
                <w:left w:val="nil"/>
                <w:bottom w:val="nil"/>
                <w:right w:val="nil"/>
                <w:between w:val="nil"/>
              </w:pBdr>
              <w:jc w:val="center"/>
              <w:rPr>
                <w:color w:val="000000"/>
                <w:sz w:val="24"/>
                <w:szCs w:val="24"/>
              </w:rPr>
            </w:pPr>
          </w:p>
        </w:tc>
      </w:tr>
      <w:tr w:rsidR="006B01F9" w14:paraId="0CDF2CBA" w14:textId="77777777">
        <w:tc>
          <w:tcPr>
            <w:tcW w:w="8931" w:type="dxa"/>
          </w:tcPr>
          <w:p w14:paraId="27389A05" w14:textId="77777777" w:rsidR="006B01F9" w:rsidRDefault="00134E2B">
            <w:pPr>
              <w:pBdr>
                <w:top w:val="nil"/>
                <w:left w:val="nil"/>
                <w:bottom w:val="nil"/>
                <w:right w:val="nil"/>
                <w:between w:val="nil"/>
              </w:pBdr>
              <w:rPr>
                <w:color w:val="000000"/>
                <w:sz w:val="28"/>
                <w:szCs w:val="28"/>
              </w:rPr>
            </w:pPr>
            <w:r>
              <w:rPr>
                <w:color w:val="000000"/>
                <w:sz w:val="28"/>
                <w:szCs w:val="28"/>
              </w:rPr>
              <w:t>Safer recruitment</w:t>
            </w:r>
          </w:p>
        </w:tc>
        <w:tc>
          <w:tcPr>
            <w:tcW w:w="851" w:type="dxa"/>
          </w:tcPr>
          <w:p w14:paraId="41797673"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6BC2024D" w14:textId="77777777" w:rsidR="006B01F9" w:rsidRDefault="006B01F9">
            <w:pPr>
              <w:pBdr>
                <w:top w:val="nil"/>
                <w:left w:val="nil"/>
                <w:bottom w:val="nil"/>
                <w:right w:val="nil"/>
                <w:between w:val="nil"/>
              </w:pBdr>
              <w:jc w:val="center"/>
              <w:rPr>
                <w:color w:val="000000"/>
                <w:sz w:val="28"/>
                <w:szCs w:val="28"/>
              </w:rPr>
            </w:pPr>
          </w:p>
        </w:tc>
      </w:tr>
      <w:tr w:rsidR="006B01F9" w14:paraId="371A6059" w14:textId="77777777">
        <w:trPr>
          <w:trHeight w:val="423"/>
        </w:trPr>
        <w:tc>
          <w:tcPr>
            <w:tcW w:w="8931" w:type="dxa"/>
          </w:tcPr>
          <w:p w14:paraId="68C38CA5" w14:textId="77777777" w:rsidR="006B01F9" w:rsidRDefault="00134E2B">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851" w:type="dxa"/>
          </w:tcPr>
          <w:p w14:paraId="30F7952C" w14:textId="77777777" w:rsidR="006B01F9" w:rsidRDefault="00134E2B">
            <w:pPr>
              <w:pBdr>
                <w:top w:val="nil"/>
                <w:left w:val="nil"/>
                <w:bottom w:val="nil"/>
                <w:right w:val="nil"/>
                <w:between w:val="nil"/>
              </w:pBdr>
              <w:jc w:val="center"/>
              <w:rPr>
                <w:color w:val="000000"/>
                <w:sz w:val="28"/>
                <w:szCs w:val="28"/>
              </w:rPr>
            </w:pPr>
            <w:r>
              <w:rPr>
                <w:color w:val="000000"/>
                <w:sz w:val="28"/>
                <w:szCs w:val="28"/>
              </w:rPr>
              <w:t>32</w:t>
            </w:r>
          </w:p>
          <w:p w14:paraId="25227CCC" w14:textId="77777777" w:rsidR="006B01F9" w:rsidRDefault="006B01F9">
            <w:pPr>
              <w:pBdr>
                <w:top w:val="nil"/>
                <w:left w:val="nil"/>
                <w:bottom w:val="nil"/>
                <w:right w:val="nil"/>
                <w:between w:val="nil"/>
              </w:pBdr>
              <w:jc w:val="center"/>
              <w:rPr>
                <w:color w:val="000000"/>
                <w:sz w:val="24"/>
                <w:szCs w:val="24"/>
              </w:rPr>
            </w:pPr>
          </w:p>
        </w:tc>
      </w:tr>
      <w:tr w:rsidR="006B01F9" w14:paraId="5B29FFD9" w14:textId="77777777">
        <w:tc>
          <w:tcPr>
            <w:tcW w:w="8931" w:type="dxa"/>
          </w:tcPr>
          <w:p w14:paraId="09EEFFB1" w14:textId="77777777" w:rsidR="006B01F9" w:rsidRDefault="00134E2B">
            <w:pPr>
              <w:pBdr>
                <w:top w:val="nil"/>
                <w:left w:val="nil"/>
                <w:bottom w:val="nil"/>
                <w:right w:val="nil"/>
                <w:between w:val="nil"/>
              </w:pBdr>
              <w:rPr>
                <w:color w:val="000000"/>
                <w:sz w:val="24"/>
                <w:szCs w:val="24"/>
              </w:rPr>
            </w:pPr>
            <w:r>
              <w:rPr>
                <w:color w:val="000000"/>
                <w:sz w:val="28"/>
                <w:szCs w:val="28"/>
              </w:rPr>
              <w:t>Training and Induction</w:t>
            </w:r>
          </w:p>
        </w:tc>
        <w:tc>
          <w:tcPr>
            <w:tcW w:w="851" w:type="dxa"/>
          </w:tcPr>
          <w:p w14:paraId="30D3D61C" w14:textId="77777777" w:rsidR="006B01F9" w:rsidRDefault="00134E2B">
            <w:pPr>
              <w:pBdr>
                <w:top w:val="nil"/>
                <w:left w:val="nil"/>
                <w:bottom w:val="nil"/>
                <w:right w:val="nil"/>
                <w:between w:val="nil"/>
              </w:pBdr>
              <w:jc w:val="center"/>
              <w:rPr>
                <w:color w:val="000000"/>
                <w:sz w:val="28"/>
                <w:szCs w:val="28"/>
              </w:rPr>
            </w:pPr>
            <w:r>
              <w:rPr>
                <w:color w:val="000000"/>
                <w:sz w:val="28"/>
                <w:szCs w:val="28"/>
              </w:rPr>
              <w:t>35</w:t>
            </w:r>
          </w:p>
          <w:p w14:paraId="49C9BB79" w14:textId="77777777" w:rsidR="006B01F9" w:rsidRDefault="006B01F9">
            <w:pPr>
              <w:pBdr>
                <w:top w:val="nil"/>
                <w:left w:val="nil"/>
                <w:bottom w:val="nil"/>
                <w:right w:val="nil"/>
                <w:between w:val="nil"/>
              </w:pBdr>
              <w:jc w:val="center"/>
              <w:rPr>
                <w:color w:val="000000"/>
                <w:sz w:val="24"/>
                <w:szCs w:val="24"/>
              </w:rPr>
            </w:pPr>
          </w:p>
        </w:tc>
      </w:tr>
      <w:tr w:rsidR="006B01F9" w14:paraId="111739AD" w14:textId="77777777">
        <w:tc>
          <w:tcPr>
            <w:tcW w:w="8931" w:type="dxa"/>
          </w:tcPr>
          <w:p w14:paraId="75492170" w14:textId="77777777" w:rsidR="006B01F9" w:rsidRDefault="00134E2B">
            <w:pPr>
              <w:pBdr>
                <w:top w:val="nil"/>
                <w:left w:val="nil"/>
                <w:bottom w:val="nil"/>
                <w:right w:val="nil"/>
                <w:between w:val="nil"/>
              </w:pBdr>
              <w:rPr>
                <w:color w:val="000000"/>
                <w:sz w:val="28"/>
                <w:szCs w:val="28"/>
              </w:rPr>
            </w:pPr>
            <w:proofErr w:type="gramStart"/>
            <w:r>
              <w:rPr>
                <w:color w:val="000000"/>
                <w:sz w:val="28"/>
                <w:szCs w:val="28"/>
              </w:rPr>
              <w:t>Working</w:t>
            </w:r>
            <w:proofErr w:type="gramEnd"/>
            <w:r>
              <w:rPr>
                <w:color w:val="000000"/>
                <w:sz w:val="28"/>
                <w:szCs w:val="28"/>
              </w:rPr>
              <w:t xml:space="preserve"> with parents/carers</w:t>
            </w:r>
          </w:p>
        </w:tc>
        <w:tc>
          <w:tcPr>
            <w:tcW w:w="851" w:type="dxa"/>
          </w:tcPr>
          <w:p w14:paraId="1194BE53" w14:textId="77777777" w:rsidR="006B01F9" w:rsidRDefault="00134E2B">
            <w:pPr>
              <w:pBdr>
                <w:top w:val="nil"/>
                <w:left w:val="nil"/>
                <w:bottom w:val="nil"/>
                <w:right w:val="nil"/>
                <w:between w:val="nil"/>
              </w:pBdr>
              <w:jc w:val="center"/>
              <w:rPr>
                <w:color w:val="000000"/>
                <w:sz w:val="28"/>
                <w:szCs w:val="28"/>
              </w:rPr>
            </w:pPr>
            <w:r>
              <w:rPr>
                <w:color w:val="000000"/>
                <w:sz w:val="28"/>
                <w:szCs w:val="28"/>
              </w:rPr>
              <w:t>36</w:t>
            </w:r>
          </w:p>
          <w:p w14:paraId="12563AB7" w14:textId="77777777" w:rsidR="006B01F9" w:rsidRDefault="006B01F9">
            <w:pPr>
              <w:pBdr>
                <w:top w:val="nil"/>
                <w:left w:val="nil"/>
                <w:bottom w:val="nil"/>
                <w:right w:val="nil"/>
                <w:between w:val="nil"/>
              </w:pBdr>
              <w:jc w:val="center"/>
              <w:rPr>
                <w:color w:val="000000"/>
                <w:sz w:val="24"/>
                <w:szCs w:val="24"/>
              </w:rPr>
            </w:pPr>
          </w:p>
        </w:tc>
      </w:tr>
      <w:tr w:rsidR="006B01F9" w14:paraId="474BE245" w14:textId="77777777">
        <w:tc>
          <w:tcPr>
            <w:tcW w:w="8931" w:type="dxa"/>
          </w:tcPr>
          <w:p w14:paraId="430C685B" w14:textId="77777777" w:rsidR="006B01F9" w:rsidRDefault="00134E2B">
            <w:pPr>
              <w:pBdr>
                <w:top w:val="nil"/>
                <w:left w:val="nil"/>
                <w:bottom w:val="nil"/>
                <w:right w:val="nil"/>
                <w:between w:val="nil"/>
              </w:pBdr>
              <w:rPr>
                <w:color w:val="000000"/>
                <w:sz w:val="28"/>
                <w:szCs w:val="28"/>
              </w:rPr>
            </w:pPr>
            <w:r>
              <w:rPr>
                <w:color w:val="000000"/>
                <w:sz w:val="28"/>
                <w:szCs w:val="28"/>
              </w:rPr>
              <w:t>Relevant policies</w:t>
            </w:r>
          </w:p>
        </w:tc>
        <w:tc>
          <w:tcPr>
            <w:tcW w:w="851" w:type="dxa"/>
          </w:tcPr>
          <w:p w14:paraId="4E0C41FA" w14:textId="77777777" w:rsidR="006B01F9" w:rsidRDefault="00134E2B">
            <w:pPr>
              <w:pBdr>
                <w:top w:val="nil"/>
                <w:left w:val="nil"/>
                <w:bottom w:val="nil"/>
                <w:right w:val="nil"/>
                <w:between w:val="nil"/>
              </w:pBdr>
              <w:jc w:val="center"/>
              <w:rPr>
                <w:color w:val="000000"/>
                <w:sz w:val="28"/>
                <w:szCs w:val="28"/>
              </w:rPr>
            </w:pPr>
            <w:r>
              <w:rPr>
                <w:color w:val="000000"/>
                <w:sz w:val="28"/>
                <w:szCs w:val="28"/>
              </w:rPr>
              <w:t>37</w:t>
            </w:r>
          </w:p>
        </w:tc>
      </w:tr>
    </w:tbl>
    <w:p w14:paraId="453451B9" w14:textId="77777777" w:rsidR="006B01F9" w:rsidRDefault="006B01F9"/>
    <w:tbl>
      <w:tblPr>
        <w:tblStyle w:val="afff2"/>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938"/>
        <w:gridCol w:w="851"/>
      </w:tblGrid>
      <w:tr w:rsidR="006B01F9" w14:paraId="65504914" w14:textId="77777777">
        <w:tc>
          <w:tcPr>
            <w:tcW w:w="9782" w:type="dxa"/>
            <w:gridSpan w:val="3"/>
            <w:shd w:val="clear" w:color="auto" w:fill="002060"/>
          </w:tcPr>
          <w:p w14:paraId="03300C30" w14:textId="77777777" w:rsidR="006B01F9" w:rsidRDefault="00134E2B">
            <w:pPr>
              <w:pBdr>
                <w:top w:val="nil"/>
                <w:left w:val="nil"/>
                <w:bottom w:val="nil"/>
                <w:right w:val="nil"/>
                <w:between w:val="nil"/>
              </w:pBdr>
              <w:tabs>
                <w:tab w:val="left" w:pos="3672"/>
                <w:tab w:val="center" w:pos="4544"/>
              </w:tabs>
              <w:rPr>
                <w:b/>
                <w:color w:val="FFFFFF"/>
                <w:sz w:val="28"/>
                <w:szCs w:val="28"/>
              </w:rPr>
            </w:pPr>
            <w:r>
              <w:rPr>
                <w:b/>
                <w:color w:val="FFFFFF"/>
                <w:sz w:val="28"/>
                <w:szCs w:val="28"/>
              </w:rPr>
              <w:lastRenderedPageBreak/>
              <w:tab/>
            </w:r>
            <w:r>
              <w:rPr>
                <w:b/>
                <w:color w:val="FFFFFF"/>
                <w:sz w:val="28"/>
                <w:szCs w:val="28"/>
              </w:rPr>
              <w:tab/>
              <w:t>APPENDICES</w:t>
            </w:r>
          </w:p>
        </w:tc>
      </w:tr>
      <w:tr w:rsidR="006B01F9" w14:paraId="34242364" w14:textId="77777777">
        <w:tc>
          <w:tcPr>
            <w:tcW w:w="993" w:type="dxa"/>
          </w:tcPr>
          <w:p w14:paraId="54107496" w14:textId="77777777" w:rsidR="006B01F9" w:rsidRDefault="006B01F9">
            <w:pPr>
              <w:pBdr>
                <w:top w:val="nil"/>
                <w:left w:val="nil"/>
                <w:bottom w:val="nil"/>
                <w:right w:val="nil"/>
                <w:between w:val="nil"/>
              </w:pBdr>
              <w:rPr>
                <w:color w:val="000000"/>
                <w:sz w:val="24"/>
                <w:szCs w:val="24"/>
              </w:rPr>
            </w:pPr>
          </w:p>
        </w:tc>
        <w:tc>
          <w:tcPr>
            <w:tcW w:w="7938" w:type="dxa"/>
          </w:tcPr>
          <w:p w14:paraId="165573B0" w14:textId="77777777" w:rsidR="006B01F9" w:rsidRDefault="006B01F9">
            <w:pPr>
              <w:pBdr>
                <w:top w:val="nil"/>
                <w:left w:val="nil"/>
                <w:bottom w:val="nil"/>
                <w:right w:val="nil"/>
                <w:between w:val="nil"/>
              </w:pBdr>
              <w:rPr>
                <w:color w:val="000000"/>
                <w:sz w:val="24"/>
                <w:szCs w:val="24"/>
              </w:rPr>
            </w:pPr>
          </w:p>
        </w:tc>
        <w:tc>
          <w:tcPr>
            <w:tcW w:w="851" w:type="dxa"/>
          </w:tcPr>
          <w:p w14:paraId="6743EE91"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8C96626" w14:textId="77777777">
        <w:tc>
          <w:tcPr>
            <w:tcW w:w="993" w:type="dxa"/>
          </w:tcPr>
          <w:p w14:paraId="696E90B0" w14:textId="77777777" w:rsidR="006B01F9" w:rsidRDefault="00134E2B">
            <w:pPr>
              <w:pBdr>
                <w:top w:val="nil"/>
                <w:left w:val="nil"/>
                <w:bottom w:val="nil"/>
                <w:right w:val="nil"/>
                <w:between w:val="nil"/>
              </w:pBdr>
              <w:jc w:val="center"/>
              <w:rPr>
                <w:color w:val="000000"/>
                <w:sz w:val="28"/>
                <w:szCs w:val="28"/>
              </w:rPr>
            </w:pPr>
            <w:r>
              <w:rPr>
                <w:color w:val="000000"/>
                <w:sz w:val="28"/>
                <w:szCs w:val="28"/>
              </w:rPr>
              <w:t>A</w:t>
            </w:r>
          </w:p>
        </w:tc>
        <w:tc>
          <w:tcPr>
            <w:tcW w:w="7938" w:type="dxa"/>
          </w:tcPr>
          <w:p w14:paraId="51B19637" w14:textId="77777777" w:rsidR="006B01F9" w:rsidRDefault="00134E2B">
            <w:pPr>
              <w:pBdr>
                <w:top w:val="nil"/>
                <w:left w:val="nil"/>
                <w:bottom w:val="nil"/>
                <w:right w:val="nil"/>
                <w:between w:val="nil"/>
              </w:pBdr>
              <w:rPr>
                <w:color w:val="000000"/>
                <w:sz w:val="28"/>
                <w:szCs w:val="28"/>
              </w:rPr>
            </w:pPr>
            <w:r>
              <w:rPr>
                <w:color w:val="000000"/>
                <w:sz w:val="28"/>
                <w:szCs w:val="28"/>
              </w:rPr>
              <w:t>Safeguarding induction sheet</w:t>
            </w:r>
          </w:p>
          <w:p w14:paraId="24DC9380" w14:textId="77777777" w:rsidR="006B01F9" w:rsidRDefault="00134E2B">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851" w:type="dxa"/>
          </w:tcPr>
          <w:p w14:paraId="3D134EF8" w14:textId="77777777" w:rsidR="006B01F9" w:rsidRDefault="00134E2B">
            <w:pPr>
              <w:pBdr>
                <w:top w:val="nil"/>
                <w:left w:val="nil"/>
                <w:bottom w:val="nil"/>
                <w:right w:val="nil"/>
                <w:between w:val="nil"/>
              </w:pBdr>
              <w:jc w:val="center"/>
              <w:rPr>
                <w:color w:val="000000"/>
                <w:sz w:val="28"/>
                <w:szCs w:val="28"/>
              </w:rPr>
            </w:pPr>
            <w:r>
              <w:rPr>
                <w:color w:val="000000"/>
                <w:sz w:val="28"/>
                <w:szCs w:val="28"/>
              </w:rPr>
              <w:t>38</w:t>
            </w:r>
          </w:p>
        </w:tc>
      </w:tr>
      <w:tr w:rsidR="006B01F9" w14:paraId="666134E3" w14:textId="77777777">
        <w:tc>
          <w:tcPr>
            <w:tcW w:w="993" w:type="dxa"/>
          </w:tcPr>
          <w:p w14:paraId="5160826A" w14:textId="77777777" w:rsidR="006B01F9" w:rsidRDefault="00134E2B">
            <w:pPr>
              <w:pBdr>
                <w:top w:val="nil"/>
                <w:left w:val="nil"/>
                <w:bottom w:val="nil"/>
                <w:right w:val="nil"/>
                <w:between w:val="nil"/>
              </w:pBdr>
              <w:jc w:val="center"/>
              <w:rPr>
                <w:color w:val="000000"/>
                <w:sz w:val="28"/>
                <w:szCs w:val="28"/>
              </w:rPr>
            </w:pPr>
            <w:r>
              <w:rPr>
                <w:color w:val="000000"/>
                <w:sz w:val="28"/>
                <w:szCs w:val="28"/>
              </w:rPr>
              <w:t>B</w:t>
            </w:r>
          </w:p>
        </w:tc>
        <w:tc>
          <w:tcPr>
            <w:tcW w:w="7938" w:type="dxa"/>
          </w:tcPr>
          <w:p w14:paraId="7E7808B3" w14:textId="77777777" w:rsidR="006B01F9" w:rsidRDefault="00134E2B">
            <w:pPr>
              <w:pBdr>
                <w:top w:val="nil"/>
                <w:left w:val="nil"/>
                <w:bottom w:val="nil"/>
                <w:right w:val="nil"/>
                <w:between w:val="nil"/>
              </w:pBdr>
              <w:rPr>
                <w:color w:val="000000"/>
                <w:sz w:val="28"/>
                <w:szCs w:val="28"/>
              </w:rPr>
            </w:pPr>
            <w:r>
              <w:rPr>
                <w:color w:val="000000"/>
                <w:sz w:val="28"/>
                <w:szCs w:val="28"/>
              </w:rPr>
              <w:t xml:space="preserve">Abuse and </w:t>
            </w:r>
            <w:proofErr w:type="gramStart"/>
            <w:r>
              <w:rPr>
                <w:color w:val="000000"/>
                <w:sz w:val="28"/>
                <w:szCs w:val="28"/>
              </w:rPr>
              <w:t>neglect</w:t>
            </w:r>
            <w:proofErr w:type="gramEnd"/>
          </w:p>
          <w:p w14:paraId="5DF2C651" w14:textId="77777777" w:rsidR="006B01F9" w:rsidRDefault="006B01F9">
            <w:pPr>
              <w:pBdr>
                <w:top w:val="nil"/>
                <w:left w:val="nil"/>
                <w:bottom w:val="nil"/>
                <w:right w:val="nil"/>
                <w:between w:val="nil"/>
              </w:pBdr>
              <w:rPr>
                <w:color w:val="000000"/>
                <w:sz w:val="28"/>
                <w:szCs w:val="28"/>
              </w:rPr>
            </w:pPr>
          </w:p>
        </w:tc>
        <w:tc>
          <w:tcPr>
            <w:tcW w:w="851" w:type="dxa"/>
          </w:tcPr>
          <w:p w14:paraId="45AF050A" w14:textId="77777777" w:rsidR="006B01F9" w:rsidRDefault="00134E2B">
            <w:pPr>
              <w:pBdr>
                <w:top w:val="nil"/>
                <w:left w:val="nil"/>
                <w:bottom w:val="nil"/>
                <w:right w:val="nil"/>
                <w:between w:val="nil"/>
              </w:pBdr>
              <w:jc w:val="center"/>
              <w:rPr>
                <w:color w:val="000000"/>
                <w:sz w:val="28"/>
                <w:szCs w:val="28"/>
              </w:rPr>
            </w:pPr>
            <w:r>
              <w:rPr>
                <w:color w:val="000000"/>
                <w:sz w:val="28"/>
                <w:szCs w:val="28"/>
              </w:rPr>
              <w:t>39</w:t>
            </w:r>
          </w:p>
        </w:tc>
      </w:tr>
      <w:tr w:rsidR="006B01F9" w14:paraId="376C2426" w14:textId="77777777">
        <w:tc>
          <w:tcPr>
            <w:tcW w:w="8931" w:type="dxa"/>
            <w:gridSpan w:val="2"/>
          </w:tcPr>
          <w:p w14:paraId="3A36C3A7" w14:textId="77777777" w:rsidR="006B01F9" w:rsidRDefault="00134E2B">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851" w:type="dxa"/>
          </w:tcPr>
          <w:p w14:paraId="61FCB9AE" w14:textId="77777777" w:rsidR="006B01F9" w:rsidRDefault="00134E2B">
            <w:pPr>
              <w:pBdr>
                <w:top w:val="nil"/>
                <w:left w:val="nil"/>
                <w:bottom w:val="nil"/>
                <w:right w:val="nil"/>
                <w:between w:val="nil"/>
              </w:pBdr>
              <w:jc w:val="center"/>
              <w:rPr>
                <w:color w:val="000000"/>
                <w:sz w:val="28"/>
                <w:szCs w:val="28"/>
              </w:rPr>
            </w:pPr>
            <w:r>
              <w:rPr>
                <w:color w:val="000000"/>
                <w:sz w:val="28"/>
                <w:szCs w:val="28"/>
              </w:rPr>
              <w:t>41</w:t>
            </w:r>
          </w:p>
        </w:tc>
      </w:tr>
      <w:tr w:rsidR="006B01F9" w14:paraId="727E587E" w14:textId="77777777">
        <w:tc>
          <w:tcPr>
            <w:tcW w:w="993" w:type="dxa"/>
          </w:tcPr>
          <w:p w14:paraId="4AB39AC6" w14:textId="77777777" w:rsidR="006B01F9" w:rsidRDefault="00134E2B">
            <w:pPr>
              <w:pBdr>
                <w:top w:val="nil"/>
                <w:left w:val="nil"/>
                <w:bottom w:val="nil"/>
                <w:right w:val="nil"/>
                <w:between w:val="nil"/>
              </w:pBdr>
              <w:jc w:val="center"/>
              <w:rPr>
                <w:color w:val="000000"/>
                <w:sz w:val="28"/>
                <w:szCs w:val="28"/>
              </w:rPr>
            </w:pPr>
            <w:r>
              <w:rPr>
                <w:color w:val="000000"/>
                <w:sz w:val="28"/>
                <w:szCs w:val="28"/>
              </w:rPr>
              <w:t>C</w:t>
            </w:r>
          </w:p>
        </w:tc>
        <w:tc>
          <w:tcPr>
            <w:tcW w:w="7938" w:type="dxa"/>
          </w:tcPr>
          <w:p w14:paraId="67457704" w14:textId="77777777" w:rsidR="006B01F9" w:rsidRDefault="00134E2B">
            <w:pPr>
              <w:pBdr>
                <w:top w:val="nil"/>
                <w:left w:val="nil"/>
                <w:bottom w:val="nil"/>
                <w:right w:val="nil"/>
                <w:between w:val="nil"/>
              </w:pBdr>
              <w:rPr>
                <w:color w:val="000000"/>
                <w:sz w:val="28"/>
                <w:szCs w:val="28"/>
              </w:rPr>
            </w:pPr>
            <w:r>
              <w:rPr>
                <w:color w:val="000000"/>
                <w:sz w:val="28"/>
                <w:szCs w:val="28"/>
              </w:rPr>
              <w:t>Child criminal exploitation and child sexual exploitation</w:t>
            </w:r>
          </w:p>
          <w:p w14:paraId="6EF3D387" w14:textId="77777777" w:rsidR="006B01F9" w:rsidRDefault="006B01F9">
            <w:pPr>
              <w:pBdr>
                <w:top w:val="nil"/>
                <w:left w:val="nil"/>
                <w:bottom w:val="nil"/>
                <w:right w:val="nil"/>
                <w:between w:val="nil"/>
              </w:pBdr>
              <w:rPr>
                <w:color w:val="000000"/>
                <w:sz w:val="28"/>
                <w:szCs w:val="28"/>
              </w:rPr>
            </w:pPr>
          </w:p>
        </w:tc>
        <w:tc>
          <w:tcPr>
            <w:tcW w:w="851" w:type="dxa"/>
          </w:tcPr>
          <w:p w14:paraId="1B06E4A5" w14:textId="77777777" w:rsidR="006B01F9" w:rsidRDefault="00134E2B">
            <w:pPr>
              <w:pBdr>
                <w:top w:val="nil"/>
                <w:left w:val="nil"/>
                <w:bottom w:val="nil"/>
                <w:right w:val="nil"/>
                <w:between w:val="nil"/>
              </w:pBdr>
              <w:jc w:val="center"/>
              <w:rPr>
                <w:color w:val="000000"/>
                <w:sz w:val="28"/>
                <w:szCs w:val="28"/>
              </w:rPr>
            </w:pPr>
            <w:r>
              <w:rPr>
                <w:color w:val="000000"/>
                <w:sz w:val="28"/>
                <w:szCs w:val="28"/>
              </w:rPr>
              <w:t xml:space="preserve"> 41-42</w:t>
            </w:r>
          </w:p>
        </w:tc>
      </w:tr>
      <w:tr w:rsidR="006B01F9" w14:paraId="45EAA28B" w14:textId="77777777">
        <w:tc>
          <w:tcPr>
            <w:tcW w:w="993" w:type="dxa"/>
          </w:tcPr>
          <w:p w14:paraId="7415CFB5" w14:textId="77777777" w:rsidR="006B01F9" w:rsidRDefault="006B01F9">
            <w:pPr>
              <w:pBdr>
                <w:top w:val="nil"/>
                <w:left w:val="nil"/>
                <w:bottom w:val="nil"/>
                <w:right w:val="nil"/>
                <w:between w:val="nil"/>
              </w:pBdr>
              <w:jc w:val="center"/>
              <w:rPr>
                <w:color w:val="000000"/>
                <w:sz w:val="28"/>
                <w:szCs w:val="28"/>
              </w:rPr>
            </w:pPr>
          </w:p>
        </w:tc>
        <w:tc>
          <w:tcPr>
            <w:tcW w:w="7938" w:type="dxa"/>
          </w:tcPr>
          <w:p w14:paraId="03CE4F5D" w14:textId="77777777" w:rsidR="006B01F9" w:rsidRDefault="00134E2B">
            <w:pPr>
              <w:pBdr>
                <w:top w:val="nil"/>
                <w:left w:val="nil"/>
                <w:bottom w:val="nil"/>
                <w:right w:val="nil"/>
                <w:between w:val="nil"/>
              </w:pBdr>
              <w:rPr>
                <w:color w:val="000000"/>
                <w:sz w:val="28"/>
                <w:szCs w:val="28"/>
              </w:rPr>
            </w:pPr>
            <w:r>
              <w:rPr>
                <w:color w:val="000000"/>
                <w:sz w:val="28"/>
                <w:szCs w:val="28"/>
              </w:rPr>
              <w:t>County lines</w:t>
            </w:r>
          </w:p>
          <w:p w14:paraId="1CC758F6" w14:textId="77777777" w:rsidR="006B01F9" w:rsidRDefault="006B01F9">
            <w:pPr>
              <w:pBdr>
                <w:top w:val="nil"/>
                <w:left w:val="nil"/>
                <w:bottom w:val="nil"/>
                <w:right w:val="nil"/>
                <w:between w:val="nil"/>
              </w:pBdr>
              <w:rPr>
                <w:color w:val="000000"/>
                <w:sz w:val="28"/>
                <w:szCs w:val="28"/>
              </w:rPr>
            </w:pPr>
          </w:p>
        </w:tc>
        <w:tc>
          <w:tcPr>
            <w:tcW w:w="851" w:type="dxa"/>
          </w:tcPr>
          <w:p w14:paraId="26AC955C"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24A2FEE1" w14:textId="77777777">
        <w:tc>
          <w:tcPr>
            <w:tcW w:w="993" w:type="dxa"/>
          </w:tcPr>
          <w:p w14:paraId="556A8A35" w14:textId="77777777" w:rsidR="006B01F9" w:rsidRDefault="006B01F9">
            <w:pPr>
              <w:pBdr>
                <w:top w:val="nil"/>
                <w:left w:val="nil"/>
                <w:bottom w:val="nil"/>
                <w:right w:val="nil"/>
                <w:between w:val="nil"/>
              </w:pBdr>
              <w:rPr>
                <w:color w:val="000000"/>
                <w:sz w:val="28"/>
                <w:szCs w:val="28"/>
              </w:rPr>
            </w:pPr>
          </w:p>
        </w:tc>
        <w:tc>
          <w:tcPr>
            <w:tcW w:w="7938" w:type="dxa"/>
          </w:tcPr>
          <w:p w14:paraId="7344F9AE" w14:textId="77777777" w:rsidR="006B01F9" w:rsidRDefault="00134E2B">
            <w:pPr>
              <w:pBdr>
                <w:top w:val="nil"/>
                <w:left w:val="nil"/>
                <w:bottom w:val="nil"/>
                <w:right w:val="nil"/>
                <w:between w:val="nil"/>
              </w:pBdr>
              <w:rPr>
                <w:color w:val="000000"/>
                <w:sz w:val="28"/>
                <w:szCs w:val="28"/>
              </w:rPr>
            </w:pPr>
            <w:r>
              <w:rPr>
                <w:color w:val="000000"/>
                <w:sz w:val="28"/>
                <w:szCs w:val="28"/>
              </w:rPr>
              <w:t>Serious violence</w:t>
            </w:r>
          </w:p>
          <w:p w14:paraId="382B6DAA" w14:textId="77777777" w:rsidR="006B01F9" w:rsidRDefault="006B01F9">
            <w:pPr>
              <w:pBdr>
                <w:top w:val="nil"/>
                <w:left w:val="nil"/>
                <w:bottom w:val="nil"/>
                <w:right w:val="nil"/>
                <w:between w:val="nil"/>
              </w:pBdr>
              <w:rPr>
                <w:color w:val="000000"/>
                <w:sz w:val="28"/>
                <w:szCs w:val="28"/>
              </w:rPr>
            </w:pPr>
          </w:p>
        </w:tc>
        <w:tc>
          <w:tcPr>
            <w:tcW w:w="851" w:type="dxa"/>
          </w:tcPr>
          <w:p w14:paraId="751AEA7F"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5170A9C0" w14:textId="77777777">
        <w:tc>
          <w:tcPr>
            <w:tcW w:w="993" w:type="dxa"/>
          </w:tcPr>
          <w:p w14:paraId="1C18B137" w14:textId="77777777" w:rsidR="006B01F9" w:rsidRDefault="00134E2B">
            <w:pPr>
              <w:pBdr>
                <w:top w:val="nil"/>
                <w:left w:val="nil"/>
                <w:bottom w:val="nil"/>
                <w:right w:val="nil"/>
                <w:between w:val="nil"/>
              </w:pBdr>
              <w:jc w:val="center"/>
              <w:rPr>
                <w:color w:val="000000"/>
                <w:sz w:val="28"/>
                <w:szCs w:val="28"/>
              </w:rPr>
            </w:pPr>
            <w:r>
              <w:rPr>
                <w:color w:val="000000"/>
                <w:sz w:val="28"/>
                <w:szCs w:val="28"/>
              </w:rPr>
              <w:t>D</w:t>
            </w:r>
          </w:p>
        </w:tc>
        <w:tc>
          <w:tcPr>
            <w:tcW w:w="7938" w:type="dxa"/>
          </w:tcPr>
          <w:p w14:paraId="7A535CA6"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So-called ‘honour’-based abuse (including female genital mutilation and forced marriage)</w:t>
            </w:r>
          </w:p>
        </w:tc>
        <w:tc>
          <w:tcPr>
            <w:tcW w:w="851" w:type="dxa"/>
          </w:tcPr>
          <w:p w14:paraId="6B164C0E" w14:textId="77777777" w:rsidR="006B01F9" w:rsidRDefault="00134E2B">
            <w:pPr>
              <w:pBdr>
                <w:top w:val="nil"/>
                <w:left w:val="nil"/>
                <w:bottom w:val="nil"/>
                <w:right w:val="nil"/>
                <w:between w:val="nil"/>
              </w:pBdr>
              <w:jc w:val="center"/>
              <w:rPr>
                <w:color w:val="000000"/>
                <w:sz w:val="28"/>
                <w:szCs w:val="28"/>
              </w:rPr>
            </w:pPr>
            <w:r>
              <w:rPr>
                <w:color w:val="000000"/>
                <w:sz w:val="28"/>
                <w:szCs w:val="28"/>
              </w:rPr>
              <w:t>44</w:t>
            </w:r>
          </w:p>
        </w:tc>
      </w:tr>
      <w:tr w:rsidR="006B01F9" w14:paraId="033EBA4B" w14:textId="77777777">
        <w:tc>
          <w:tcPr>
            <w:tcW w:w="993" w:type="dxa"/>
          </w:tcPr>
          <w:p w14:paraId="6A2CFD8B" w14:textId="77777777" w:rsidR="006B01F9" w:rsidRDefault="00134E2B">
            <w:pPr>
              <w:pBdr>
                <w:top w:val="nil"/>
                <w:left w:val="nil"/>
                <w:bottom w:val="nil"/>
                <w:right w:val="nil"/>
                <w:between w:val="nil"/>
              </w:pBdr>
              <w:jc w:val="center"/>
              <w:rPr>
                <w:color w:val="000000"/>
                <w:sz w:val="28"/>
                <w:szCs w:val="28"/>
              </w:rPr>
            </w:pPr>
            <w:r>
              <w:rPr>
                <w:color w:val="000000"/>
                <w:sz w:val="28"/>
                <w:szCs w:val="28"/>
              </w:rPr>
              <w:t>E</w:t>
            </w:r>
          </w:p>
        </w:tc>
        <w:tc>
          <w:tcPr>
            <w:tcW w:w="7938" w:type="dxa"/>
          </w:tcPr>
          <w:p w14:paraId="5B07B2AF" w14:textId="77777777" w:rsidR="006B01F9" w:rsidRDefault="00134E2B">
            <w:pPr>
              <w:pBdr>
                <w:top w:val="nil"/>
                <w:left w:val="nil"/>
                <w:bottom w:val="nil"/>
                <w:right w:val="nil"/>
                <w:between w:val="nil"/>
              </w:pBdr>
              <w:rPr>
                <w:color w:val="000000"/>
                <w:sz w:val="28"/>
                <w:szCs w:val="28"/>
              </w:rPr>
            </w:pPr>
            <w:r>
              <w:rPr>
                <w:color w:val="000000"/>
                <w:sz w:val="28"/>
                <w:szCs w:val="28"/>
              </w:rPr>
              <w:t>Preventing radicalisation</w:t>
            </w:r>
          </w:p>
          <w:p w14:paraId="515EC0B6" w14:textId="77777777" w:rsidR="006B01F9" w:rsidRDefault="006B01F9">
            <w:pPr>
              <w:pBdr>
                <w:top w:val="nil"/>
                <w:left w:val="nil"/>
                <w:bottom w:val="nil"/>
                <w:right w:val="nil"/>
                <w:between w:val="nil"/>
              </w:pBdr>
              <w:rPr>
                <w:color w:val="000000"/>
                <w:sz w:val="28"/>
                <w:szCs w:val="28"/>
              </w:rPr>
            </w:pPr>
          </w:p>
        </w:tc>
        <w:tc>
          <w:tcPr>
            <w:tcW w:w="851" w:type="dxa"/>
          </w:tcPr>
          <w:p w14:paraId="3B13D77D" w14:textId="77777777" w:rsidR="006B01F9" w:rsidRDefault="00134E2B">
            <w:pPr>
              <w:pBdr>
                <w:top w:val="nil"/>
                <w:left w:val="nil"/>
                <w:bottom w:val="nil"/>
                <w:right w:val="nil"/>
                <w:between w:val="nil"/>
              </w:pBdr>
              <w:jc w:val="center"/>
              <w:rPr>
                <w:color w:val="000000"/>
                <w:sz w:val="28"/>
                <w:szCs w:val="28"/>
              </w:rPr>
            </w:pPr>
            <w:r>
              <w:rPr>
                <w:color w:val="000000"/>
                <w:sz w:val="28"/>
                <w:szCs w:val="28"/>
              </w:rPr>
              <w:t>46</w:t>
            </w:r>
          </w:p>
        </w:tc>
      </w:tr>
      <w:tr w:rsidR="006B01F9" w14:paraId="174C2227" w14:textId="77777777">
        <w:tc>
          <w:tcPr>
            <w:tcW w:w="993" w:type="dxa"/>
          </w:tcPr>
          <w:p w14:paraId="187D8798" w14:textId="77777777" w:rsidR="006B01F9" w:rsidRDefault="00134E2B">
            <w:pPr>
              <w:pBdr>
                <w:top w:val="nil"/>
                <w:left w:val="nil"/>
                <w:bottom w:val="nil"/>
                <w:right w:val="nil"/>
                <w:between w:val="nil"/>
              </w:pBdr>
              <w:jc w:val="center"/>
              <w:rPr>
                <w:color w:val="000000"/>
                <w:sz w:val="28"/>
                <w:szCs w:val="28"/>
              </w:rPr>
            </w:pPr>
            <w:r>
              <w:rPr>
                <w:color w:val="000000"/>
                <w:sz w:val="28"/>
                <w:szCs w:val="28"/>
              </w:rPr>
              <w:t>F</w:t>
            </w:r>
          </w:p>
        </w:tc>
        <w:tc>
          <w:tcPr>
            <w:tcW w:w="7938" w:type="dxa"/>
          </w:tcPr>
          <w:p w14:paraId="22C79C7A" w14:textId="77777777" w:rsidR="006B01F9" w:rsidRDefault="00134E2B">
            <w:pPr>
              <w:pBdr>
                <w:top w:val="nil"/>
                <w:left w:val="nil"/>
                <w:bottom w:val="nil"/>
                <w:right w:val="nil"/>
                <w:between w:val="nil"/>
              </w:pBdr>
              <w:rPr>
                <w:color w:val="000000"/>
                <w:sz w:val="28"/>
                <w:szCs w:val="28"/>
              </w:rPr>
            </w:pPr>
            <w:r>
              <w:rPr>
                <w:color w:val="000000"/>
                <w:sz w:val="28"/>
                <w:szCs w:val="28"/>
              </w:rPr>
              <w:t>Private fostering</w:t>
            </w:r>
          </w:p>
          <w:p w14:paraId="5ECABF06" w14:textId="77777777" w:rsidR="006B01F9" w:rsidRDefault="006B01F9">
            <w:pPr>
              <w:pBdr>
                <w:top w:val="nil"/>
                <w:left w:val="nil"/>
                <w:bottom w:val="nil"/>
                <w:right w:val="nil"/>
                <w:between w:val="nil"/>
              </w:pBdr>
              <w:rPr>
                <w:color w:val="000000"/>
                <w:sz w:val="28"/>
                <w:szCs w:val="28"/>
              </w:rPr>
            </w:pPr>
          </w:p>
        </w:tc>
        <w:tc>
          <w:tcPr>
            <w:tcW w:w="851" w:type="dxa"/>
          </w:tcPr>
          <w:p w14:paraId="230F26B1"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1534B61" w14:textId="77777777">
        <w:tc>
          <w:tcPr>
            <w:tcW w:w="993" w:type="dxa"/>
          </w:tcPr>
          <w:p w14:paraId="5EC70171" w14:textId="77777777" w:rsidR="006B01F9" w:rsidRDefault="00134E2B">
            <w:pPr>
              <w:pBdr>
                <w:top w:val="nil"/>
                <w:left w:val="nil"/>
                <w:bottom w:val="nil"/>
                <w:right w:val="nil"/>
                <w:between w:val="nil"/>
              </w:pBdr>
              <w:jc w:val="center"/>
              <w:rPr>
                <w:color w:val="000000"/>
                <w:sz w:val="28"/>
                <w:szCs w:val="28"/>
              </w:rPr>
            </w:pPr>
            <w:r>
              <w:rPr>
                <w:color w:val="000000"/>
                <w:sz w:val="28"/>
                <w:szCs w:val="28"/>
              </w:rPr>
              <w:t>G</w:t>
            </w:r>
          </w:p>
        </w:tc>
        <w:tc>
          <w:tcPr>
            <w:tcW w:w="7938" w:type="dxa"/>
          </w:tcPr>
          <w:p w14:paraId="138F2CA3" w14:textId="77777777" w:rsidR="006B01F9" w:rsidRDefault="00134E2B">
            <w:pPr>
              <w:pBdr>
                <w:top w:val="nil"/>
                <w:left w:val="nil"/>
                <w:bottom w:val="nil"/>
                <w:right w:val="nil"/>
                <w:between w:val="nil"/>
              </w:pBdr>
              <w:rPr>
                <w:color w:val="000000"/>
                <w:sz w:val="28"/>
                <w:szCs w:val="28"/>
              </w:rPr>
            </w:pPr>
            <w:r>
              <w:rPr>
                <w:color w:val="000000"/>
                <w:sz w:val="28"/>
                <w:szCs w:val="28"/>
              </w:rPr>
              <w:t xml:space="preserve">Children missing from </w:t>
            </w:r>
            <w:proofErr w:type="gramStart"/>
            <w:r>
              <w:rPr>
                <w:color w:val="000000"/>
                <w:sz w:val="28"/>
                <w:szCs w:val="28"/>
              </w:rPr>
              <w:t>education</w:t>
            </w:r>
            <w:proofErr w:type="gramEnd"/>
          </w:p>
          <w:p w14:paraId="76B021DC" w14:textId="77777777" w:rsidR="006B01F9" w:rsidRDefault="006B01F9">
            <w:pPr>
              <w:pBdr>
                <w:top w:val="nil"/>
                <w:left w:val="nil"/>
                <w:bottom w:val="nil"/>
                <w:right w:val="nil"/>
                <w:between w:val="nil"/>
              </w:pBdr>
              <w:rPr>
                <w:color w:val="000000"/>
                <w:sz w:val="28"/>
                <w:szCs w:val="28"/>
              </w:rPr>
            </w:pPr>
          </w:p>
        </w:tc>
        <w:tc>
          <w:tcPr>
            <w:tcW w:w="851" w:type="dxa"/>
          </w:tcPr>
          <w:p w14:paraId="5E0FDB0C"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45D0587" w14:textId="77777777">
        <w:tc>
          <w:tcPr>
            <w:tcW w:w="993" w:type="dxa"/>
          </w:tcPr>
          <w:p w14:paraId="137F90EC" w14:textId="77777777" w:rsidR="006B01F9" w:rsidRDefault="00134E2B">
            <w:pPr>
              <w:pBdr>
                <w:top w:val="nil"/>
                <w:left w:val="nil"/>
                <w:bottom w:val="nil"/>
                <w:right w:val="nil"/>
                <w:between w:val="nil"/>
              </w:pBdr>
              <w:jc w:val="center"/>
              <w:rPr>
                <w:color w:val="000000"/>
                <w:sz w:val="28"/>
                <w:szCs w:val="28"/>
              </w:rPr>
            </w:pPr>
            <w:r>
              <w:rPr>
                <w:color w:val="000000"/>
                <w:sz w:val="28"/>
                <w:szCs w:val="28"/>
              </w:rPr>
              <w:t>H</w:t>
            </w:r>
          </w:p>
        </w:tc>
        <w:tc>
          <w:tcPr>
            <w:tcW w:w="7938" w:type="dxa"/>
          </w:tcPr>
          <w:p w14:paraId="1FE7688E" w14:textId="77777777" w:rsidR="006B01F9" w:rsidRDefault="00134E2B">
            <w:pPr>
              <w:pBdr>
                <w:top w:val="nil"/>
                <w:left w:val="nil"/>
                <w:bottom w:val="nil"/>
                <w:right w:val="nil"/>
                <w:between w:val="nil"/>
              </w:pBdr>
              <w:rPr>
                <w:color w:val="000000"/>
                <w:sz w:val="28"/>
                <w:szCs w:val="28"/>
              </w:rPr>
            </w:pPr>
            <w:r>
              <w:rPr>
                <w:color w:val="000000"/>
                <w:sz w:val="28"/>
                <w:szCs w:val="28"/>
              </w:rPr>
              <w:t xml:space="preserve">Sexual violence and harassment between children in schools </w:t>
            </w:r>
          </w:p>
        </w:tc>
        <w:tc>
          <w:tcPr>
            <w:tcW w:w="851" w:type="dxa"/>
          </w:tcPr>
          <w:p w14:paraId="0BA2D99E" w14:textId="77777777" w:rsidR="006B01F9" w:rsidRDefault="00134E2B">
            <w:pPr>
              <w:pBdr>
                <w:top w:val="nil"/>
                <w:left w:val="nil"/>
                <w:bottom w:val="nil"/>
                <w:right w:val="nil"/>
                <w:between w:val="nil"/>
              </w:pBdr>
              <w:jc w:val="center"/>
              <w:rPr>
                <w:color w:val="000000"/>
                <w:sz w:val="28"/>
                <w:szCs w:val="28"/>
              </w:rPr>
            </w:pPr>
            <w:r>
              <w:rPr>
                <w:color w:val="000000"/>
                <w:sz w:val="28"/>
                <w:szCs w:val="28"/>
              </w:rPr>
              <w:t>49</w:t>
            </w:r>
          </w:p>
          <w:p w14:paraId="01834790" w14:textId="77777777" w:rsidR="006B01F9" w:rsidRDefault="006B01F9">
            <w:pPr>
              <w:pBdr>
                <w:top w:val="nil"/>
                <w:left w:val="nil"/>
                <w:bottom w:val="nil"/>
                <w:right w:val="nil"/>
                <w:between w:val="nil"/>
              </w:pBdr>
              <w:jc w:val="center"/>
              <w:rPr>
                <w:color w:val="000000"/>
                <w:sz w:val="28"/>
                <w:szCs w:val="28"/>
              </w:rPr>
            </w:pPr>
          </w:p>
        </w:tc>
      </w:tr>
      <w:tr w:rsidR="006B01F9" w14:paraId="7B23818D" w14:textId="77777777">
        <w:tc>
          <w:tcPr>
            <w:tcW w:w="993" w:type="dxa"/>
          </w:tcPr>
          <w:p w14:paraId="1FA9D7F3" w14:textId="77777777" w:rsidR="006B01F9" w:rsidRDefault="00134E2B">
            <w:pPr>
              <w:pBdr>
                <w:top w:val="nil"/>
                <w:left w:val="nil"/>
                <w:bottom w:val="nil"/>
                <w:right w:val="nil"/>
                <w:between w:val="nil"/>
              </w:pBdr>
              <w:jc w:val="center"/>
              <w:rPr>
                <w:color w:val="000000"/>
                <w:sz w:val="24"/>
                <w:szCs w:val="24"/>
              </w:rPr>
            </w:pPr>
            <w:r>
              <w:rPr>
                <w:color w:val="000000"/>
                <w:sz w:val="24"/>
                <w:szCs w:val="24"/>
              </w:rPr>
              <w:t>I</w:t>
            </w:r>
          </w:p>
        </w:tc>
        <w:tc>
          <w:tcPr>
            <w:tcW w:w="7938" w:type="dxa"/>
          </w:tcPr>
          <w:p w14:paraId="51CE4454"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 xml:space="preserve">Modern slavery, trafficking </w:t>
            </w:r>
            <w:r>
              <w:rPr>
                <w:sz w:val="28"/>
                <w:szCs w:val="28"/>
              </w:rPr>
              <w:t>and child abduction/community safety incidents</w:t>
            </w:r>
          </w:p>
        </w:tc>
        <w:tc>
          <w:tcPr>
            <w:tcW w:w="851" w:type="dxa"/>
          </w:tcPr>
          <w:p w14:paraId="712031CD" w14:textId="77777777" w:rsidR="006B01F9" w:rsidRDefault="00134E2B">
            <w:pPr>
              <w:pBdr>
                <w:top w:val="nil"/>
                <w:left w:val="nil"/>
                <w:bottom w:val="nil"/>
                <w:right w:val="nil"/>
                <w:between w:val="nil"/>
              </w:pBdr>
              <w:jc w:val="center"/>
              <w:rPr>
                <w:color w:val="000000"/>
                <w:sz w:val="28"/>
                <w:szCs w:val="28"/>
              </w:rPr>
            </w:pPr>
            <w:r>
              <w:rPr>
                <w:color w:val="000000"/>
                <w:sz w:val="28"/>
                <w:szCs w:val="28"/>
              </w:rPr>
              <w:t>51</w:t>
            </w:r>
          </w:p>
        </w:tc>
      </w:tr>
      <w:tr w:rsidR="006B01F9" w14:paraId="3153B284" w14:textId="77777777">
        <w:tc>
          <w:tcPr>
            <w:tcW w:w="993" w:type="dxa"/>
          </w:tcPr>
          <w:p w14:paraId="1C2DF6A3" w14:textId="77777777" w:rsidR="006B01F9" w:rsidRDefault="00134E2B">
            <w:pPr>
              <w:pBdr>
                <w:top w:val="nil"/>
                <w:left w:val="nil"/>
                <w:bottom w:val="nil"/>
                <w:right w:val="nil"/>
                <w:between w:val="nil"/>
              </w:pBdr>
              <w:jc w:val="center"/>
              <w:rPr>
                <w:color w:val="000000"/>
                <w:sz w:val="24"/>
                <w:szCs w:val="24"/>
              </w:rPr>
            </w:pPr>
            <w:r>
              <w:rPr>
                <w:color w:val="000000"/>
                <w:sz w:val="24"/>
                <w:szCs w:val="24"/>
              </w:rPr>
              <w:t>J</w:t>
            </w:r>
          </w:p>
        </w:tc>
        <w:tc>
          <w:tcPr>
            <w:tcW w:w="7938" w:type="dxa"/>
          </w:tcPr>
          <w:p w14:paraId="2A5B7ACC" w14:textId="77777777" w:rsidR="006B01F9" w:rsidRDefault="00134E2B">
            <w:pPr>
              <w:pBdr>
                <w:top w:val="nil"/>
                <w:left w:val="nil"/>
                <w:bottom w:val="nil"/>
                <w:right w:val="nil"/>
                <w:between w:val="nil"/>
              </w:pBdr>
              <w:rPr>
                <w:color w:val="000000"/>
                <w:sz w:val="28"/>
                <w:szCs w:val="28"/>
              </w:rPr>
            </w:pPr>
            <w:r>
              <w:rPr>
                <w:color w:val="000000"/>
                <w:sz w:val="28"/>
                <w:szCs w:val="28"/>
              </w:rPr>
              <w:t>Domestic abuse</w:t>
            </w:r>
          </w:p>
        </w:tc>
        <w:tc>
          <w:tcPr>
            <w:tcW w:w="851" w:type="dxa"/>
          </w:tcPr>
          <w:p w14:paraId="1282A4B3" w14:textId="77777777" w:rsidR="006B01F9" w:rsidRDefault="00134E2B">
            <w:pPr>
              <w:pBdr>
                <w:top w:val="nil"/>
                <w:left w:val="nil"/>
                <w:bottom w:val="nil"/>
                <w:right w:val="nil"/>
                <w:between w:val="nil"/>
              </w:pBdr>
              <w:jc w:val="center"/>
              <w:rPr>
                <w:color w:val="000000"/>
                <w:sz w:val="28"/>
                <w:szCs w:val="28"/>
              </w:rPr>
            </w:pPr>
            <w:r>
              <w:rPr>
                <w:color w:val="000000"/>
                <w:sz w:val="28"/>
                <w:szCs w:val="28"/>
              </w:rPr>
              <w:t>54</w:t>
            </w:r>
          </w:p>
          <w:p w14:paraId="38F53088" w14:textId="77777777" w:rsidR="006B01F9" w:rsidRDefault="006B01F9">
            <w:pPr>
              <w:pBdr>
                <w:top w:val="nil"/>
                <w:left w:val="nil"/>
                <w:bottom w:val="nil"/>
                <w:right w:val="nil"/>
                <w:between w:val="nil"/>
              </w:pBdr>
              <w:jc w:val="center"/>
              <w:rPr>
                <w:color w:val="000000"/>
                <w:sz w:val="28"/>
                <w:szCs w:val="28"/>
              </w:rPr>
            </w:pPr>
          </w:p>
        </w:tc>
      </w:tr>
      <w:tr w:rsidR="006B01F9" w14:paraId="28B1F009" w14:textId="77777777">
        <w:tc>
          <w:tcPr>
            <w:tcW w:w="993" w:type="dxa"/>
          </w:tcPr>
          <w:p w14:paraId="72F43503" w14:textId="77777777" w:rsidR="006B01F9" w:rsidRDefault="00134E2B">
            <w:pPr>
              <w:pBdr>
                <w:top w:val="nil"/>
                <w:left w:val="nil"/>
                <w:bottom w:val="nil"/>
                <w:right w:val="nil"/>
                <w:between w:val="nil"/>
              </w:pBdr>
              <w:jc w:val="center"/>
              <w:rPr>
                <w:color w:val="000000"/>
                <w:sz w:val="28"/>
                <w:szCs w:val="28"/>
              </w:rPr>
            </w:pPr>
            <w:r>
              <w:rPr>
                <w:color w:val="000000"/>
                <w:sz w:val="28"/>
                <w:szCs w:val="28"/>
              </w:rPr>
              <w:t>K</w:t>
            </w:r>
          </w:p>
        </w:tc>
        <w:tc>
          <w:tcPr>
            <w:tcW w:w="7938" w:type="dxa"/>
          </w:tcPr>
          <w:p w14:paraId="1DA2A3BC" w14:textId="77777777" w:rsidR="006B01F9" w:rsidRDefault="00134E2B">
            <w:pPr>
              <w:pBdr>
                <w:top w:val="nil"/>
                <w:left w:val="nil"/>
                <w:bottom w:val="nil"/>
                <w:right w:val="nil"/>
                <w:between w:val="nil"/>
              </w:pBdr>
              <w:rPr>
                <w:color w:val="000000"/>
                <w:sz w:val="28"/>
                <w:szCs w:val="28"/>
              </w:rPr>
            </w:pPr>
            <w:r>
              <w:rPr>
                <w:color w:val="000000"/>
                <w:sz w:val="28"/>
                <w:szCs w:val="28"/>
              </w:rPr>
              <w:t>Homelessness</w:t>
            </w:r>
          </w:p>
        </w:tc>
        <w:tc>
          <w:tcPr>
            <w:tcW w:w="851" w:type="dxa"/>
          </w:tcPr>
          <w:p w14:paraId="03702FA7" w14:textId="77777777" w:rsidR="006B01F9" w:rsidRDefault="00134E2B">
            <w:pPr>
              <w:pBdr>
                <w:top w:val="nil"/>
                <w:left w:val="nil"/>
                <w:bottom w:val="nil"/>
                <w:right w:val="nil"/>
                <w:between w:val="nil"/>
              </w:pBdr>
              <w:jc w:val="center"/>
              <w:rPr>
                <w:color w:val="000000"/>
                <w:sz w:val="28"/>
                <w:szCs w:val="28"/>
              </w:rPr>
            </w:pPr>
            <w:r>
              <w:rPr>
                <w:color w:val="000000"/>
                <w:sz w:val="28"/>
                <w:szCs w:val="28"/>
              </w:rPr>
              <w:t>55</w:t>
            </w:r>
          </w:p>
          <w:p w14:paraId="01E0D0AB" w14:textId="77777777" w:rsidR="006B01F9" w:rsidRDefault="006B01F9">
            <w:pPr>
              <w:pBdr>
                <w:top w:val="nil"/>
                <w:left w:val="nil"/>
                <w:bottom w:val="nil"/>
                <w:right w:val="nil"/>
                <w:between w:val="nil"/>
              </w:pBdr>
              <w:jc w:val="center"/>
              <w:rPr>
                <w:color w:val="000000"/>
                <w:sz w:val="28"/>
                <w:szCs w:val="28"/>
              </w:rPr>
            </w:pPr>
          </w:p>
        </w:tc>
      </w:tr>
      <w:tr w:rsidR="006B01F9" w14:paraId="1F04763E" w14:textId="77777777">
        <w:tc>
          <w:tcPr>
            <w:tcW w:w="993" w:type="dxa"/>
          </w:tcPr>
          <w:p w14:paraId="4D5260CA" w14:textId="77777777" w:rsidR="006B01F9" w:rsidRDefault="00134E2B">
            <w:pPr>
              <w:pBdr>
                <w:top w:val="nil"/>
                <w:left w:val="nil"/>
                <w:bottom w:val="nil"/>
                <w:right w:val="nil"/>
                <w:between w:val="nil"/>
              </w:pBdr>
              <w:jc w:val="center"/>
              <w:rPr>
                <w:color w:val="000000"/>
                <w:sz w:val="28"/>
                <w:szCs w:val="28"/>
              </w:rPr>
            </w:pPr>
            <w:r>
              <w:rPr>
                <w:color w:val="000000"/>
                <w:sz w:val="28"/>
                <w:szCs w:val="28"/>
              </w:rPr>
              <w:t>L</w:t>
            </w:r>
          </w:p>
        </w:tc>
        <w:tc>
          <w:tcPr>
            <w:tcW w:w="7938" w:type="dxa"/>
          </w:tcPr>
          <w:p w14:paraId="6C57F5DA" w14:textId="77777777" w:rsidR="006B01F9" w:rsidRDefault="00134E2B">
            <w:pPr>
              <w:pBdr>
                <w:top w:val="nil"/>
                <w:left w:val="nil"/>
                <w:bottom w:val="nil"/>
                <w:right w:val="nil"/>
                <w:between w:val="nil"/>
              </w:pBdr>
              <w:rPr>
                <w:color w:val="000000"/>
                <w:sz w:val="28"/>
                <w:szCs w:val="28"/>
              </w:rPr>
            </w:pPr>
            <w:r>
              <w:rPr>
                <w:color w:val="000000"/>
                <w:sz w:val="28"/>
                <w:szCs w:val="28"/>
              </w:rPr>
              <w:t>Cause for concern form</w:t>
            </w:r>
          </w:p>
        </w:tc>
        <w:tc>
          <w:tcPr>
            <w:tcW w:w="851" w:type="dxa"/>
          </w:tcPr>
          <w:p w14:paraId="057FAF8C" w14:textId="77777777" w:rsidR="006B01F9" w:rsidRDefault="00134E2B">
            <w:pPr>
              <w:pBdr>
                <w:top w:val="nil"/>
                <w:left w:val="nil"/>
                <w:bottom w:val="nil"/>
                <w:right w:val="nil"/>
                <w:between w:val="nil"/>
              </w:pBdr>
              <w:jc w:val="center"/>
              <w:rPr>
                <w:color w:val="000000"/>
                <w:sz w:val="28"/>
                <w:szCs w:val="28"/>
              </w:rPr>
            </w:pPr>
            <w:r>
              <w:rPr>
                <w:color w:val="000000"/>
                <w:sz w:val="28"/>
                <w:szCs w:val="28"/>
              </w:rPr>
              <w:t>57</w:t>
            </w:r>
          </w:p>
          <w:p w14:paraId="0E7E5160" w14:textId="77777777" w:rsidR="006B01F9" w:rsidRDefault="006B01F9">
            <w:pPr>
              <w:pBdr>
                <w:top w:val="nil"/>
                <w:left w:val="nil"/>
                <w:bottom w:val="nil"/>
                <w:right w:val="nil"/>
                <w:between w:val="nil"/>
              </w:pBdr>
              <w:jc w:val="center"/>
              <w:rPr>
                <w:color w:val="000000"/>
                <w:sz w:val="28"/>
                <w:szCs w:val="28"/>
              </w:rPr>
            </w:pPr>
          </w:p>
        </w:tc>
      </w:tr>
      <w:tr w:rsidR="006B01F9" w14:paraId="0843EAB4" w14:textId="77777777">
        <w:tc>
          <w:tcPr>
            <w:tcW w:w="993" w:type="dxa"/>
          </w:tcPr>
          <w:p w14:paraId="0938DC01"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655CBDAB" w14:textId="77777777" w:rsidR="006B01F9" w:rsidRDefault="00134E2B">
            <w:pPr>
              <w:pBdr>
                <w:top w:val="nil"/>
                <w:left w:val="nil"/>
                <w:bottom w:val="nil"/>
                <w:right w:val="nil"/>
                <w:between w:val="nil"/>
              </w:pBdr>
              <w:rPr>
                <w:color w:val="000000"/>
                <w:sz w:val="24"/>
                <w:szCs w:val="24"/>
              </w:rPr>
            </w:pPr>
            <w:r>
              <w:rPr>
                <w:color w:val="000000"/>
                <w:sz w:val="28"/>
                <w:szCs w:val="28"/>
              </w:rPr>
              <w:t>Body map</w:t>
            </w:r>
          </w:p>
        </w:tc>
        <w:tc>
          <w:tcPr>
            <w:tcW w:w="851" w:type="dxa"/>
          </w:tcPr>
          <w:p w14:paraId="31E548E0" w14:textId="77777777" w:rsidR="006B01F9" w:rsidRDefault="00134E2B">
            <w:pPr>
              <w:pBdr>
                <w:top w:val="nil"/>
                <w:left w:val="nil"/>
                <w:bottom w:val="nil"/>
                <w:right w:val="nil"/>
                <w:between w:val="nil"/>
              </w:pBdr>
              <w:jc w:val="center"/>
              <w:rPr>
                <w:color w:val="000000"/>
                <w:sz w:val="28"/>
                <w:szCs w:val="28"/>
              </w:rPr>
            </w:pPr>
            <w:r>
              <w:rPr>
                <w:color w:val="000000"/>
                <w:sz w:val="28"/>
                <w:szCs w:val="28"/>
              </w:rPr>
              <w:t>58</w:t>
            </w:r>
          </w:p>
          <w:p w14:paraId="4429879A" w14:textId="77777777" w:rsidR="006B01F9" w:rsidRDefault="006B01F9">
            <w:pPr>
              <w:pBdr>
                <w:top w:val="nil"/>
                <w:left w:val="nil"/>
                <w:bottom w:val="nil"/>
                <w:right w:val="nil"/>
                <w:between w:val="nil"/>
              </w:pBdr>
              <w:jc w:val="center"/>
              <w:rPr>
                <w:color w:val="000000"/>
                <w:sz w:val="24"/>
                <w:szCs w:val="24"/>
              </w:rPr>
            </w:pPr>
          </w:p>
        </w:tc>
      </w:tr>
      <w:tr w:rsidR="006B01F9" w14:paraId="6581C0AD" w14:textId="77777777">
        <w:tc>
          <w:tcPr>
            <w:tcW w:w="993" w:type="dxa"/>
          </w:tcPr>
          <w:p w14:paraId="308FA102"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11208440" w14:textId="77777777" w:rsidR="006B01F9" w:rsidRDefault="00134E2B">
            <w:pPr>
              <w:pBdr>
                <w:top w:val="nil"/>
                <w:left w:val="nil"/>
                <w:bottom w:val="nil"/>
                <w:right w:val="nil"/>
                <w:between w:val="nil"/>
              </w:pBdr>
              <w:rPr>
                <w:color w:val="000000"/>
                <w:sz w:val="28"/>
                <w:szCs w:val="28"/>
              </w:rPr>
            </w:pPr>
            <w:r>
              <w:rPr>
                <w:color w:val="000000"/>
                <w:sz w:val="28"/>
                <w:szCs w:val="28"/>
              </w:rPr>
              <w:t>DSL check list</w:t>
            </w:r>
          </w:p>
        </w:tc>
        <w:tc>
          <w:tcPr>
            <w:tcW w:w="851" w:type="dxa"/>
          </w:tcPr>
          <w:p w14:paraId="277E3968" w14:textId="77777777" w:rsidR="006B01F9" w:rsidRDefault="00134E2B">
            <w:pPr>
              <w:pBdr>
                <w:top w:val="nil"/>
                <w:left w:val="nil"/>
                <w:bottom w:val="nil"/>
                <w:right w:val="nil"/>
                <w:between w:val="nil"/>
              </w:pBdr>
              <w:jc w:val="center"/>
              <w:rPr>
                <w:color w:val="000000"/>
                <w:sz w:val="28"/>
                <w:szCs w:val="28"/>
              </w:rPr>
            </w:pPr>
            <w:r>
              <w:rPr>
                <w:color w:val="000000"/>
                <w:sz w:val="28"/>
                <w:szCs w:val="28"/>
              </w:rPr>
              <w:t>59</w:t>
            </w:r>
          </w:p>
          <w:p w14:paraId="306D206D" w14:textId="77777777" w:rsidR="006B01F9" w:rsidRDefault="006B01F9">
            <w:pPr>
              <w:pBdr>
                <w:top w:val="nil"/>
                <w:left w:val="nil"/>
                <w:bottom w:val="nil"/>
                <w:right w:val="nil"/>
                <w:between w:val="nil"/>
              </w:pBdr>
              <w:jc w:val="center"/>
              <w:rPr>
                <w:color w:val="000000"/>
                <w:sz w:val="28"/>
                <w:szCs w:val="28"/>
              </w:rPr>
            </w:pPr>
          </w:p>
        </w:tc>
      </w:tr>
      <w:tr w:rsidR="006B01F9" w14:paraId="6250A311" w14:textId="77777777">
        <w:tc>
          <w:tcPr>
            <w:tcW w:w="993" w:type="dxa"/>
          </w:tcPr>
          <w:p w14:paraId="3DC986D6" w14:textId="77777777" w:rsidR="006B01F9" w:rsidRDefault="00134E2B">
            <w:pPr>
              <w:pBdr>
                <w:top w:val="nil"/>
                <w:left w:val="nil"/>
                <w:bottom w:val="nil"/>
                <w:right w:val="nil"/>
                <w:between w:val="nil"/>
              </w:pBdr>
              <w:jc w:val="center"/>
              <w:rPr>
                <w:color w:val="000000"/>
                <w:sz w:val="24"/>
                <w:szCs w:val="24"/>
              </w:rPr>
            </w:pPr>
            <w:r>
              <w:rPr>
                <w:color w:val="000000"/>
                <w:sz w:val="24"/>
                <w:szCs w:val="24"/>
              </w:rPr>
              <w:t>M</w:t>
            </w:r>
          </w:p>
        </w:tc>
        <w:tc>
          <w:tcPr>
            <w:tcW w:w="7938" w:type="dxa"/>
          </w:tcPr>
          <w:p w14:paraId="77469F59" w14:textId="77777777" w:rsidR="006B01F9" w:rsidRDefault="00134E2B">
            <w:pPr>
              <w:pBdr>
                <w:top w:val="nil"/>
                <w:left w:val="nil"/>
                <w:bottom w:val="nil"/>
                <w:right w:val="nil"/>
                <w:between w:val="nil"/>
              </w:pBdr>
              <w:rPr>
                <w:color w:val="000000"/>
                <w:sz w:val="28"/>
                <w:szCs w:val="28"/>
              </w:rPr>
            </w:pPr>
            <w:r>
              <w:rPr>
                <w:color w:val="000000"/>
                <w:sz w:val="28"/>
                <w:szCs w:val="28"/>
              </w:rPr>
              <w:t>Online safety</w:t>
            </w:r>
          </w:p>
        </w:tc>
        <w:tc>
          <w:tcPr>
            <w:tcW w:w="851" w:type="dxa"/>
          </w:tcPr>
          <w:p w14:paraId="6B5C10D7" w14:textId="77777777" w:rsidR="006B01F9" w:rsidRDefault="00134E2B">
            <w:pPr>
              <w:pBdr>
                <w:top w:val="nil"/>
                <w:left w:val="nil"/>
                <w:bottom w:val="nil"/>
                <w:right w:val="nil"/>
                <w:between w:val="nil"/>
              </w:pBdr>
              <w:jc w:val="center"/>
              <w:rPr>
                <w:color w:val="000000"/>
                <w:sz w:val="28"/>
                <w:szCs w:val="28"/>
              </w:rPr>
            </w:pPr>
            <w:bookmarkStart w:id="1" w:name="_heading=h.1fob9te" w:colFirst="0" w:colLast="0"/>
            <w:bookmarkEnd w:id="1"/>
            <w:r>
              <w:rPr>
                <w:color w:val="000000"/>
                <w:sz w:val="28"/>
                <w:szCs w:val="28"/>
              </w:rPr>
              <w:t>60</w:t>
            </w:r>
          </w:p>
          <w:p w14:paraId="45FEFD85" w14:textId="77777777" w:rsidR="006B01F9" w:rsidRDefault="006B01F9">
            <w:pPr>
              <w:pBdr>
                <w:top w:val="nil"/>
                <w:left w:val="nil"/>
                <w:bottom w:val="nil"/>
                <w:right w:val="nil"/>
                <w:between w:val="nil"/>
              </w:pBdr>
              <w:jc w:val="center"/>
              <w:rPr>
                <w:color w:val="000000"/>
                <w:sz w:val="28"/>
                <w:szCs w:val="28"/>
              </w:rPr>
            </w:pPr>
          </w:p>
        </w:tc>
      </w:tr>
    </w:tbl>
    <w:p w14:paraId="4A8CB584" w14:textId="77777777" w:rsidR="006B01F9" w:rsidRDefault="006B01F9">
      <w:pPr>
        <w:widowControl w:val="0"/>
        <w:pBdr>
          <w:top w:val="nil"/>
          <w:left w:val="nil"/>
          <w:bottom w:val="nil"/>
          <w:right w:val="nil"/>
          <w:between w:val="nil"/>
        </w:pBdr>
        <w:spacing w:after="0" w:line="276" w:lineRule="auto"/>
        <w:rPr>
          <w:color w:val="000000"/>
          <w:sz w:val="28"/>
          <w:szCs w:val="28"/>
        </w:rPr>
      </w:pPr>
    </w:p>
    <w:p w14:paraId="131C69D7" w14:textId="77777777" w:rsidR="006B01F9" w:rsidRDefault="006B01F9">
      <w:pPr>
        <w:widowControl w:val="0"/>
        <w:pBdr>
          <w:top w:val="nil"/>
          <w:left w:val="nil"/>
          <w:bottom w:val="nil"/>
          <w:right w:val="nil"/>
          <w:between w:val="nil"/>
        </w:pBdr>
        <w:spacing w:after="0" w:line="276" w:lineRule="auto"/>
        <w:rPr>
          <w:color w:val="000000"/>
          <w:sz w:val="28"/>
          <w:szCs w:val="28"/>
        </w:rPr>
      </w:pPr>
    </w:p>
    <w:p w14:paraId="78540652" w14:textId="77777777" w:rsidR="00F64AE9" w:rsidRDefault="00F64AE9">
      <w:pPr>
        <w:widowControl w:val="0"/>
        <w:pBdr>
          <w:top w:val="nil"/>
          <w:left w:val="nil"/>
          <w:bottom w:val="nil"/>
          <w:right w:val="nil"/>
          <w:between w:val="nil"/>
        </w:pBdr>
        <w:spacing w:after="0" w:line="276" w:lineRule="auto"/>
        <w:rPr>
          <w:color w:val="000000"/>
          <w:sz w:val="28"/>
          <w:szCs w:val="28"/>
        </w:rPr>
      </w:pPr>
    </w:p>
    <w:tbl>
      <w:tblPr>
        <w:tblStyle w:val="afff3"/>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84"/>
      </w:tblGrid>
      <w:tr w:rsidR="006B01F9" w14:paraId="765DDEFB" w14:textId="77777777">
        <w:trPr>
          <w:trHeight w:val="508"/>
        </w:trPr>
        <w:tc>
          <w:tcPr>
            <w:tcW w:w="9640" w:type="dxa"/>
            <w:gridSpan w:val="2"/>
            <w:shd w:val="clear" w:color="auto" w:fill="002060"/>
          </w:tcPr>
          <w:p w14:paraId="44150B43" w14:textId="77777777" w:rsidR="006B01F9" w:rsidRDefault="00134E2B">
            <w:pPr>
              <w:jc w:val="center"/>
              <w:rPr>
                <w:b/>
                <w:color w:val="FFFFFF"/>
                <w:sz w:val="28"/>
                <w:szCs w:val="28"/>
              </w:rPr>
            </w:pPr>
            <w:r>
              <w:rPr>
                <w:b/>
                <w:color w:val="FFFFFF"/>
                <w:sz w:val="28"/>
                <w:szCs w:val="28"/>
              </w:rPr>
              <w:lastRenderedPageBreak/>
              <w:t>KEY SCHOOL CONTACT DETAILS</w:t>
            </w:r>
          </w:p>
        </w:tc>
      </w:tr>
      <w:tr w:rsidR="00DC672A" w14:paraId="2C9B0C3D" w14:textId="77777777">
        <w:tc>
          <w:tcPr>
            <w:tcW w:w="3256" w:type="dxa"/>
          </w:tcPr>
          <w:p w14:paraId="0A4034A1" w14:textId="77777777" w:rsidR="00DC672A" w:rsidRDefault="00DC672A" w:rsidP="00DC672A">
            <w:pPr>
              <w:rPr>
                <w:color w:val="000000"/>
                <w:sz w:val="24"/>
                <w:szCs w:val="24"/>
              </w:rPr>
            </w:pPr>
            <w:r>
              <w:rPr>
                <w:color w:val="000000"/>
                <w:sz w:val="24"/>
                <w:szCs w:val="24"/>
              </w:rPr>
              <w:t>Headteacher</w:t>
            </w:r>
          </w:p>
        </w:tc>
        <w:tc>
          <w:tcPr>
            <w:tcW w:w="6384" w:type="dxa"/>
          </w:tcPr>
          <w:p w14:paraId="6CC3D808" w14:textId="77777777" w:rsidR="00DC672A" w:rsidRPr="00EE17A2" w:rsidRDefault="00DC672A" w:rsidP="00DC672A">
            <w:pPr>
              <w:rPr>
                <w:color w:val="002060"/>
                <w:sz w:val="24"/>
                <w:szCs w:val="24"/>
              </w:rPr>
            </w:pPr>
            <w:r w:rsidRPr="00EE17A2">
              <w:rPr>
                <w:color w:val="002060"/>
                <w:sz w:val="24"/>
                <w:szCs w:val="24"/>
              </w:rPr>
              <w:t>Rob Goffee</w:t>
            </w:r>
          </w:p>
          <w:p w14:paraId="3043A843" w14:textId="77777777" w:rsidR="00DC672A" w:rsidRPr="00EE17A2" w:rsidRDefault="00DC672A" w:rsidP="00DC672A">
            <w:pPr>
              <w:rPr>
                <w:color w:val="002060"/>
                <w:sz w:val="24"/>
                <w:szCs w:val="24"/>
              </w:rPr>
            </w:pPr>
            <w:r w:rsidRPr="00EE17A2">
              <w:rPr>
                <w:color w:val="002060"/>
                <w:sz w:val="24"/>
                <w:szCs w:val="24"/>
              </w:rPr>
              <w:t>01833690298</w:t>
            </w:r>
          </w:p>
          <w:p w14:paraId="3F80005F" w14:textId="3C96C12D" w:rsidR="00DC672A" w:rsidRDefault="00DC672A" w:rsidP="00DC672A">
            <w:pPr>
              <w:rPr>
                <w:color w:val="FF0000"/>
                <w:sz w:val="24"/>
                <w:szCs w:val="24"/>
              </w:rPr>
            </w:pPr>
            <w:r w:rsidRPr="00EE17A2">
              <w:rPr>
                <w:color w:val="002060"/>
                <w:sz w:val="24"/>
                <w:szCs w:val="24"/>
              </w:rPr>
              <w:t>admin@</w:t>
            </w:r>
            <w:r>
              <w:rPr>
                <w:color w:val="002060"/>
                <w:sz w:val="24"/>
                <w:szCs w:val="24"/>
              </w:rPr>
              <w:t>greenlanecofe.org.uk</w:t>
            </w:r>
          </w:p>
        </w:tc>
      </w:tr>
      <w:tr w:rsidR="00DC672A" w14:paraId="75F2022E" w14:textId="77777777">
        <w:tc>
          <w:tcPr>
            <w:tcW w:w="3256" w:type="dxa"/>
            <w:vMerge w:val="restart"/>
          </w:tcPr>
          <w:p w14:paraId="53313DD3" w14:textId="77777777" w:rsidR="00DC672A" w:rsidRDefault="00DC672A" w:rsidP="00DC672A">
            <w:pPr>
              <w:rPr>
                <w:color w:val="000000"/>
                <w:sz w:val="24"/>
                <w:szCs w:val="24"/>
              </w:rPr>
            </w:pPr>
            <w:r>
              <w:rPr>
                <w:color w:val="000000"/>
                <w:sz w:val="24"/>
                <w:szCs w:val="24"/>
              </w:rPr>
              <w:t>Designated safeguarding lead (DSL) and deputy designated safeguarding leads</w:t>
            </w:r>
          </w:p>
        </w:tc>
        <w:tc>
          <w:tcPr>
            <w:tcW w:w="6384" w:type="dxa"/>
          </w:tcPr>
          <w:p w14:paraId="6E33F554" w14:textId="77777777" w:rsidR="00DC672A" w:rsidRPr="00EE17A2" w:rsidRDefault="00DC672A" w:rsidP="00DC672A">
            <w:pPr>
              <w:rPr>
                <w:b/>
                <w:color w:val="002060"/>
                <w:sz w:val="24"/>
                <w:szCs w:val="24"/>
              </w:rPr>
            </w:pPr>
            <w:r w:rsidRPr="00EE17A2">
              <w:rPr>
                <w:b/>
                <w:color w:val="002060"/>
                <w:sz w:val="24"/>
                <w:szCs w:val="24"/>
              </w:rPr>
              <w:t>Designated safeguarding lead</w:t>
            </w:r>
          </w:p>
          <w:p w14:paraId="5A579CBD" w14:textId="77777777" w:rsidR="00DC672A" w:rsidRPr="00EE17A2" w:rsidRDefault="00DC672A" w:rsidP="00DC672A">
            <w:pPr>
              <w:rPr>
                <w:color w:val="002060"/>
                <w:sz w:val="24"/>
                <w:szCs w:val="24"/>
              </w:rPr>
            </w:pPr>
            <w:r w:rsidRPr="00EE17A2">
              <w:rPr>
                <w:color w:val="002060"/>
                <w:sz w:val="24"/>
                <w:szCs w:val="24"/>
              </w:rPr>
              <w:t>Rob Goffee</w:t>
            </w:r>
          </w:p>
          <w:p w14:paraId="6E24D700" w14:textId="77777777" w:rsidR="00DC672A" w:rsidRPr="00EE17A2" w:rsidRDefault="00DC672A" w:rsidP="00DC672A">
            <w:pPr>
              <w:rPr>
                <w:color w:val="002060"/>
                <w:sz w:val="24"/>
                <w:szCs w:val="24"/>
              </w:rPr>
            </w:pPr>
            <w:r w:rsidRPr="00EE17A2">
              <w:rPr>
                <w:color w:val="002060"/>
                <w:sz w:val="24"/>
                <w:szCs w:val="24"/>
              </w:rPr>
              <w:t>01833690298</w:t>
            </w:r>
          </w:p>
          <w:p w14:paraId="6A9875F4" w14:textId="380BE035" w:rsidR="00DC672A" w:rsidRDefault="00DC672A" w:rsidP="00DC672A">
            <w:pPr>
              <w:rPr>
                <w:color w:val="FF0000"/>
                <w:sz w:val="24"/>
                <w:szCs w:val="24"/>
              </w:rPr>
            </w:pPr>
            <w:r w:rsidRPr="00EE17A2">
              <w:rPr>
                <w:color w:val="002060"/>
                <w:sz w:val="24"/>
                <w:szCs w:val="24"/>
              </w:rPr>
              <w:t>admin@</w:t>
            </w:r>
            <w:r>
              <w:rPr>
                <w:color w:val="002060"/>
                <w:sz w:val="24"/>
                <w:szCs w:val="24"/>
              </w:rPr>
              <w:t>greenlanecofe.org.uk</w:t>
            </w:r>
          </w:p>
        </w:tc>
      </w:tr>
      <w:tr w:rsidR="00DC672A" w14:paraId="4EDE3D6D" w14:textId="77777777">
        <w:tc>
          <w:tcPr>
            <w:tcW w:w="3256" w:type="dxa"/>
            <w:vMerge/>
          </w:tcPr>
          <w:p w14:paraId="604A982B" w14:textId="77777777" w:rsidR="00DC672A" w:rsidRDefault="00DC672A" w:rsidP="00DC672A">
            <w:pPr>
              <w:widowControl w:val="0"/>
              <w:pBdr>
                <w:top w:val="nil"/>
                <w:left w:val="nil"/>
                <w:bottom w:val="nil"/>
                <w:right w:val="nil"/>
                <w:between w:val="nil"/>
              </w:pBdr>
              <w:spacing w:line="276" w:lineRule="auto"/>
              <w:rPr>
                <w:color w:val="FF0000"/>
                <w:sz w:val="24"/>
                <w:szCs w:val="24"/>
              </w:rPr>
            </w:pPr>
          </w:p>
        </w:tc>
        <w:tc>
          <w:tcPr>
            <w:tcW w:w="6384" w:type="dxa"/>
          </w:tcPr>
          <w:p w14:paraId="7598F1C9" w14:textId="77777777" w:rsidR="00DC672A" w:rsidRPr="00EE17A2" w:rsidRDefault="00DC672A" w:rsidP="00DC672A">
            <w:pPr>
              <w:rPr>
                <w:color w:val="002060"/>
                <w:sz w:val="24"/>
                <w:szCs w:val="24"/>
              </w:rPr>
            </w:pPr>
            <w:r w:rsidRPr="00EE17A2">
              <w:rPr>
                <w:color w:val="002060"/>
                <w:sz w:val="24"/>
                <w:szCs w:val="24"/>
              </w:rPr>
              <w:t>Deputy Head and Early Years Lead</w:t>
            </w:r>
          </w:p>
          <w:p w14:paraId="07808FC1" w14:textId="77777777" w:rsidR="00DC672A" w:rsidRPr="00EE17A2" w:rsidRDefault="00DC672A" w:rsidP="00DC672A">
            <w:pPr>
              <w:rPr>
                <w:color w:val="002060"/>
                <w:sz w:val="24"/>
                <w:szCs w:val="24"/>
              </w:rPr>
            </w:pPr>
            <w:r w:rsidRPr="00EE17A2">
              <w:rPr>
                <w:color w:val="002060"/>
                <w:sz w:val="24"/>
                <w:szCs w:val="24"/>
              </w:rPr>
              <w:t>Nic Linsley</w:t>
            </w:r>
          </w:p>
          <w:p w14:paraId="6A178998" w14:textId="77777777" w:rsidR="00DC672A" w:rsidRPr="00EE17A2" w:rsidRDefault="00DC672A" w:rsidP="00DC672A">
            <w:pPr>
              <w:rPr>
                <w:color w:val="002060"/>
                <w:sz w:val="24"/>
                <w:szCs w:val="24"/>
              </w:rPr>
            </w:pPr>
            <w:r w:rsidRPr="00EE17A2">
              <w:rPr>
                <w:color w:val="002060"/>
                <w:sz w:val="24"/>
                <w:szCs w:val="24"/>
              </w:rPr>
              <w:t>01833690298</w:t>
            </w:r>
          </w:p>
          <w:p w14:paraId="3430CABB" w14:textId="6E3F2035" w:rsidR="00DC672A" w:rsidRDefault="00DC672A" w:rsidP="00DC672A">
            <w:pPr>
              <w:rPr>
                <w:color w:val="000000"/>
                <w:sz w:val="24"/>
                <w:szCs w:val="24"/>
              </w:rPr>
            </w:pPr>
            <w:r w:rsidRPr="00EE17A2">
              <w:rPr>
                <w:color w:val="002060"/>
                <w:sz w:val="24"/>
                <w:szCs w:val="24"/>
              </w:rPr>
              <w:t>admin@</w:t>
            </w:r>
            <w:r>
              <w:rPr>
                <w:color w:val="002060"/>
                <w:sz w:val="24"/>
                <w:szCs w:val="24"/>
              </w:rPr>
              <w:t>greenlanecofe.org.uk</w:t>
            </w:r>
          </w:p>
        </w:tc>
      </w:tr>
      <w:tr w:rsidR="00DC672A" w14:paraId="0622CBA0" w14:textId="77777777" w:rsidTr="00DC672A">
        <w:trPr>
          <w:trHeight w:val="1222"/>
        </w:trPr>
        <w:tc>
          <w:tcPr>
            <w:tcW w:w="3256" w:type="dxa"/>
            <w:vMerge/>
          </w:tcPr>
          <w:p w14:paraId="3EE7621A" w14:textId="77777777" w:rsidR="00DC672A" w:rsidRDefault="00DC672A" w:rsidP="00DC672A">
            <w:pPr>
              <w:widowControl w:val="0"/>
              <w:pBdr>
                <w:top w:val="nil"/>
                <w:left w:val="nil"/>
                <w:bottom w:val="nil"/>
                <w:right w:val="nil"/>
                <w:between w:val="nil"/>
              </w:pBdr>
              <w:spacing w:line="276" w:lineRule="auto"/>
              <w:rPr>
                <w:color w:val="000000"/>
                <w:sz w:val="24"/>
                <w:szCs w:val="24"/>
              </w:rPr>
            </w:pPr>
          </w:p>
        </w:tc>
        <w:tc>
          <w:tcPr>
            <w:tcW w:w="6384" w:type="dxa"/>
          </w:tcPr>
          <w:p w14:paraId="2DD87838" w14:textId="77777777" w:rsidR="00DC672A" w:rsidRPr="00EE17A2" w:rsidRDefault="00DC672A" w:rsidP="00DC672A">
            <w:pPr>
              <w:rPr>
                <w:color w:val="002060"/>
                <w:sz w:val="24"/>
                <w:szCs w:val="24"/>
              </w:rPr>
            </w:pPr>
            <w:r w:rsidRPr="00EE17A2">
              <w:rPr>
                <w:color w:val="002060"/>
                <w:sz w:val="24"/>
                <w:szCs w:val="24"/>
              </w:rPr>
              <w:t>School Business Manager</w:t>
            </w:r>
          </w:p>
          <w:p w14:paraId="6488C8B2" w14:textId="77777777" w:rsidR="00DC672A" w:rsidRPr="00EE17A2" w:rsidRDefault="00DC672A" w:rsidP="00DC672A">
            <w:pPr>
              <w:rPr>
                <w:color w:val="002060"/>
                <w:sz w:val="24"/>
                <w:szCs w:val="24"/>
              </w:rPr>
            </w:pPr>
            <w:r w:rsidRPr="00EE17A2">
              <w:rPr>
                <w:color w:val="002060"/>
                <w:sz w:val="24"/>
                <w:szCs w:val="24"/>
              </w:rPr>
              <w:t>Caroline Maughan</w:t>
            </w:r>
          </w:p>
          <w:p w14:paraId="6E883206" w14:textId="77777777" w:rsidR="00DC672A" w:rsidRPr="00EE17A2" w:rsidRDefault="00DC672A" w:rsidP="00DC672A">
            <w:pPr>
              <w:rPr>
                <w:color w:val="002060"/>
                <w:sz w:val="24"/>
                <w:szCs w:val="24"/>
              </w:rPr>
            </w:pPr>
            <w:r w:rsidRPr="00EE17A2">
              <w:rPr>
                <w:color w:val="002060"/>
                <w:sz w:val="24"/>
                <w:szCs w:val="24"/>
              </w:rPr>
              <w:t>01833690298</w:t>
            </w:r>
          </w:p>
          <w:p w14:paraId="2CD518BD" w14:textId="14041178" w:rsidR="00DC672A" w:rsidRDefault="00DC672A" w:rsidP="00DC672A">
            <w:pPr>
              <w:rPr>
                <w:color w:val="000000"/>
                <w:sz w:val="24"/>
                <w:szCs w:val="24"/>
              </w:rPr>
            </w:pPr>
            <w:r w:rsidRPr="00EE17A2">
              <w:rPr>
                <w:color w:val="002060"/>
                <w:sz w:val="24"/>
                <w:szCs w:val="24"/>
              </w:rPr>
              <w:t>admin@</w:t>
            </w:r>
            <w:r>
              <w:rPr>
                <w:color w:val="002060"/>
                <w:sz w:val="24"/>
                <w:szCs w:val="24"/>
              </w:rPr>
              <w:t>greenlanecofe.org.uk</w:t>
            </w:r>
          </w:p>
        </w:tc>
      </w:tr>
      <w:tr w:rsidR="00DC672A" w14:paraId="58595573" w14:textId="77777777">
        <w:tc>
          <w:tcPr>
            <w:tcW w:w="3256" w:type="dxa"/>
            <w:vMerge w:val="restart"/>
          </w:tcPr>
          <w:p w14:paraId="0D9D00CF" w14:textId="21731D67" w:rsidR="00DC672A" w:rsidRDefault="00CB3C08" w:rsidP="00DC672A">
            <w:pPr>
              <w:rPr>
                <w:color w:val="000000"/>
                <w:sz w:val="24"/>
                <w:szCs w:val="24"/>
              </w:rPr>
            </w:pPr>
            <w:r>
              <w:rPr>
                <w:color w:val="000000"/>
                <w:sz w:val="24"/>
                <w:szCs w:val="24"/>
              </w:rPr>
              <w:t>Academy Councillors</w:t>
            </w:r>
            <w:r w:rsidR="00DC672A">
              <w:rPr>
                <w:color w:val="000000"/>
                <w:sz w:val="24"/>
                <w:szCs w:val="24"/>
              </w:rPr>
              <w:t xml:space="preserve"> – for safeguarding</w:t>
            </w:r>
          </w:p>
        </w:tc>
        <w:tc>
          <w:tcPr>
            <w:tcW w:w="6384" w:type="dxa"/>
          </w:tcPr>
          <w:p w14:paraId="643CCC0D" w14:textId="77777777" w:rsidR="00DC672A" w:rsidRPr="00EE17A2" w:rsidRDefault="00DC672A" w:rsidP="00DC672A">
            <w:pPr>
              <w:rPr>
                <w:b/>
                <w:color w:val="002060"/>
                <w:sz w:val="24"/>
                <w:szCs w:val="24"/>
              </w:rPr>
            </w:pPr>
            <w:r w:rsidRPr="00EE17A2">
              <w:rPr>
                <w:b/>
                <w:color w:val="002060"/>
                <w:sz w:val="24"/>
                <w:szCs w:val="24"/>
              </w:rPr>
              <w:t>Chair of local academy council</w:t>
            </w:r>
          </w:p>
          <w:p w14:paraId="0B6D051D" w14:textId="77777777" w:rsidR="00DC672A" w:rsidRPr="00EE17A2" w:rsidRDefault="00DC672A" w:rsidP="00DC672A">
            <w:pPr>
              <w:rPr>
                <w:color w:val="002060"/>
                <w:sz w:val="24"/>
                <w:szCs w:val="24"/>
              </w:rPr>
            </w:pPr>
            <w:r w:rsidRPr="00EE17A2">
              <w:rPr>
                <w:color w:val="002060"/>
                <w:sz w:val="24"/>
                <w:szCs w:val="24"/>
              </w:rPr>
              <w:t>Rev Canon Alec Harding</w:t>
            </w:r>
          </w:p>
          <w:p w14:paraId="7069DCB5" w14:textId="77777777" w:rsidR="00DC672A" w:rsidRPr="00EE17A2" w:rsidRDefault="00DC672A" w:rsidP="00DC672A">
            <w:pPr>
              <w:rPr>
                <w:color w:val="002060"/>
                <w:sz w:val="24"/>
                <w:szCs w:val="24"/>
              </w:rPr>
            </w:pPr>
            <w:r w:rsidRPr="00EE17A2">
              <w:rPr>
                <w:color w:val="002060"/>
                <w:sz w:val="24"/>
                <w:szCs w:val="24"/>
              </w:rPr>
              <w:t>018336</w:t>
            </w:r>
            <w:r>
              <w:rPr>
                <w:color w:val="002060"/>
                <w:sz w:val="24"/>
                <w:szCs w:val="24"/>
              </w:rPr>
              <w:t>37018</w:t>
            </w:r>
          </w:p>
          <w:p w14:paraId="5537CA50" w14:textId="28450E48" w:rsidR="00DC672A" w:rsidRDefault="00DC672A" w:rsidP="00DC672A">
            <w:pPr>
              <w:rPr>
                <w:color w:val="000000"/>
                <w:sz w:val="24"/>
                <w:szCs w:val="24"/>
              </w:rPr>
            </w:pPr>
            <w:r w:rsidRPr="003566B4">
              <w:rPr>
                <w:color w:val="002060"/>
                <w:sz w:val="24"/>
                <w:szCs w:val="24"/>
              </w:rPr>
              <w:t>alec.harding@durham.anglican.org</w:t>
            </w:r>
          </w:p>
        </w:tc>
      </w:tr>
      <w:tr w:rsidR="00DC672A" w14:paraId="2342E20F" w14:textId="77777777">
        <w:tc>
          <w:tcPr>
            <w:tcW w:w="3256" w:type="dxa"/>
            <w:vMerge/>
          </w:tcPr>
          <w:p w14:paraId="762FF650" w14:textId="77777777" w:rsidR="00DC672A" w:rsidRDefault="00DC672A" w:rsidP="00DC672A">
            <w:pPr>
              <w:widowControl w:val="0"/>
              <w:pBdr>
                <w:top w:val="nil"/>
                <w:left w:val="nil"/>
                <w:bottom w:val="nil"/>
                <w:right w:val="nil"/>
                <w:between w:val="nil"/>
              </w:pBdr>
              <w:spacing w:line="276" w:lineRule="auto"/>
              <w:rPr>
                <w:color w:val="000000"/>
                <w:sz w:val="24"/>
                <w:szCs w:val="24"/>
              </w:rPr>
            </w:pPr>
          </w:p>
        </w:tc>
        <w:tc>
          <w:tcPr>
            <w:tcW w:w="6384" w:type="dxa"/>
          </w:tcPr>
          <w:p w14:paraId="7D366396" w14:textId="77777777" w:rsidR="00DC672A" w:rsidRPr="00EE17A2" w:rsidRDefault="00DC672A" w:rsidP="00DC672A">
            <w:pPr>
              <w:rPr>
                <w:b/>
                <w:color w:val="002060"/>
                <w:sz w:val="24"/>
                <w:szCs w:val="24"/>
              </w:rPr>
            </w:pPr>
            <w:r w:rsidRPr="00EE17A2">
              <w:rPr>
                <w:b/>
                <w:color w:val="002060"/>
                <w:sz w:val="24"/>
                <w:szCs w:val="24"/>
              </w:rPr>
              <w:t xml:space="preserve">Link safeguarding </w:t>
            </w:r>
            <w:r>
              <w:rPr>
                <w:b/>
                <w:color w:val="002060"/>
                <w:sz w:val="24"/>
                <w:szCs w:val="24"/>
              </w:rPr>
              <w:t xml:space="preserve">council </w:t>
            </w:r>
            <w:proofErr w:type="gramStart"/>
            <w:r>
              <w:rPr>
                <w:b/>
                <w:color w:val="002060"/>
                <w:sz w:val="24"/>
                <w:szCs w:val="24"/>
              </w:rPr>
              <w:t>member</w:t>
            </w:r>
            <w:proofErr w:type="gramEnd"/>
          </w:p>
          <w:p w14:paraId="2A97699B" w14:textId="77777777" w:rsidR="00DC672A" w:rsidRPr="00EE17A2" w:rsidRDefault="00DC672A" w:rsidP="00DC672A">
            <w:pPr>
              <w:rPr>
                <w:color w:val="002060"/>
                <w:sz w:val="24"/>
                <w:szCs w:val="24"/>
              </w:rPr>
            </w:pPr>
            <w:r w:rsidRPr="00EE17A2">
              <w:rPr>
                <w:color w:val="002060"/>
                <w:sz w:val="24"/>
                <w:szCs w:val="24"/>
              </w:rPr>
              <w:t>Frances Stenlake</w:t>
            </w:r>
          </w:p>
          <w:p w14:paraId="0DBB1962" w14:textId="77777777" w:rsidR="00DC672A" w:rsidRPr="00EE17A2" w:rsidRDefault="00DC672A" w:rsidP="00DC672A">
            <w:pPr>
              <w:rPr>
                <w:color w:val="002060"/>
                <w:sz w:val="24"/>
                <w:szCs w:val="24"/>
              </w:rPr>
            </w:pPr>
            <w:r w:rsidRPr="00EE17A2">
              <w:rPr>
                <w:color w:val="002060"/>
                <w:sz w:val="24"/>
                <w:szCs w:val="24"/>
              </w:rPr>
              <w:t>01833690298</w:t>
            </w:r>
          </w:p>
          <w:p w14:paraId="1E7FADFF" w14:textId="77878C44" w:rsidR="00DC672A" w:rsidRDefault="00DC672A" w:rsidP="00DC672A">
            <w:pPr>
              <w:rPr>
                <w:color w:val="000000"/>
                <w:sz w:val="24"/>
                <w:szCs w:val="24"/>
              </w:rPr>
            </w:pPr>
            <w:r w:rsidRPr="00EE17A2">
              <w:rPr>
                <w:color w:val="002060"/>
                <w:sz w:val="24"/>
                <w:szCs w:val="24"/>
              </w:rPr>
              <w:t>admin@</w:t>
            </w:r>
            <w:r>
              <w:rPr>
                <w:color w:val="002060"/>
                <w:sz w:val="24"/>
                <w:szCs w:val="24"/>
              </w:rPr>
              <w:t>greenlanecofe.org.uk</w:t>
            </w:r>
          </w:p>
        </w:tc>
      </w:tr>
    </w:tbl>
    <w:p w14:paraId="57E72BCB" w14:textId="77777777" w:rsidR="006B01F9" w:rsidRDefault="006B01F9">
      <w:pPr>
        <w:rPr>
          <w:color w:val="FF0000"/>
          <w:sz w:val="24"/>
          <w:szCs w:val="24"/>
        </w:rPr>
      </w:pPr>
    </w:p>
    <w:p w14:paraId="5A87FC7C" w14:textId="77777777" w:rsidR="006B01F9" w:rsidRDefault="006B01F9">
      <w:pPr>
        <w:rPr>
          <w:color w:val="FF0000"/>
          <w:sz w:val="24"/>
          <w:szCs w:val="24"/>
        </w:rPr>
      </w:pPr>
    </w:p>
    <w:p w14:paraId="2DEE16E9" w14:textId="77777777" w:rsidR="006B01F9" w:rsidRDefault="006B01F9">
      <w:pPr>
        <w:rPr>
          <w:color w:val="FF0000"/>
          <w:sz w:val="24"/>
          <w:szCs w:val="24"/>
        </w:rPr>
      </w:pPr>
    </w:p>
    <w:p w14:paraId="21F1B7C5" w14:textId="77777777" w:rsidR="006B01F9" w:rsidRDefault="006B01F9">
      <w:pPr>
        <w:rPr>
          <w:color w:val="FF0000"/>
          <w:sz w:val="24"/>
          <w:szCs w:val="24"/>
        </w:rPr>
      </w:pPr>
    </w:p>
    <w:p w14:paraId="5123D336" w14:textId="77777777" w:rsidR="006B01F9" w:rsidRDefault="006B01F9">
      <w:pPr>
        <w:rPr>
          <w:color w:val="FF0000"/>
          <w:sz w:val="24"/>
          <w:szCs w:val="24"/>
        </w:rPr>
      </w:pPr>
    </w:p>
    <w:p w14:paraId="666AA5DE" w14:textId="77777777" w:rsidR="006B01F9" w:rsidRDefault="006B01F9">
      <w:pPr>
        <w:rPr>
          <w:color w:val="FF0000"/>
          <w:sz w:val="24"/>
          <w:szCs w:val="24"/>
        </w:rPr>
      </w:pPr>
    </w:p>
    <w:p w14:paraId="246A1B07" w14:textId="77777777" w:rsidR="006B01F9" w:rsidRDefault="006B01F9">
      <w:pPr>
        <w:rPr>
          <w:color w:val="FF0000"/>
          <w:sz w:val="24"/>
          <w:szCs w:val="24"/>
        </w:rPr>
      </w:pPr>
    </w:p>
    <w:p w14:paraId="159BAC2B" w14:textId="77777777" w:rsidR="006B01F9" w:rsidRDefault="006B01F9">
      <w:pPr>
        <w:rPr>
          <w:color w:val="FF0000"/>
          <w:sz w:val="24"/>
          <w:szCs w:val="24"/>
        </w:rPr>
      </w:pPr>
    </w:p>
    <w:p w14:paraId="1028B22F" w14:textId="77777777" w:rsidR="006B01F9" w:rsidRDefault="006B01F9">
      <w:pPr>
        <w:rPr>
          <w:color w:val="FF0000"/>
          <w:sz w:val="24"/>
          <w:szCs w:val="24"/>
        </w:rPr>
      </w:pPr>
    </w:p>
    <w:p w14:paraId="04487046" w14:textId="77777777" w:rsidR="006B01F9" w:rsidRDefault="006B01F9">
      <w:pPr>
        <w:rPr>
          <w:color w:val="FF0000"/>
          <w:sz w:val="24"/>
          <w:szCs w:val="24"/>
        </w:rPr>
      </w:pPr>
    </w:p>
    <w:p w14:paraId="2CD388BC" w14:textId="77777777" w:rsidR="00F64AE9" w:rsidRDefault="00F64AE9">
      <w:pPr>
        <w:rPr>
          <w:color w:val="FF0000"/>
          <w:sz w:val="24"/>
          <w:szCs w:val="24"/>
        </w:rPr>
      </w:pPr>
    </w:p>
    <w:p w14:paraId="625B88EA" w14:textId="77777777" w:rsidR="00F64AE9" w:rsidRDefault="00F64AE9">
      <w:pPr>
        <w:rPr>
          <w:color w:val="FF0000"/>
          <w:sz w:val="24"/>
          <w:szCs w:val="24"/>
        </w:rPr>
      </w:pPr>
    </w:p>
    <w:p w14:paraId="6A07CD92" w14:textId="77777777" w:rsidR="006B01F9" w:rsidRDefault="006B01F9">
      <w:pPr>
        <w:rPr>
          <w:color w:val="FF0000"/>
          <w:sz w:val="24"/>
          <w:szCs w:val="24"/>
        </w:rPr>
      </w:pPr>
    </w:p>
    <w:p w14:paraId="48665752" w14:textId="77777777" w:rsidR="006B01F9" w:rsidRDefault="006B01F9">
      <w:pPr>
        <w:rPr>
          <w:color w:val="FF0000"/>
          <w:sz w:val="24"/>
          <w:szCs w:val="24"/>
        </w:rPr>
      </w:pPr>
    </w:p>
    <w:tbl>
      <w:tblPr>
        <w:tblStyle w:val="afff4"/>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6B01F9" w14:paraId="7C590BD0" w14:textId="77777777">
        <w:tc>
          <w:tcPr>
            <w:tcW w:w="9640" w:type="dxa"/>
            <w:gridSpan w:val="2"/>
            <w:shd w:val="clear" w:color="auto" w:fill="002060"/>
          </w:tcPr>
          <w:p w14:paraId="1930B33E" w14:textId="77777777" w:rsidR="006B01F9" w:rsidRDefault="00134E2B">
            <w:pPr>
              <w:jc w:val="center"/>
              <w:rPr>
                <w:b/>
                <w:color w:val="FFFFFF"/>
                <w:sz w:val="28"/>
                <w:szCs w:val="28"/>
              </w:rPr>
            </w:pPr>
            <w:r>
              <w:rPr>
                <w:b/>
                <w:color w:val="FFFFFF"/>
                <w:sz w:val="28"/>
                <w:szCs w:val="28"/>
              </w:rPr>
              <w:lastRenderedPageBreak/>
              <w:t>KEY EXTERNAL CONTACT DETAILS</w:t>
            </w:r>
          </w:p>
        </w:tc>
      </w:tr>
      <w:tr w:rsidR="00DC672A" w14:paraId="036228D6" w14:textId="77777777">
        <w:tc>
          <w:tcPr>
            <w:tcW w:w="4254" w:type="dxa"/>
          </w:tcPr>
          <w:p w14:paraId="7F2736E6" w14:textId="77777777" w:rsidR="00DC672A" w:rsidRDefault="00DC672A" w:rsidP="00DC672A">
            <w:pPr>
              <w:pBdr>
                <w:top w:val="nil"/>
                <w:left w:val="nil"/>
                <w:bottom w:val="nil"/>
                <w:right w:val="nil"/>
                <w:between w:val="nil"/>
              </w:pBdr>
              <w:rPr>
                <w:color w:val="000000"/>
                <w:sz w:val="24"/>
                <w:szCs w:val="24"/>
              </w:rPr>
            </w:pPr>
            <w:r>
              <w:rPr>
                <w:color w:val="000000"/>
                <w:sz w:val="24"/>
                <w:szCs w:val="24"/>
              </w:rPr>
              <w:t>Local authority designated officer (LADO)</w:t>
            </w:r>
          </w:p>
          <w:p w14:paraId="1E721E00" w14:textId="77777777" w:rsidR="00DC672A" w:rsidRDefault="00DC672A" w:rsidP="00DC672A">
            <w:pPr>
              <w:pBdr>
                <w:top w:val="nil"/>
                <w:left w:val="nil"/>
                <w:bottom w:val="nil"/>
                <w:right w:val="nil"/>
                <w:between w:val="nil"/>
              </w:pBdr>
              <w:rPr>
                <w:color w:val="000000"/>
                <w:sz w:val="24"/>
                <w:szCs w:val="24"/>
              </w:rPr>
            </w:pPr>
          </w:p>
          <w:p w14:paraId="1AF5B700" w14:textId="77777777" w:rsidR="00DC672A" w:rsidRDefault="00DC672A" w:rsidP="00DC672A">
            <w:pPr>
              <w:pBdr>
                <w:top w:val="nil"/>
                <w:left w:val="nil"/>
                <w:bottom w:val="nil"/>
                <w:right w:val="nil"/>
                <w:between w:val="nil"/>
              </w:pBdr>
              <w:rPr>
                <w:color w:val="FF0000"/>
                <w:sz w:val="24"/>
                <w:szCs w:val="24"/>
              </w:rPr>
            </w:pPr>
          </w:p>
        </w:tc>
        <w:tc>
          <w:tcPr>
            <w:tcW w:w="5386" w:type="dxa"/>
          </w:tcPr>
          <w:p w14:paraId="6DC1DE32" w14:textId="77777777" w:rsidR="00DC672A" w:rsidRPr="00D02BD9" w:rsidRDefault="00DC672A" w:rsidP="00DC672A">
            <w:pPr>
              <w:overflowPunct w:val="0"/>
              <w:autoSpaceDE w:val="0"/>
              <w:autoSpaceDN w:val="0"/>
              <w:adjustRightInd w:val="0"/>
              <w:spacing w:before="120" w:after="120"/>
              <w:textAlignment w:val="baseline"/>
              <w:rPr>
                <w:rFonts w:asciiTheme="minorHAnsi" w:hAnsiTheme="minorHAnsi" w:cstheme="minorHAnsi"/>
                <w:bCs/>
                <w:color w:val="002060"/>
                <w:sz w:val="24"/>
                <w:szCs w:val="24"/>
              </w:rPr>
            </w:pPr>
            <w:r w:rsidRPr="00D02BD9">
              <w:rPr>
                <w:rFonts w:asciiTheme="minorHAnsi" w:hAnsiTheme="minorHAnsi" w:cstheme="minorHAnsi"/>
                <w:bCs/>
                <w:color w:val="002060"/>
                <w:sz w:val="24"/>
                <w:szCs w:val="24"/>
              </w:rPr>
              <w:t>Sharon Lewis / Louise Brookes 03000 268835</w:t>
            </w:r>
          </w:p>
          <w:p w14:paraId="07E1FAE0" w14:textId="41761049" w:rsidR="00DC672A" w:rsidRDefault="00DC672A" w:rsidP="00DC672A">
            <w:pPr>
              <w:pBdr>
                <w:top w:val="nil"/>
                <w:left w:val="nil"/>
                <w:bottom w:val="nil"/>
                <w:right w:val="nil"/>
                <w:between w:val="nil"/>
              </w:pBdr>
              <w:rPr>
                <w:sz w:val="24"/>
                <w:szCs w:val="24"/>
              </w:rPr>
            </w:pPr>
            <w:hyperlink r:id="rId9" w:history="1">
              <w:r w:rsidRPr="00D02BD9">
                <w:rPr>
                  <w:rStyle w:val="Hyperlink"/>
                  <w:rFonts w:asciiTheme="minorHAnsi" w:hAnsiTheme="minorHAnsi" w:cstheme="minorHAnsi"/>
                  <w:color w:val="002060"/>
                  <w:sz w:val="24"/>
                  <w:szCs w:val="24"/>
                </w:rPr>
                <w:t>CYPSLADOSecure@durham.gov.uk</w:t>
              </w:r>
            </w:hyperlink>
          </w:p>
        </w:tc>
      </w:tr>
      <w:tr w:rsidR="006B01F9" w14:paraId="59829F38" w14:textId="77777777">
        <w:tc>
          <w:tcPr>
            <w:tcW w:w="4254" w:type="dxa"/>
          </w:tcPr>
          <w:p w14:paraId="67C55BD4" w14:textId="77777777" w:rsidR="006B01F9" w:rsidRDefault="00134E2B">
            <w:pPr>
              <w:pBdr>
                <w:top w:val="nil"/>
                <w:left w:val="nil"/>
                <w:bottom w:val="nil"/>
                <w:right w:val="nil"/>
                <w:between w:val="nil"/>
              </w:pBdr>
              <w:rPr>
                <w:color w:val="000000"/>
                <w:sz w:val="24"/>
                <w:szCs w:val="24"/>
              </w:rPr>
            </w:pPr>
            <w:r>
              <w:rPr>
                <w:color w:val="000000"/>
                <w:sz w:val="24"/>
                <w:szCs w:val="24"/>
              </w:rPr>
              <w:t>Children’s social care</w:t>
            </w:r>
          </w:p>
          <w:p w14:paraId="1960B5CD" w14:textId="77777777" w:rsidR="006B01F9" w:rsidRDefault="006B01F9">
            <w:pPr>
              <w:pBdr>
                <w:top w:val="nil"/>
                <w:left w:val="nil"/>
                <w:bottom w:val="nil"/>
                <w:right w:val="nil"/>
                <w:between w:val="nil"/>
              </w:pBdr>
              <w:rPr>
                <w:color w:val="000000"/>
                <w:sz w:val="24"/>
                <w:szCs w:val="24"/>
              </w:rPr>
            </w:pPr>
          </w:p>
          <w:p w14:paraId="2E2B2E86" w14:textId="77777777" w:rsidR="006B01F9" w:rsidRDefault="006B01F9">
            <w:pPr>
              <w:pBdr>
                <w:top w:val="nil"/>
                <w:left w:val="nil"/>
                <w:bottom w:val="nil"/>
                <w:right w:val="nil"/>
                <w:between w:val="nil"/>
              </w:pBdr>
              <w:rPr>
                <w:color w:val="000000"/>
                <w:sz w:val="24"/>
                <w:szCs w:val="24"/>
              </w:rPr>
            </w:pPr>
          </w:p>
          <w:p w14:paraId="49A4953C" w14:textId="77777777" w:rsidR="006B01F9" w:rsidRDefault="006B01F9">
            <w:pPr>
              <w:pBdr>
                <w:top w:val="nil"/>
                <w:left w:val="nil"/>
                <w:bottom w:val="nil"/>
                <w:right w:val="nil"/>
                <w:between w:val="nil"/>
              </w:pBdr>
              <w:rPr>
                <w:color w:val="000000"/>
                <w:sz w:val="24"/>
                <w:szCs w:val="24"/>
              </w:rPr>
            </w:pPr>
          </w:p>
        </w:tc>
        <w:tc>
          <w:tcPr>
            <w:tcW w:w="5386" w:type="dxa"/>
          </w:tcPr>
          <w:p w14:paraId="7D3C77E3" w14:textId="77777777" w:rsidR="00DC672A" w:rsidRPr="00DC672A" w:rsidRDefault="00DC672A" w:rsidP="00DC672A">
            <w:pPr>
              <w:overflowPunct w:val="0"/>
              <w:autoSpaceDE w:val="0"/>
              <w:autoSpaceDN w:val="0"/>
              <w:adjustRightInd w:val="0"/>
              <w:spacing w:after="120"/>
              <w:textAlignment w:val="baseline"/>
              <w:rPr>
                <w:rFonts w:asciiTheme="minorHAnsi" w:hAnsiTheme="minorHAnsi" w:cstheme="minorHAnsi"/>
                <w:color w:val="002060"/>
                <w:sz w:val="24"/>
                <w:szCs w:val="24"/>
              </w:rPr>
            </w:pPr>
            <w:r w:rsidRPr="00DC672A">
              <w:rPr>
                <w:rFonts w:asciiTheme="minorHAnsi" w:hAnsiTheme="minorHAnsi" w:cstheme="minorHAnsi"/>
                <w:color w:val="002060"/>
                <w:sz w:val="24"/>
                <w:szCs w:val="24"/>
              </w:rPr>
              <w:t>First Contact Service: 03000 26 79 79</w:t>
            </w:r>
          </w:p>
          <w:p w14:paraId="1BBB70D6" w14:textId="77777777" w:rsidR="006B01F9" w:rsidRPr="00DC672A" w:rsidRDefault="00134E2B">
            <w:pPr>
              <w:pBdr>
                <w:top w:val="nil"/>
                <w:left w:val="nil"/>
                <w:bottom w:val="nil"/>
                <w:right w:val="nil"/>
                <w:between w:val="nil"/>
              </w:pBdr>
              <w:rPr>
                <w:color w:val="002060"/>
                <w:sz w:val="24"/>
                <w:szCs w:val="24"/>
              </w:rPr>
            </w:pPr>
            <w:r w:rsidRPr="00DC672A">
              <w:rPr>
                <w:color w:val="002060"/>
                <w:sz w:val="24"/>
                <w:szCs w:val="24"/>
              </w:rPr>
              <w:t>Police – 101 (in an emergency always dial 999)</w:t>
            </w:r>
          </w:p>
          <w:p w14:paraId="00E48302" w14:textId="77777777" w:rsidR="006B01F9" w:rsidRPr="00DC672A" w:rsidRDefault="00134E2B">
            <w:pPr>
              <w:pBdr>
                <w:top w:val="nil"/>
                <w:left w:val="nil"/>
                <w:bottom w:val="nil"/>
                <w:right w:val="nil"/>
                <w:between w:val="nil"/>
              </w:pBdr>
              <w:rPr>
                <w:color w:val="002060"/>
                <w:sz w:val="24"/>
                <w:szCs w:val="24"/>
              </w:rPr>
            </w:pPr>
            <w:r w:rsidRPr="00DC672A">
              <w:rPr>
                <w:color w:val="002060"/>
                <w:sz w:val="24"/>
                <w:szCs w:val="24"/>
              </w:rPr>
              <w:t>NSPCC Helpline – 0808 800 5000</w:t>
            </w:r>
          </w:p>
        </w:tc>
      </w:tr>
      <w:tr w:rsidR="00DC672A" w14:paraId="7D91BDC6" w14:textId="77777777">
        <w:tc>
          <w:tcPr>
            <w:tcW w:w="4254" w:type="dxa"/>
          </w:tcPr>
          <w:p w14:paraId="032309BB" w14:textId="77777777" w:rsidR="00DC672A" w:rsidRDefault="00DC672A" w:rsidP="00DC672A">
            <w:pPr>
              <w:pBdr>
                <w:top w:val="nil"/>
                <w:left w:val="nil"/>
                <w:bottom w:val="nil"/>
                <w:right w:val="nil"/>
                <w:between w:val="nil"/>
              </w:pBdr>
              <w:rPr>
                <w:color w:val="000000"/>
                <w:sz w:val="24"/>
                <w:szCs w:val="24"/>
              </w:rPr>
            </w:pPr>
            <w:r>
              <w:rPr>
                <w:color w:val="000000"/>
                <w:sz w:val="24"/>
                <w:szCs w:val="24"/>
              </w:rPr>
              <w:t xml:space="preserve">Multi-agency safeguarding </w:t>
            </w:r>
            <w:proofErr w:type="gramStart"/>
            <w:r>
              <w:rPr>
                <w:color w:val="000000"/>
                <w:sz w:val="24"/>
                <w:szCs w:val="24"/>
              </w:rPr>
              <w:t>hub</w:t>
            </w:r>
            <w:proofErr w:type="gramEnd"/>
          </w:p>
          <w:p w14:paraId="7238F677" w14:textId="77777777" w:rsidR="00DC672A" w:rsidRDefault="00DC672A" w:rsidP="00DC672A">
            <w:pPr>
              <w:pBdr>
                <w:top w:val="nil"/>
                <w:left w:val="nil"/>
                <w:bottom w:val="nil"/>
                <w:right w:val="nil"/>
                <w:between w:val="nil"/>
              </w:pBdr>
              <w:rPr>
                <w:color w:val="000000"/>
                <w:sz w:val="24"/>
                <w:szCs w:val="24"/>
              </w:rPr>
            </w:pPr>
          </w:p>
          <w:p w14:paraId="0E542188" w14:textId="77777777" w:rsidR="00DC672A" w:rsidRDefault="00DC672A" w:rsidP="00DC672A">
            <w:pPr>
              <w:pBdr>
                <w:top w:val="nil"/>
                <w:left w:val="nil"/>
                <w:bottom w:val="nil"/>
                <w:right w:val="nil"/>
                <w:between w:val="nil"/>
              </w:pBdr>
              <w:rPr>
                <w:color w:val="000000"/>
                <w:sz w:val="24"/>
                <w:szCs w:val="24"/>
              </w:rPr>
            </w:pPr>
          </w:p>
        </w:tc>
        <w:tc>
          <w:tcPr>
            <w:tcW w:w="5386" w:type="dxa"/>
          </w:tcPr>
          <w:p w14:paraId="605CEC9F" w14:textId="77777777" w:rsidR="00DC672A" w:rsidRPr="00D02BD9" w:rsidRDefault="00DC672A" w:rsidP="00DC672A">
            <w:pPr>
              <w:rPr>
                <w:rFonts w:eastAsia="Times New Roman"/>
                <w:b/>
                <w:color w:val="002060"/>
                <w:sz w:val="24"/>
                <w:szCs w:val="24"/>
              </w:rPr>
            </w:pPr>
            <w:r w:rsidRPr="00D02BD9">
              <w:rPr>
                <w:rFonts w:eastAsia="Times New Roman"/>
                <w:b/>
                <w:color w:val="002060"/>
                <w:sz w:val="24"/>
                <w:szCs w:val="24"/>
              </w:rPr>
              <w:t>Durham Multi-Agency Safeguarding Hub (MASH)</w:t>
            </w:r>
          </w:p>
          <w:p w14:paraId="67EE7A3C" w14:textId="77777777" w:rsidR="00DC672A" w:rsidRPr="00D02BD9" w:rsidRDefault="00DC672A" w:rsidP="00DC672A">
            <w:pPr>
              <w:jc w:val="both"/>
              <w:rPr>
                <w:rFonts w:eastAsia="Arial"/>
                <w:color w:val="002060"/>
                <w:sz w:val="24"/>
                <w:szCs w:val="24"/>
              </w:rPr>
            </w:pPr>
            <w:r w:rsidRPr="00D02BD9">
              <w:rPr>
                <w:rFonts w:eastAsia="Times New Roman"/>
                <w:color w:val="002060"/>
                <w:sz w:val="24"/>
                <w:szCs w:val="24"/>
              </w:rPr>
              <w:t xml:space="preserve">Where concerns are identified as amber or red on the </w:t>
            </w:r>
            <w:hyperlink r:id="rId10" w:history="1">
              <w:r w:rsidRPr="00D02BD9">
                <w:rPr>
                  <w:rStyle w:val="Hyperlink"/>
                  <w:rFonts w:eastAsia="Times New Roman"/>
                  <w:color w:val="002060"/>
                  <w:sz w:val="24"/>
                  <w:szCs w:val="24"/>
                </w:rPr>
                <w:t>MASH Process Pathway</w:t>
              </w:r>
            </w:hyperlink>
            <w:r w:rsidRPr="00D02BD9">
              <w:rPr>
                <w:rFonts w:eastAsia="Times New Roman"/>
                <w:color w:val="002060"/>
                <w:sz w:val="24"/>
                <w:szCs w:val="24"/>
              </w:rPr>
              <w:t>, our school will cooperate promptly and fully, with relevant information, to inform further assessments undertaken by the MASH team using the Durham Threshold Guidance.</w:t>
            </w:r>
          </w:p>
          <w:p w14:paraId="08CB6296" w14:textId="77777777" w:rsidR="00DC672A" w:rsidRDefault="00DC672A" w:rsidP="00DC672A">
            <w:pPr>
              <w:pBdr>
                <w:top w:val="nil"/>
                <w:left w:val="nil"/>
                <w:bottom w:val="nil"/>
                <w:right w:val="nil"/>
                <w:between w:val="nil"/>
              </w:pBdr>
              <w:rPr>
                <w:sz w:val="24"/>
                <w:szCs w:val="24"/>
              </w:rPr>
            </w:pPr>
          </w:p>
        </w:tc>
      </w:tr>
      <w:tr w:rsidR="006B01F9" w14:paraId="53AF6053" w14:textId="77777777">
        <w:tc>
          <w:tcPr>
            <w:tcW w:w="4254" w:type="dxa"/>
          </w:tcPr>
          <w:p w14:paraId="5B2A585A" w14:textId="77777777" w:rsidR="006B01F9" w:rsidRDefault="00134E2B">
            <w:pPr>
              <w:pBdr>
                <w:top w:val="nil"/>
                <w:left w:val="nil"/>
                <w:bottom w:val="nil"/>
                <w:right w:val="nil"/>
                <w:between w:val="nil"/>
              </w:pBdr>
              <w:rPr>
                <w:color w:val="000000"/>
                <w:sz w:val="24"/>
                <w:szCs w:val="24"/>
              </w:rPr>
            </w:pPr>
            <w:r>
              <w:rPr>
                <w:color w:val="000000"/>
                <w:sz w:val="24"/>
                <w:szCs w:val="24"/>
              </w:rPr>
              <w:t>Police/law and order</w:t>
            </w:r>
          </w:p>
          <w:p w14:paraId="028C659E" w14:textId="77777777" w:rsidR="006B01F9" w:rsidRDefault="006B01F9">
            <w:pPr>
              <w:pBdr>
                <w:top w:val="nil"/>
                <w:left w:val="nil"/>
                <w:bottom w:val="nil"/>
                <w:right w:val="nil"/>
                <w:between w:val="nil"/>
              </w:pBdr>
              <w:rPr>
                <w:color w:val="000000"/>
                <w:sz w:val="24"/>
                <w:szCs w:val="24"/>
              </w:rPr>
            </w:pPr>
          </w:p>
          <w:p w14:paraId="5F23079C" w14:textId="77777777" w:rsidR="006B01F9" w:rsidRDefault="006B01F9">
            <w:pPr>
              <w:pBdr>
                <w:top w:val="nil"/>
                <w:left w:val="nil"/>
                <w:bottom w:val="nil"/>
                <w:right w:val="nil"/>
                <w:between w:val="nil"/>
              </w:pBdr>
              <w:rPr>
                <w:color w:val="0000FF"/>
                <w:sz w:val="24"/>
                <w:szCs w:val="24"/>
                <w:u w:val="single"/>
              </w:rPr>
            </w:pPr>
          </w:p>
          <w:p w14:paraId="5DE7C1C4" w14:textId="77777777" w:rsidR="006B01F9" w:rsidRDefault="006B01F9">
            <w:pPr>
              <w:pBdr>
                <w:top w:val="nil"/>
                <w:left w:val="nil"/>
                <w:bottom w:val="nil"/>
                <w:right w:val="nil"/>
                <w:between w:val="nil"/>
              </w:pBdr>
              <w:rPr>
                <w:color w:val="0000FF"/>
                <w:sz w:val="24"/>
                <w:szCs w:val="24"/>
                <w:u w:val="single"/>
              </w:rPr>
            </w:pPr>
          </w:p>
          <w:p w14:paraId="1F0161BC" w14:textId="77777777" w:rsidR="006B01F9" w:rsidRDefault="006B01F9">
            <w:pPr>
              <w:pBdr>
                <w:top w:val="nil"/>
                <w:left w:val="nil"/>
                <w:bottom w:val="nil"/>
                <w:right w:val="nil"/>
                <w:between w:val="nil"/>
              </w:pBdr>
              <w:rPr>
                <w:color w:val="0000FF"/>
                <w:sz w:val="24"/>
                <w:szCs w:val="24"/>
                <w:u w:val="single"/>
              </w:rPr>
            </w:pPr>
          </w:p>
          <w:p w14:paraId="130F217F" w14:textId="77777777" w:rsidR="006B01F9" w:rsidRDefault="006B01F9">
            <w:pPr>
              <w:pBdr>
                <w:top w:val="nil"/>
                <w:left w:val="nil"/>
                <w:bottom w:val="nil"/>
                <w:right w:val="nil"/>
                <w:between w:val="nil"/>
              </w:pBdr>
              <w:rPr>
                <w:color w:val="000000"/>
                <w:sz w:val="24"/>
                <w:szCs w:val="24"/>
              </w:rPr>
            </w:pPr>
          </w:p>
        </w:tc>
        <w:tc>
          <w:tcPr>
            <w:tcW w:w="5386" w:type="dxa"/>
          </w:tcPr>
          <w:p w14:paraId="4684C174" w14:textId="77777777" w:rsidR="006B01F9" w:rsidRPr="00DC672A" w:rsidRDefault="00134E2B">
            <w:pPr>
              <w:pBdr>
                <w:top w:val="nil"/>
                <w:left w:val="nil"/>
                <w:bottom w:val="nil"/>
                <w:right w:val="nil"/>
                <w:between w:val="nil"/>
              </w:pBdr>
              <w:rPr>
                <w:color w:val="002060"/>
                <w:sz w:val="24"/>
                <w:szCs w:val="24"/>
              </w:rPr>
            </w:pPr>
            <w:r w:rsidRPr="00DC672A">
              <w:rPr>
                <w:color w:val="002060"/>
                <w:sz w:val="24"/>
                <w:szCs w:val="24"/>
              </w:rPr>
              <w:t>Emergency: 999</w:t>
            </w:r>
          </w:p>
          <w:p w14:paraId="6DFE6172" w14:textId="77777777" w:rsidR="006B01F9" w:rsidRPr="00DC672A" w:rsidRDefault="00134E2B">
            <w:pPr>
              <w:pBdr>
                <w:top w:val="nil"/>
                <w:left w:val="nil"/>
                <w:bottom w:val="nil"/>
                <w:right w:val="nil"/>
                <w:between w:val="nil"/>
              </w:pBdr>
              <w:rPr>
                <w:color w:val="002060"/>
                <w:sz w:val="24"/>
                <w:szCs w:val="24"/>
              </w:rPr>
            </w:pPr>
            <w:r w:rsidRPr="00DC672A">
              <w:rPr>
                <w:color w:val="002060"/>
                <w:sz w:val="24"/>
                <w:szCs w:val="24"/>
              </w:rPr>
              <w:t>Non-emergency: 101</w:t>
            </w:r>
          </w:p>
          <w:p w14:paraId="42ED6B5A" w14:textId="2EF1A500" w:rsidR="006B01F9" w:rsidRPr="00DC672A" w:rsidRDefault="00134E2B">
            <w:pPr>
              <w:pBdr>
                <w:top w:val="nil"/>
                <w:left w:val="nil"/>
                <w:bottom w:val="nil"/>
                <w:right w:val="nil"/>
                <w:between w:val="nil"/>
              </w:pBdr>
              <w:rPr>
                <w:color w:val="002060"/>
              </w:rPr>
            </w:pPr>
            <w:r w:rsidRPr="00DC672A">
              <w:rPr>
                <w:color w:val="002060"/>
                <w:sz w:val="24"/>
                <w:szCs w:val="24"/>
              </w:rPr>
              <w:t xml:space="preserve">Prevent - please refer to local multi-agency safeguarding partner </w:t>
            </w:r>
            <w:proofErr w:type="gramStart"/>
            <w:r w:rsidRPr="00DC672A">
              <w:rPr>
                <w:color w:val="002060"/>
                <w:sz w:val="24"/>
                <w:szCs w:val="24"/>
              </w:rPr>
              <w:t>arrangements</w:t>
            </w:r>
            <w:proofErr w:type="gramEnd"/>
            <w:r w:rsidRPr="00DC672A">
              <w:rPr>
                <w:color w:val="002060"/>
              </w:rPr>
              <w:t xml:space="preserve"> </w:t>
            </w:r>
          </w:p>
          <w:p w14:paraId="60F1FC83" w14:textId="77777777" w:rsidR="00DC672A" w:rsidRPr="00DC672A" w:rsidRDefault="00DC672A" w:rsidP="00DC672A">
            <w:pPr>
              <w:tabs>
                <w:tab w:val="left" w:pos="360"/>
              </w:tabs>
              <w:jc w:val="both"/>
              <w:rPr>
                <w:rStyle w:val="Hyperlink"/>
                <w:rFonts w:asciiTheme="minorHAnsi" w:eastAsia="Times New Roman" w:hAnsiTheme="minorHAnsi" w:cstheme="minorHAnsi"/>
                <w:color w:val="002060"/>
                <w:sz w:val="24"/>
                <w:szCs w:val="24"/>
              </w:rPr>
            </w:pPr>
            <w:hyperlink r:id="rId11">
              <w:r w:rsidRPr="00DC672A">
                <w:rPr>
                  <w:rStyle w:val="Hyperlink"/>
                  <w:rFonts w:asciiTheme="minorHAnsi" w:eastAsia="Times New Roman" w:hAnsiTheme="minorHAnsi" w:cstheme="minorHAnsi"/>
                  <w:color w:val="002060"/>
                  <w:sz w:val="24"/>
                  <w:szCs w:val="24"/>
                </w:rPr>
                <w:t>https://www.durham.police.uk/Report-It/Terrorism/Prevent.aspx</w:t>
              </w:r>
            </w:hyperlink>
            <w:r w:rsidRPr="00DC672A">
              <w:rPr>
                <w:rStyle w:val="Hyperlink"/>
                <w:rFonts w:asciiTheme="minorHAnsi" w:eastAsia="Times New Roman" w:hAnsiTheme="minorHAnsi" w:cstheme="minorHAnsi"/>
                <w:color w:val="002060"/>
                <w:sz w:val="24"/>
                <w:szCs w:val="24"/>
              </w:rPr>
              <w:t xml:space="preserve"> </w:t>
            </w:r>
          </w:p>
          <w:p w14:paraId="07B3255D" w14:textId="77777777" w:rsidR="006B01F9" w:rsidRPr="00DC672A" w:rsidRDefault="00134E2B">
            <w:pPr>
              <w:pBdr>
                <w:top w:val="nil"/>
                <w:left w:val="nil"/>
                <w:bottom w:val="nil"/>
                <w:right w:val="nil"/>
                <w:between w:val="nil"/>
              </w:pBdr>
              <w:rPr>
                <w:color w:val="002060"/>
                <w:sz w:val="24"/>
                <w:szCs w:val="24"/>
              </w:rPr>
            </w:pPr>
            <w:r w:rsidRPr="00DC672A">
              <w:rPr>
                <w:color w:val="002060"/>
                <w:sz w:val="24"/>
                <w:szCs w:val="24"/>
              </w:rPr>
              <w:t>Anti-Terrorist Hotline on 0800 789 321</w:t>
            </w:r>
          </w:p>
          <w:p w14:paraId="7EAD269D" w14:textId="77777777" w:rsidR="006B01F9" w:rsidRPr="00DC672A" w:rsidRDefault="006B01F9">
            <w:pPr>
              <w:pBdr>
                <w:top w:val="nil"/>
                <w:left w:val="nil"/>
                <w:bottom w:val="nil"/>
                <w:right w:val="nil"/>
                <w:between w:val="nil"/>
              </w:pBdr>
              <w:rPr>
                <w:color w:val="002060"/>
                <w:sz w:val="24"/>
                <w:szCs w:val="24"/>
              </w:rPr>
            </w:pPr>
          </w:p>
        </w:tc>
      </w:tr>
      <w:tr w:rsidR="006B01F9" w14:paraId="677C2FFF" w14:textId="77777777">
        <w:tc>
          <w:tcPr>
            <w:tcW w:w="4254" w:type="dxa"/>
          </w:tcPr>
          <w:p w14:paraId="0A0F43C5" w14:textId="77777777" w:rsidR="006B01F9" w:rsidRDefault="00134E2B">
            <w:pPr>
              <w:pBdr>
                <w:top w:val="nil"/>
                <w:left w:val="nil"/>
                <w:bottom w:val="nil"/>
                <w:right w:val="nil"/>
                <w:between w:val="nil"/>
              </w:pBdr>
              <w:rPr>
                <w:color w:val="000000"/>
                <w:sz w:val="24"/>
                <w:szCs w:val="24"/>
              </w:rPr>
            </w:pPr>
            <w:r>
              <w:rPr>
                <w:color w:val="000000"/>
                <w:sz w:val="24"/>
                <w:szCs w:val="24"/>
              </w:rPr>
              <w:t>NSPCC whistleblowing helpline</w:t>
            </w:r>
          </w:p>
          <w:p w14:paraId="06A79A76" w14:textId="77777777" w:rsidR="006B01F9" w:rsidRDefault="00134E2B">
            <w:pPr>
              <w:pBdr>
                <w:top w:val="nil"/>
                <w:left w:val="nil"/>
                <w:bottom w:val="nil"/>
                <w:right w:val="nil"/>
                <w:between w:val="nil"/>
              </w:pBdr>
              <w:rPr>
                <w:color w:val="000000"/>
                <w:sz w:val="24"/>
                <w:szCs w:val="24"/>
              </w:rPr>
            </w:pPr>
            <w:r>
              <w:rPr>
                <w:color w:val="000000"/>
                <w:sz w:val="24"/>
                <w:szCs w:val="24"/>
              </w:rPr>
              <w:t>(Mon-Fri 8am-8pm)</w:t>
            </w:r>
          </w:p>
        </w:tc>
        <w:tc>
          <w:tcPr>
            <w:tcW w:w="5386" w:type="dxa"/>
          </w:tcPr>
          <w:p w14:paraId="66DD55B1" w14:textId="77777777" w:rsidR="006B01F9" w:rsidRDefault="00134E2B">
            <w:pPr>
              <w:pBdr>
                <w:top w:val="nil"/>
                <w:left w:val="nil"/>
                <w:bottom w:val="nil"/>
                <w:right w:val="nil"/>
                <w:between w:val="nil"/>
              </w:pBdr>
              <w:rPr>
                <w:color w:val="000000"/>
                <w:sz w:val="24"/>
                <w:szCs w:val="24"/>
              </w:rPr>
            </w:pPr>
            <w:r>
              <w:rPr>
                <w:color w:val="000000"/>
                <w:sz w:val="24"/>
                <w:szCs w:val="24"/>
              </w:rPr>
              <w:t>Address: Weston House, 42 Curtain Road, London EC2A 3NH</w:t>
            </w:r>
          </w:p>
          <w:p w14:paraId="542D4350" w14:textId="77777777" w:rsidR="006B01F9" w:rsidRDefault="00134E2B">
            <w:pPr>
              <w:pBdr>
                <w:top w:val="nil"/>
                <w:left w:val="nil"/>
                <w:bottom w:val="nil"/>
                <w:right w:val="nil"/>
                <w:between w:val="nil"/>
              </w:pBdr>
              <w:rPr>
                <w:color w:val="000000"/>
                <w:sz w:val="24"/>
                <w:szCs w:val="24"/>
              </w:rPr>
            </w:pPr>
            <w:r>
              <w:rPr>
                <w:color w:val="000000"/>
                <w:sz w:val="24"/>
                <w:szCs w:val="24"/>
              </w:rPr>
              <w:t>Helpline: 0800 028 0285</w:t>
            </w:r>
          </w:p>
        </w:tc>
      </w:tr>
      <w:tr w:rsidR="006B01F9" w14:paraId="2239693E" w14:textId="77777777">
        <w:tc>
          <w:tcPr>
            <w:tcW w:w="4254" w:type="dxa"/>
          </w:tcPr>
          <w:p w14:paraId="224A44F9" w14:textId="77777777" w:rsidR="006B01F9" w:rsidRDefault="00134E2B">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14:paraId="1644B730" w14:textId="77777777" w:rsidR="006B01F9" w:rsidRPr="00DC672A" w:rsidRDefault="00134E2B">
            <w:pPr>
              <w:pBdr>
                <w:top w:val="nil"/>
                <w:left w:val="nil"/>
                <w:bottom w:val="nil"/>
                <w:right w:val="nil"/>
                <w:between w:val="nil"/>
              </w:pBdr>
              <w:rPr>
                <w:color w:val="002060"/>
                <w:sz w:val="24"/>
                <w:szCs w:val="24"/>
              </w:rPr>
            </w:pPr>
            <w:r w:rsidRPr="00DC672A">
              <w:rPr>
                <w:color w:val="002060"/>
                <w:sz w:val="24"/>
                <w:szCs w:val="24"/>
              </w:rPr>
              <w:t>Address: PO Box 3961, Royal Wootton Bassett, SN4 4HF</w:t>
            </w:r>
          </w:p>
          <w:p w14:paraId="65345ECA" w14:textId="77777777" w:rsidR="006B01F9" w:rsidRPr="00DC672A" w:rsidRDefault="00000000">
            <w:pPr>
              <w:pBdr>
                <w:top w:val="nil"/>
                <w:left w:val="nil"/>
                <w:bottom w:val="nil"/>
                <w:right w:val="nil"/>
                <w:between w:val="nil"/>
              </w:pBdr>
              <w:rPr>
                <w:color w:val="002060"/>
                <w:sz w:val="24"/>
                <w:szCs w:val="24"/>
              </w:rPr>
            </w:pPr>
            <w:hyperlink r:id="rId12">
              <w:r w:rsidR="00134E2B" w:rsidRPr="00DC672A">
                <w:rPr>
                  <w:color w:val="002060"/>
                  <w:sz w:val="24"/>
                  <w:szCs w:val="24"/>
                  <w:u w:val="single"/>
                </w:rPr>
                <w:t>customerservices@dbs.gov</w:t>
              </w:r>
            </w:hyperlink>
            <w:r w:rsidR="00134E2B" w:rsidRPr="00DC672A">
              <w:rPr>
                <w:color w:val="002060"/>
                <w:sz w:val="24"/>
                <w:szCs w:val="24"/>
              </w:rPr>
              <w:t xml:space="preserve"> </w:t>
            </w:r>
          </w:p>
          <w:p w14:paraId="2525479F" w14:textId="77777777" w:rsidR="006B01F9" w:rsidRPr="00DC672A" w:rsidRDefault="00134E2B">
            <w:pPr>
              <w:pBdr>
                <w:top w:val="nil"/>
                <w:left w:val="nil"/>
                <w:bottom w:val="nil"/>
                <w:right w:val="nil"/>
                <w:between w:val="nil"/>
              </w:pBdr>
              <w:rPr>
                <w:color w:val="002060"/>
                <w:sz w:val="24"/>
                <w:szCs w:val="24"/>
              </w:rPr>
            </w:pPr>
            <w:r w:rsidRPr="00DC672A">
              <w:rPr>
                <w:color w:val="002060"/>
                <w:sz w:val="24"/>
                <w:szCs w:val="24"/>
              </w:rPr>
              <w:t>Tel: 03000 200</w:t>
            </w:r>
          </w:p>
        </w:tc>
      </w:tr>
      <w:tr w:rsidR="006B01F9" w14:paraId="59EA1FC1" w14:textId="77777777">
        <w:tc>
          <w:tcPr>
            <w:tcW w:w="4254" w:type="dxa"/>
          </w:tcPr>
          <w:p w14:paraId="0F873822" w14:textId="77777777" w:rsidR="006B01F9" w:rsidRDefault="00134E2B">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14:paraId="51812434" w14:textId="77777777" w:rsidR="006B01F9" w:rsidRPr="00DC672A" w:rsidRDefault="00134E2B">
            <w:pPr>
              <w:pBdr>
                <w:top w:val="nil"/>
                <w:left w:val="nil"/>
                <w:bottom w:val="nil"/>
                <w:right w:val="nil"/>
                <w:between w:val="nil"/>
              </w:pBdr>
              <w:rPr>
                <w:color w:val="002060"/>
                <w:sz w:val="24"/>
                <w:szCs w:val="24"/>
              </w:rPr>
            </w:pPr>
            <w:r w:rsidRPr="00DC672A">
              <w:rPr>
                <w:color w:val="002060"/>
                <w:sz w:val="24"/>
                <w:szCs w:val="24"/>
              </w:rPr>
              <w:t>Address: Cheylesmore House, 5 Quinton Rd, Coventry CV1 2WT</w:t>
            </w:r>
          </w:p>
          <w:p w14:paraId="6256AD0A" w14:textId="77777777" w:rsidR="006B01F9" w:rsidRPr="00DC672A" w:rsidRDefault="00000000">
            <w:pPr>
              <w:pBdr>
                <w:top w:val="nil"/>
                <w:left w:val="nil"/>
                <w:bottom w:val="nil"/>
                <w:right w:val="nil"/>
                <w:between w:val="nil"/>
              </w:pBdr>
              <w:rPr>
                <w:color w:val="002060"/>
                <w:sz w:val="24"/>
                <w:szCs w:val="24"/>
              </w:rPr>
            </w:pPr>
            <w:hyperlink r:id="rId13">
              <w:r w:rsidR="00134E2B" w:rsidRPr="00DC672A">
                <w:rPr>
                  <w:color w:val="002060"/>
                  <w:sz w:val="24"/>
                  <w:szCs w:val="24"/>
                  <w:u w:val="single"/>
                </w:rPr>
                <w:t>misconduct.teacher@education.gov.uk</w:t>
              </w:r>
            </w:hyperlink>
            <w:r w:rsidR="00134E2B" w:rsidRPr="00DC672A">
              <w:rPr>
                <w:color w:val="002060"/>
                <w:sz w:val="24"/>
                <w:szCs w:val="24"/>
              </w:rPr>
              <w:t xml:space="preserve"> </w:t>
            </w:r>
          </w:p>
          <w:p w14:paraId="323943C8" w14:textId="77777777" w:rsidR="006B01F9" w:rsidRPr="00DC672A" w:rsidRDefault="00134E2B">
            <w:pPr>
              <w:pBdr>
                <w:top w:val="nil"/>
                <w:left w:val="nil"/>
                <w:bottom w:val="nil"/>
                <w:right w:val="nil"/>
                <w:between w:val="nil"/>
              </w:pBdr>
              <w:rPr>
                <w:color w:val="002060"/>
                <w:sz w:val="24"/>
                <w:szCs w:val="24"/>
              </w:rPr>
            </w:pPr>
            <w:r w:rsidRPr="00DC672A">
              <w:rPr>
                <w:color w:val="002060"/>
                <w:sz w:val="24"/>
                <w:szCs w:val="24"/>
              </w:rPr>
              <w:t>Tel. Teacher misconduct: 0207 593 5393</w:t>
            </w:r>
          </w:p>
        </w:tc>
      </w:tr>
      <w:tr w:rsidR="006B01F9" w14:paraId="38E4EA6A" w14:textId="77777777">
        <w:tc>
          <w:tcPr>
            <w:tcW w:w="4254" w:type="dxa"/>
          </w:tcPr>
          <w:p w14:paraId="05D10FA0" w14:textId="77777777" w:rsidR="006B01F9" w:rsidRDefault="00134E2B">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40511ECE" w14:textId="77777777" w:rsidR="006B01F9" w:rsidRPr="00DC672A" w:rsidRDefault="00134E2B">
            <w:pPr>
              <w:pBdr>
                <w:top w:val="nil"/>
                <w:left w:val="nil"/>
                <w:bottom w:val="nil"/>
                <w:right w:val="nil"/>
                <w:between w:val="nil"/>
              </w:pBdr>
              <w:rPr>
                <w:color w:val="002060"/>
                <w:sz w:val="24"/>
                <w:szCs w:val="24"/>
              </w:rPr>
            </w:pPr>
            <w:r w:rsidRPr="00DC672A">
              <w:rPr>
                <w:color w:val="002060"/>
                <w:sz w:val="24"/>
                <w:szCs w:val="24"/>
              </w:rPr>
              <w:t>whistleblowing@ofsted.gov.uk</w:t>
            </w:r>
          </w:p>
          <w:p w14:paraId="031788BA" w14:textId="77777777" w:rsidR="006B01F9" w:rsidRPr="00DC672A" w:rsidRDefault="00134E2B">
            <w:pPr>
              <w:pBdr>
                <w:top w:val="nil"/>
                <w:left w:val="nil"/>
                <w:bottom w:val="nil"/>
                <w:right w:val="nil"/>
                <w:between w:val="nil"/>
              </w:pBdr>
              <w:rPr>
                <w:color w:val="002060"/>
                <w:sz w:val="24"/>
                <w:szCs w:val="24"/>
              </w:rPr>
            </w:pPr>
            <w:r w:rsidRPr="00DC672A">
              <w:rPr>
                <w:color w:val="002060"/>
                <w:sz w:val="24"/>
                <w:szCs w:val="24"/>
              </w:rPr>
              <w:t>Whistleblowing hotline: 0300 1233 155 (8am -6pm Mon-Fri)</w:t>
            </w:r>
          </w:p>
        </w:tc>
      </w:tr>
      <w:tr w:rsidR="006B01F9" w14:paraId="3ABD5016" w14:textId="77777777">
        <w:tc>
          <w:tcPr>
            <w:tcW w:w="4254" w:type="dxa"/>
          </w:tcPr>
          <w:p w14:paraId="4101A9BF" w14:textId="77777777" w:rsidR="006B01F9" w:rsidRDefault="00134E2B">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14:paraId="77D9C892" w14:textId="77777777" w:rsidR="006B01F9" w:rsidRPr="00DC672A" w:rsidRDefault="00000000">
            <w:pPr>
              <w:pBdr>
                <w:top w:val="nil"/>
                <w:left w:val="nil"/>
                <w:bottom w:val="nil"/>
                <w:right w:val="nil"/>
                <w:between w:val="nil"/>
              </w:pBdr>
              <w:rPr>
                <w:color w:val="002060"/>
                <w:sz w:val="24"/>
                <w:szCs w:val="24"/>
              </w:rPr>
            </w:pPr>
            <w:hyperlink r:id="rId14">
              <w:r w:rsidR="00134E2B" w:rsidRPr="00DC672A">
                <w:rPr>
                  <w:color w:val="002060"/>
                  <w:sz w:val="24"/>
                  <w:szCs w:val="24"/>
                  <w:u w:val="single"/>
                </w:rPr>
                <w:t>concerns@isi.net</w:t>
              </w:r>
            </w:hyperlink>
            <w:r w:rsidR="00134E2B" w:rsidRPr="00DC672A">
              <w:rPr>
                <w:color w:val="002060"/>
                <w:sz w:val="24"/>
                <w:szCs w:val="24"/>
              </w:rPr>
              <w:t xml:space="preserve"> </w:t>
            </w:r>
          </w:p>
          <w:p w14:paraId="78F06E1D" w14:textId="77777777" w:rsidR="006B01F9" w:rsidRPr="00DC672A" w:rsidRDefault="00134E2B">
            <w:pPr>
              <w:pBdr>
                <w:top w:val="nil"/>
                <w:left w:val="nil"/>
                <w:bottom w:val="nil"/>
                <w:right w:val="nil"/>
                <w:between w:val="nil"/>
              </w:pBdr>
              <w:rPr>
                <w:color w:val="002060"/>
                <w:sz w:val="24"/>
                <w:szCs w:val="24"/>
              </w:rPr>
            </w:pPr>
            <w:r w:rsidRPr="00DC672A">
              <w:rPr>
                <w:color w:val="002060"/>
                <w:sz w:val="24"/>
                <w:szCs w:val="24"/>
              </w:rPr>
              <w:t>Tel: 0207 6000 100</w:t>
            </w:r>
          </w:p>
        </w:tc>
      </w:tr>
    </w:tbl>
    <w:p w14:paraId="0BB63815" w14:textId="77777777" w:rsidR="006B01F9" w:rsidRDefault="00134E2B">
      <w:pPr>
        <w:rPr>
          <w:color w:val="FF0000"/>
          <w:sz w:val="24"/>
          <w:szCs w:val="24"/>
        </w:rPr>
      </w:pPr>
      <w:r>
        <w:br w:type="page"/>
      </w:r>
    </w:p>
    <w:p w14:paraId="68923A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14:paraId="4CCE7AD5" w14:textId="77777777" w:rsidR="006B01F9" w:rsidRDefault="006B01F9">
      <w:pPr>
        <w:pBdr>
          <w:top w:val="nil"/>
          <w:left w:val="nil"/>
          <w:bottom w:val="nil"/>
          <w:right w:val="nil"/>
          <w:between w:val="nil"/>
        </w:pBdr>
        <w:spacing w:after="0" w:line="240" w:lineRule="auto"/>
        <w:rPr>
          <w:color w:val="000000"/>
          <w:sz w:val="24"/>
          <w:szCs w:val="24"/>
        </w:rPr>
      </w:pPr>
    </w:p>
    <w:p w14:paraId="284B16D8" w14:textId="77777777" w:rsidR="006B01F9" w:rsidRPr="00DC672A" w:rsidRDefault="00134E2B">
      <w:pPr>
        <w:numPr>
          <w:ilvl w:val="0"/>
          <w:numId w:val="6"/>
        </w:numPr>
        <w:pBdr>
          <w:top w:val="nil"/>
          <w:left w:val="nil"/>
          <w:bottom w:val="nil"/>
          <w:right w:val="nil"/>
          <w:between w:val="nil"/>
        </w:pBdr>
        <w:spacing w:after="0" w:line="240" w:lineRule="auto"/>
        <w:rPr>
          <w:color w:val="000000"/>
          <w:sz w:val="24"/>
          <w:szCs w:val="24"/>
        </w:rPr>
      </w:pPr>
      <w:r w:rsidRPr="00DC672A">
        <w:rPr>
          <w:i/>
          <w:color w:val="000000"/>
          <w:sz w:val="24"/>
          <w:szCs w:val="24"/>
        </w:rPr>
        <w:t>Keeping Children Safe in Education</w:t>
      </w:r>
      <w:r w:rsidRPr="00DC672A">
        <w:rPr>
          <w:color w:val="000000"/>
          <w:sz w:val="24"/>
          <w:szCs w:val="24"/>
        </w:rPr>
        <w:t xml:space="preserve"> (DfE 2024). Statutory guidance</w:t>
      </w:r>
    </w:p>
    <w:p w14:paraId="63B831A9" w14:textId="77777777" w:rsidR="006B01F9" w:rsidRDefault="006B01F9">
      <w:pPr>
        <w:pBdr>
          <w:top w:val="nil"/>
          <w:left w:val="nil"/>
          <w:bottom w:val="nil"/>
          <w:right w:val="nil"/>
          <w:between w:val="nil"/>
        </w:pBdr>
        <w:spacing w:after="0" w:line="240" w:lineRule="auto"/>
        <w:rPr>
          <w:color w:val="000000"/>
          <w:sz w:val="24"/>
          <w:szCs w:val="24"/>
        </w:rPr>
      </w:pPr>
    </w:p>
    <w:p w14:paraId="2C560E64"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 xml:space="preserve">Working Together to Safeguard Children: A guide to </w:t>
      </w:r>
      <w:r>
        <w:rPr>
          <w:i/>
          <w:sz w:val="24"/>
          <w:szCs w:val="24"/>
        </w:rPr>
        <w:t>multi-agency working to help, protect and promote the welfare of children</w:t>
      </w:r>
      <w:r>
        <w:rPr>
          <w:i/>
          <w:color w:val="000000"/>
          <w:sz w:val="24"/>
          <w:szCs w:val="24"/>
        </w:rPr>
        <w:t xml:space="preserve"> (</w:t>
      </w:r>
      <w:r>
        <w:rPr>
          <w:color w:val="000000"/>
          <w:sz w:val="24"/>
          <w:szCs w:val="24"/>
        </w:rPr>
        <w:t>2023). Statutory guidance</w:t>
      </w:r>
    </w:p>
    <w:p w14:paraId="7C72DEAD" w14:textId="77777777" w:rsidR="006B01F9" w:rsidRDefault="006B01F9">
      <w:pPr>
        <w:pBdr>
          <w:top w:val="nil"/>
          <w:left w:val="nil"/>
          <w:bottom w:val="nil"/>
          <w:right w:val="nil"/>
          <w:between w:val="nil"/>
        </w:pBdr>
        <w:spacing w:after="0" w:line="240" w:lineRule="auto"/>
        <w:rPr>
          <w:color w:val="000000"/>
          <w:sz w:val="24"/>
          <w:szCs w:val="24"/>
        </w:rPr>
      </w:pPr>
    </w:p>
    <w:p w14:paraId="5DD59692"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bookmarkStart w:id="2" w:name="_heading=h.gjdgxs" w:colFirst="0" w:colLast="0"/>
      <w:bookmarkEnd w:id="2"/>
      <w:r>
        <w:rPr>
          <w:i/>
          <w:color w:val="000000"/>
          <w:sz w:val="24"/>
          <w:szCs w:val="24"/>
        </w:rPr>
        <w:t>Multi-agency statutory guidance on female genital mutilation</w:t>
      </w:r>
      <w:r>
        <w:rPr>
          <w:color w:val="000000"/>
          <w:sz w:val="24"/>
          <w:szCs w:val="24"/>
        </w:rPr>
        <w:t xml:space="preserve"> (HM Government, July 2020). Statutory guidance</w:t>
      </w:r>
    </w:p>
    <w:p w14:paraId="65FE4577" w14:textId="77777777" w:rsidR="006B01F9" w:rsidRDefault="006B01F9">
      <w:pPr>
        <w:pBdr>
          <w:top w:val="nil"/>
          <w:left w:val="nil"/>
          <w:bottom w:val="nil"/>
          <w:right w:val="nil"/>
          <w:between w:val="nil"/>
        </w:pBdr>
        <w:ind w:left="720"/>
        <w:rPr>
          <w:color w:val="000000"/>
          <w:sz w:val="24"/>
          <w:szCs w:val="24"/>
        </w:rPr>
      </w:pPr>
    </w:p>
    <w:p w14:paraId="66BBCBAE"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Relationships Education</w:t>
      </w:r>
      <w:r>
        <w:rPr>
          <w:color w:val="000000"/>
          <w:sz w:val="24"/>
          <w:szCs w:val="24"/>
        </w:rPr>
        <w:t xml:space="preserve">, </w:t>
      </w:r>
      <w:r>
        <w:rPr>
          <w:i/>
          <w:color w:val="000000"/>
          <w:sz w:val="24"/>
          <w:szCs w:val="24"/>
        </w:rPr>
        <w:t>Relationships and Sex Education (RSE)</w:t>
      </w:r>
      <w:r>
        <w:rPr>
          <w:color w:val="000000"/>
          <w:sz w:val="24"/>
          <w:szCs w:val="24"/>
        </w:rPr>
        <w:t xml:space="preserve"> and </w:t>
      </w:r>
      <w:r>
        <w:rPr>
          <w:i/>
          <w:color w:val="000000"/>
          <w:sz w:val="24"/>
          <w:szCs w:val="24"/>
        </w:rPr>
        <w:t>Health Education</w:t>
      </w:r>
      <w:r>
        <w:rPr>
          <w:color w:val="000000"/>
          <w:sz w:val="24"/>
          <w:szCs w:val="24"/>
        </w:rPr>
        <w:t xml:space="preserve"> guidance (DfE September 2021). Statutory guidance</w:t>
      </w:r>
    </w:p>
    <w:p w14:paraId="4D81D02A" w14:textId="77777777" w:rsidR="006B01F9" w:rsidRDefault="006B01F9">
      <w:pPr>
        <w:pBdr>
          <w:top w:val="nil"/>
          <w:left w:val="nil"/>
          <w:bottom w:val="nil"/>
          <w:right w:val="nil"/>
          <w:between w:val="nil"/>
        </w:pBdr>
        <w:ind w:left="720"/>
        <w:rPr>
          <w:color w:val="000000"/>
          <w:sz w:val="24"/>
          <w:szCs w:val="24"/>
        </w:rPr>
      </w:pPr>
    </w:p>
    <w:p w14:paraId="081BC210"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Children Missing Education</w:t>
      </w:r>
      <w:r>
        <w:rPr>
          <w:color w:val="000000"/>
          <w:sz w:val="24"/>
          <w:szCs w:val="24"/>
        </w:rPr>
        <w:t xml:space="preserve"> (DfE September 2016). Advice for schools </w:t>
      </w:r>
    </w:p>
    <w:p w14:paraId="2BF09B62" w14:textId="77777777" w:rsidR="006B01F9" w:rsidRDefault="006B01F9">
      <w:pPr>
        <w:pBdr>
          <w:top w:val="nil"/>
          <w:left w:val="nil"/>
          <w:bottom w:val="nil"/>
          <w:right w:val="nil"/>
          <w:between w:val="nil"/>
        </w:pBdr>
        <w:spacing w:after="0" w:line="240" w:lineRule="auto"/>
        <w:rPr>
          <w:color w:val="000000"/>
          <w:sz w:val="24"/>
          <w:szCs w:val="24"/>
        </w:rPr>
      </w:pPr>
    </w:p>
    <w:p w14:paraId="4885C196" w14:textId="77777777" w:rsidR="006B01F9" w:rsidRPr="00DC672A" w:rsidRDefault="00134E2B">
      <w:pPr>
        <w:numPr>
          <w:ilvl w:val="0"/>
          <w:numId w:val="6"/>
        </w:numPr>
        <w:pBdr>
          <w:top w:val="nil"/>
          <w:left w:val="nil"/>
          <w:bottom w:val="nil"/>
          <w:right w:val="nil"/>
          <w:between w:val="nil"/>
        </w:pBdr>
        <w:spacing w:after="0" w:line="240" w:lineRule="auto"/>
        <w:rPr>
          <w:i/>
          <w:color w:val="000000"/>
          <w:sz w:val="24"/>
          <w:szCs w:val="24"/>
        </w:rPr>
      </w:pPr>
      <w:r w:rsidRPr="00DC672A">
        <w:rPr>
          <w:i/>
          <w:sz w:val="24"/>
          <w:szCs w:val="24"/>
        </w:rPr>
        <w:t xml:space="preserve">Children Missing Education </w:t>
      </w:r>
      <w:r w:rsidRPr="00DC672A">
        <w:rPr>
          <w:sz w:val="24"/>
          <w:szCs w:val="24"/>
        </w:rPr>
        <w:t xml:space="preserve">(DfE August 2024). Guidance for Local authorities </w:t>
      </w:r>
    </w:p>
    <w:p w14:paraId="4E60802B" w14:textId="77777777" w:rsidR="006B01F9" w:rsidRPr="00DC672A" w:rsidRDefault="006B01F9">
      <w:pPr>
        <w:pBdr>
          <w:top w:val="nil"/>
          <w:left w:val="nil"/>
          <w:bottom w:val="nil"/>
          <w:right w:val="nil"/>
          <w:between w:val="nil"/>
        </w:pBdr>
        <w:ind w:left="720"/>
        <w:rPr>
          <w:color w:val="000000"/>
          <w:sz w:val="24"/>
          <w:szCs w:val="24"/>
        </w:rPr>
      </w:pPr>
    </w:p>
    <w:p w14:paraId="6721C1F1" w14:textId="77777777" w:rsidR="006B01F9" w:rsidRPr="00DC672A" w:rsidRDefault="00134E2B">
      <w:pPr>
        <w:numPr>
          <w:ilvl w:val="0"/>
          <w:numId w:val="6"/>
        </w:numPr>
        <w:pBdr>
          <w:top w:val="nil"/>
          <w:left w:val="nil"/>
          <w:bottom w:val="nil"/>
          <w:right w:val="nil"/>
          <w:between w:val="nil"/>
        </w:pBdr>
        <w:spacing w:after="0" w:line="240" w:lineRule="auto"/>
        <w:rPr>
          <w:color w:val="000000"/>
          <w:sz w:val="24"/>
          <w:szCs w:val="24"/>
        </w:rPr>
      </w:pPr>
      <w:r w:rsidRPr="00DC672A">
        <w:rPr>
          <w:i/>
          <w:color w:val="000000"/>
          <w:sz w:val="24"/>
          <w:szCs w:val="24"/>
        </w:rPr>
        <w:t>Statutory framework for the early years foundation stage</w:t>
      </w:r>
      <w:r w:rsidRPr="00DC672A">
        <w:rPr>
          <w:color w:val="000000"/>
          <w:sz w:val="24"/>
          <w:szCs w:val="24"/>
        </w:rPr>
        <w:t xml:space="preserve"> (DfE Jan 2024). Statutory guidance</w:t>
      </w:r>
    </w:p>
    <w:p w14:paraId="151A2FF7" w14:textId="77777777" w:rsidR="006B01F9" w:rsidRDefault="006B01F9">
      <w:pPr>
        <w:pBdr>
          <w:top w:val="nil"/>
          <w:left w:val="nil"/>
          <w:bottom w:val="nil"/>
          <w:right w:val="nil"/>
          <w:between w:val="nil"/>
        </w:pBdr>
        <w:ind w:left="720"/>
        <w:rPr>
          <w:color w:val="000000"/>
          <w:sz w:val="24"/>
          <w:szCs w:val="24"/>
        </w:rPr>
      </w:pPr>
    </w:p>
    <w:p w14:paraId="28AEE269"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Revised Prevent duty guidance: for England and Wales</w:t>
      </w:r>
      <w:r>
        <w:rPr>
          <w:color w:val="000000"/>
          <w:sz w:val="24"/>
          <w:szCs w:val="24"/>
        </w:rPr>
        <w:t xml:space="preserve"> (HM Government 2023). Statutory guidance </w:t>
      </w:r>
    </w:p>
    <w:p w14:paraId="58309B27" w14:textId="77777777" w:rsidR="006B01F9" w:rsidRDefault="006B01F9">
      <w:pPr>
        <w:pBdr>
          <w:top w:val="nil"/>
          <w:left w:val="nil"/>
          <w:bottom w:val="nil"/>
          <w:right w:val="nil"/>
          <w:between w:val="nil"/>
        </w:pBdr>
        <w:spacing w:after="0" w:line="240" w:lineRule="auto"/>
        <w:ind w:left="360"/>
        <w:rPr>
          <w:color w:val="000000"/>
          <w:sz w:val="24"/>
          <w:szCs w:val="24"/>
        </w:rPr>
      </w:pPr>
    </w:p>
    <w:p w14:paraId="5BBD0C2C"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Guidance (non-statutory) for safer working practice for those working with children and young people in education settings.</w:t>
      </w:r>
      <w:r>
        <w:rPr>
          <w:color w:val="000000"/>
          <w:sz w:val="24"/>
          <w:szCs w:val="24"/>
        </w:rPr>
        <w:t xml:space="preserve"> (Safer Recruitment Consortium February 2022) </w:t>
      </w:r>
    </w:p>
    <w:p w14:paraId="7E88C820" w14:textId="77777777" w:rsidR="006B01F9" w:rsidRDefault="006B01F9">
      <w:pPr>
        <w:pBdr>
          <w:top w:val="nil"/>
          <w:left w:val="nil"/>
          <w:bottom w:val="nil"/>
          <w:right w:val="nil"/>
          <w:between w:val="nil"/>
        </w:pBdr>
        <w:spacing w:after="0" w:line="240" w:lineRule="auto"/>
        <w:rPr>
          <w:color w:val="000000"/>
          <w:sz w:val="24"/>
          <w:szCs w:val="24"/>
        </w:rPr>
      </w:pPr>
    </w:p>
    <w:p w14:paraId="60727327"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 xml:space="preserve">What to do if </w:t>
      </w:r>
      <w:proofErr w:type="gramStart"/>
      <w:r>
        <w:rPr>
          <w:i/>
          <w:color w:val="000000"/>
          <w:sz w:val="24"/>
          <w:szCs w:val="24"/>
        </w:rPr>
        <w:t>you’re</w:t>
      </w:r>
      <w:proofErr w:type="gramEnd"/>
      <w:r>
        <w:rPr>
          <w:i/>
          <w:color w:val="000000"/>
          <w:sz w:val="24"/>
          <w:szCs w:val="24"/>
        </w:rPr>
        <w:t xml:space="preserve"> worried a child is being abused </w:t>
      </w:r>
      <w:r>
        <w:rPr>
          <w:color w:val="000000"/>
          <w:sz w:val="24"/>
          <w:szCs w:val="24"/>
        </w:rPr>
        <w:t>(HM Government March 2015). Advice for practitioners</w:t>
      </w:r>
    </w:p>
    <w:p w14:paraId="21B87F01" w14:textId="77777777" w:rsidR="006B01F9" w:rsidRDefault="006B01F9">
      <w:pPr>
        <w:pBdr>
          <w:top w:val="nil"/>
          <w:left w:val="nil"/>
          <w:bottom w:val="nil"/>
          <w:right w:val="nil"/>
          <w:between w:val="nil"/>
        </w:pBdr>
        <w:ind w:left="720"/>
        <w:rPr>
          <w:color w:val="000000"/>
          <w:sz w:val="24"/>
          <w:szCs w:val="24"/>
        </w:rPr>
      </w:pPr>
    </w:p>
    <w:p w14:paraId="3DED090E" w14:textId="77777777" w:rsidR="006B01F9" w:rsidRPr="00DC672A" w:rsidRDefault="00134E2B">
      <w:pPr>
        <w:numPr>
          <w:ilvl w:val="0"/>
          <w:numId w:val="6"/>
        </w:numPr>
        <w:pBdr>
          <w:top w:val="nil"/>
          <w:left w:val="nil"/>
          <w:bottom w:val="nil"/>
          <w:right w:val="nil"/>
          <w:between w:val="nil"/>
        </w:pBdr>
        <w:spacing w:after="0" w:line="240" w:lineRule="auto"/>
        <w:rPr>
          <w:color w:val="000000"/>
          <w:sz w:val="24"/>
          <w:szCs w:val="24"/>
        </w:rPr>
      </w:pPr>
      <w:r w:rsidRPr="00DC672A">
        <w:rPr>
          <w:color w:val="000000"/>
          <w:sz w:val="24"/>
          <w:szCs w:val="24"/>
        </w:rPr>
        <w:t xml:space="preserve">Information sharing: </w:t>
      </w:r>
      <w:r w:rsidRPr="00DC672A">
        <w:rPr>
          <w:i/>
          <w:color w:val="000000"/>
          <w:sz w:val="24"/>
          <w:szCs w:val="24"/>
        </w:rPr>
        <w:t>Advice for practitioners providing safeguarding services to children, young people, parents and carers</w:t>
      </w:r>
      <w:r w:rsidRPr="00DC672A">
        <w:rPr>
          <w:color w:val="000000"/>
          <w:sz w:val="24"/>
          <w:szCs w:val="24"/>
        </w:rPr>
        <w:t xml:space="preserve"> (HM Government, May 2024)</w:t>
      </w:r>
    </w:p>
    <w:p w14:paraId="498120B2" w14:textId="77777777" w:rsidR="006B01F9" w:rsidRPr="00DC672A" w:rsidRDefault="006B01F9">
      <w:pPr>
        <w:pBdr>
          <w:top w:val="nil"/>
          <w:left w:val="nil"/>
          <w:bottom w:val="nil"/>
          <w:right w:val="nil"/>
          <w:between w:val="nil"/>
        </w:pBdr>
        <w:ind w:left="720"/>
        <w:rPr>
          <w:color w:val="000000"/>
          <w:sz w:val="24"/>
          <w:szCs w:val="24"/>
        </w:rPr>
      </w:pPr>
    </w:p>
    <w:p w14:paraId="79D038DB" w14:textId="77777777" w:rsidR="006B01F9" w:rsidRPr="00DC672A" w:rsidRDefault="00134E2B">
      <w:pPr>
        <w:numPr>
          <w:ilvl w:val="0"/>
          <w:numId w:val="6"/>
        </w:numPr>
        <w:pBdr>
          <w:top w:val="nil"/>
          <w:left w:val="nil"/>
          <w:bottom w:val="nil"/>
          <w:right w:val="nil"/>
          <w:between w:val="nil"/>
        </w:pBdr>
        <w:spacing w:after="0" w:line="240" w:lineRule="auto"/>
        <w:rPr>
          <w:color w:val="000000"/>
          <w:sz w:val="24"/>
          <w:szCs w:val="24"/>
        </w:rPr>
      </w:pPr>
      <w:r w:rsidRPr="00DC672A">
        <w:rPr>
          <w:color w:val="000000"/>
          <w:sz w:val="24"/>
          <w:szCs w:val="24"/>
        </w:rPr>
        <w:t>Local authority/safeguarding partnership advice and guidance</w:t>
      </w:r>
    </w:p>
    <w:p w14:paraId="442234DA" w14:textId="77777777" w:rsidR="006B01F9" w:rsidRPr="00DC672A" w:rsidRDefault="006B01F9">
      <w:pPr>
        <w:pBdr>
          <w:top w:val="nil"/>
          <w:left w:val="nil"/>
          <w:bottom w:val="nil"/>
          <w:right w:val="nil"/>
          <w:between w:val="nil"/>
        </w:pBdr>
        <w:spacing w:after="0" w:line="240" w:lineRule="auto"/>
        <w:rPr>
          <w:sz w:val="24"/>
          <w:szCs w:val="24"/>
        </w:rPr>
      </w:pPr>
    </w:p>
    <w:p w14:paraId="6F525C72" w14:textId="77777777" w:rsidR="006B01F9" w:rsidRPr="00DC672A" w:rsidRDefault="00134E2B">
      <w:pPr>
        <w:numPr>
          <w:ilvl w:val="0"/>
          <w:numId w:val="6"/>
        </w:numPr>
        <w:pBdr>
          <w:top w:val="nil"/>
          <w:left w:val="nil"/>
          <w:bottom w:val="nil"/>
          <w:right w:val="nil"/>
          <w:between w:val="nil"/>
        </w:pBdr>
        <w:spacing w:after="0" w:line="240" w:lineRule="auto"/>
        <w:rPr>
          <w:sz w:val="24"/>
          <w:szCs w:val="24"/>
        </w:rPr>
      </w:pPr>
      <w:r w:rsidRPr="00DC672A">
        <w:rPr>
          <w:sz w:val="24"/>
          <w:szCs w:val="24"/>
        </w:rPr>
        <w:t xml:space="preserve"> </w:t>
      </w:r>
      <w:r w:rsidRPr="00DC672A">
        <w:rPr>
          <w:i/>
          <w:sz w:val="24"/>
          <w:szCs w:val="24"/>
        </w:rPr>
        <w:t xml:space="preserve">Working together to improve school attendance </w:t>
      </w:r>
      <w:r w:rsidRPr="00DC672A">
        <w:rPr>
          <w:sz w:val="24"/>
          <w:szCs w:val="24"/>
        </w:rPr>
        <w:t>(guidance applies from August 2024)</w:t>
      </w:r>
    </w:p>
    <w:p w14:paraId="45B165AB" w14:textId="77777777" w:rsidR="006B01F9" w:rsidRDefault="006B01F9">
      <w:pPr>
        <w:pBdr>
          <w:top w:val="nil"/>
          <w:left w:val="nil"/>
          <w:bottom w:val="nil"/>
          <w:right w:val="nil"/>
          <w:between w:val="nil"/>
        </w:pBdr>
        <w:spacing w:after="0" w:line="240" w:lineRule="auto"/>
        <w:rPr>
          <w:sz w:val="24"/>
          <w:szCs w:val="24"/>
          <w:highlight w:val="yellow"/>
        </w:rPr>
      </w:pPr>
    </w:p>
    <w:p w14:paraId="41962C75" w14:textId="77777777" w:rsidR="006B01F9" w:rsidRDefault="006B01F9">
      <w:pPr>
        <w:pBdr>
          <w:top w:val="nil"/>
          <w:left w:val="nil"/>
          <w:bottom w:val="nil"/>
          <w:right w:val="nil"/>
          <w:between w:val="nil"/>
        </w:pBdr>
        <w:spacing w:after="0" w:line="240" w:lineRule="auto"/>
        <w:ind w:left="720"/>
        <w:rPr>
          <w:sz w:val="24"/>
          <w:szCs w:val="24"/>
          <w:highlight w:val="yellow"/>
        </w:rPr>
      </w:pPr>
    </w:p>
    <w:p w14:paraId="39346E74" w14:textId="77777777" w:rsidR="006B01F9" w:rsidRDefault="006B01F9">
      <w:pPr>
        <w:pBdr>
          <w:top w:val="nil"/>
          <w:left w:val="nil"/>
          <w:bottom w:val="nil"/>
          <w:right w:val="nil"/>
          <w:between w:val="nil"/>
        </w:pBdr>
        <w:spacing w:after="0" w:line="240" w:lineRule="auto"/>
        <w:rPr>
          <w:sz w:val="24"/>
          <w:szCs w:val="24"/>
          <w:highlight w:val="yellow"/>
        </w:rPr>
      </w:pPr>
    </w:p>
    <w:p w14:paraId="2B7E2BD6" w14:textId="77777777" w:rsidR="006B01F9" w:rsidRDefault="006B01F9">
      <w:pPr>
        <w:pBdr>
          <w:top w:val="nil"/>
          <w:left w:val="nil"/>
          <w:bottom w:val="nil"/>
          <w:right w:val="nil"/>
          <w:between w:val="nil"/>
        </w:pBdr>
        <w:spacing w:after="0" w:line="240" w:lineRule="auto"/>
        <w:rPr>
          <w:sz w:val="24"/>
          <w:szCs w:val="24"/>
          <w:highlight w:val="yellow"/>
        </w:rPr>
      </w:pPr>
    </w:p>
    <w:p w14:paraId="22648676" w14:textId="77777777" w:rsidR="006B01F9" w:rsidRDefault="006B01F9">
      <w:pPr>
        <w:pBdr>
          <w:top w:val="nil"/>
          <w:left w:val="nil"/>
          <w:bottom w:val="nil"/>
          <w:right w:val="nil"/>
          <w:between w:val="nil"/>
        </w:pBdr>
        <w:spacing w:after="0" w:line="240" w:lineRule="auto"/>
        <w:rPr>
          <w:sz w:val="24"/>
          <w:szCs w:val="24"/>
          <w:highlight w:val="yellow"/>
        </w:rPr>
      </w:pPr>
    </w:p>
    <w:p w14:paraId="05872EEB" w14:textId="77777777" w:rsidR="006B01F9" w:rsidRDefault="006B01F9">
      <w:pPr>
        <w:pBdr>
          <w:top w:val="nil"/>
          <w:left w:val="nil"/>
          <w:bottom w:val="nil"/>
          <w:right w:val="nil"/>
          <w:between w:val="nil"/>
        </w:pBdr>
        <w:spacing w:after="0" w:line="240" w:lineRule="auto"/>
        <w:rPr>
          <w:sz w:val="24"/>
          <w:szCs w:val="24"/>
          <w:highlight w:val="yellow"/>
        </w:rPr>
      </w:pPr>
    </w:p>
    <w:p w14:paraId="2E1F9CE1" w14:textId="77777777" w:rsidR="006B01F9" w:rsidRDefault="006B01F9">
      <w:pPr>
        <w:pBdr>
          <w:top w:val="nil"/>
          <w:left w:val="nil"/>
          <w:bottom w:val="nil"/>
          <w:right w:val="nil"/>
          <w:between w:val="nil"/>
        </w:pBdr>
        <w:spacing w:after="0" w:line="240" w:lineRule="auto"/>
        <w:rPr>
          <w:sz w:val="24"/>
          <w:szCs w:val="24"/>
          <w:highlight w:val="yellow"/>
        </w:rPr>
      </w:pPr>
    </w:p>
    <w:p w14:paraId="0DD21D5D" w14:textId="77777777" w:rsidR="006B01F9" w:rsidRDefault="006B01F9">
      <w:pPr>
        <w:pBdr>
          <w:top w:val="nil"/>
          <w:left w:val="nil"/>
          <w:bottom w:val="nil"/>
          <w:right w:val="nil"/>
          <w:between w:val="nil"/>
        </w:pBdr>
        <w:spacing w:after="0" w:line="240" w:lineRule="auto"/>
        <w:rPr>
          <w:sz w:val="24"/>
          <w:szCs w:val="24"/>
          <w:highlight w:val="yellow"/>
        </w:rPr>
      </w:pPr>
    </w:p>
    <w:p w14:paraId="50BD200C" w14:textId="77777777" w:rsidR="006B01F9" w:rsidRDefault="006B01F9">
      <w:pPr>
        <w:pBdr>
          <w:top w:val="nil"/>
          <w:left w:val="nil"/>
          <w:bottom w:val="nil"/>
          <w:right w:val="nil"/>
          <w:between w:val="nil"/>
        </w:pBdr>
        <w:spacing w:after="0" w:line="240" w:lineRule="auto"/>
        <w:rPr>
          <w:sz w:val="24"/>
          <w:szCs w:val="24"/>
          <w:highlight w:val="yellow"/>
        </w:rPr>
      </w:pPr>
    </w:p>
    <w:p w14:paraId="02834D19" w14:textId="77777777" w:rsidR="006B01F9" w:rsidRDefault="00134E2B">
      <w:pPr>
        <w:shd w:val="clear" w:color="auto" w:fill="002060"/>
        <w:jc w:val="center"/>
        <w:rPr>
          <w:b/>
          <w:color w:val="FFFFFF"/>
          <w:sz w:val="28"/>
          <w:szCs w:val="28"/>
        </w:rPr>
      </w:pPr>
      <w:r>
        <w:rPr>
          <w:b/>
          <w:color w:val="FFFFFF"/>
          <w:sz w:val="28"/>
          <w:szCs w:val="28"/>
        </w:rPr>
        <w:lastRenderedPageBreak/>
        <w:t>POLICY STATEMENT</w:t>
      </w:r>
    </w:p>
    <w:p w14:paraId="023158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3A155FDC" w14:textId="77777777" w:rsidR="006B01F9" w:rsidRDefault="006B01F9">
      <w:pPr>
        <w:pBdr>
          <w:top w:val="nil"/>
          <w:left w:val="nil"/>
          <w:bottom w:val="nil"/>
          <w:right w:val="nil"/>
          <w:between w:val="nil"/>
        </w:pBdr>
        <w:spacing w:after="0" w:line="240" w:lineRule="auto"/>
        <w:rPr>
          <w:color w:val="000000"/>
          <w:sz w:val="24"/>
          <w:szCs w:val="24"/>
        </w:rPr>
      </w:pPr>
    </w:p>
    <w:p w14:paraId="610B5C3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w:t>
      </w:r>
      <w:proofErr w:type="gramStart"/>
      <w:r>
        <w:rPr>
          <w:color w:val="000000"/>
          <w:sz w:val="24"/>
          <w:szCs w:val="24"/>
        </w:rPr>
        <w:t>carry out</w:t>
      </w:r>
      <w:proofErr w:type="gramEnd"/>
      <w:r>
        <w:rPr>
          <w:color w:val="000000"/>
          <w:sz w:val="24"/>
          <w:szCs w:val="24"/>
        </w:rPr>
        <w:t xml:space="preserve"> the requirements of this policy and, at all times, work in a way that will safeguard and promote the welfare of all of the pupils at this school. This includes the responsibility to provide a safe environment in which children can learn.</w:t>
      </w:r>
    </w:p>
    <w:p w14:paraId="0BDED394" w14:textId="77777777" w:rsidR="006B01F9" w:rsidRDefault="006B01F9">
      <w:pPr>
        <w:pBdr>
          <w:top w:val="nil"/>
          <w:left w:val="nil"/>
          <w:bottom w:val="nil"/>
          <w:right w:val="nil"/>
          <w:between w:val="nil"/>
        </w:pBdr>
        <w:spacing w:after="0" w:line="240" w:lineRule="auto"/>
        <w:rPr>
          <w:color w:val="000000"/>
          <w:sz w:val="24"/>
          <w:szCs w:val="24"/>
        </w:rPr>
      </w:pPr>
    </w:p>
    <w:p w14:paraId="7E677D7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w:t>
      </w:r>
      <w:proofErr w:type="gramStart"/>
      <w:r>
        <w:rPr>
          <w:color w:val="000000"/>
          <w:sz w:val="24"/>
          <w:szCs w:val="24"/>
        </w:rPr>
        <w:t>important role</w:t>
      </w:r>
      <w:proofErr w:type="gramEnd"/>
      <w:r>
        <w:rPr>
          <w:color w:val="000000"/>
          <w:sz w:val="24"/>
          <w:szCs w:val="24"/>
        </w:rPr>
        <w:t xml:space="preserve"> as they are in a position to identify concerns early and provide help for children to prevent concerns from escalating. </w:t>
      </w:r>
      <w:r>
        <w:rPr>
          <w:b/>
          <w:color w:val="000000"/>
          <w:sz w:val="24"/>
          <w:szCs w:val="24"/>
        </w:rPr>
        <w:t xml:space="preserve">All staff </w:t>
      </w:r>
      <w:proofErr w:type="gramStart"/>
      <w:r>
        <w:rPr>
          <w:b/>
          <w:color w:val="000000"/>
          <w:sz w:val="24"/>
          <w:szCs w:val="24"/>
        </w:rPr>
        <w:t>are advised</w:t>
      </w:r>
      <w:proofErr w:type="gramEnd"/>
      <w:r>
        <w:rPr>
          <w:b/>
          <w:color w:val="000000"/>
          <w:sz w:val="24"/>
          <w:szCs w:val="24"/>
        </w:rPr>
        <w:t xml:space="preserve">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634496D1" w14:textId="77777777" w:rsidR="006B01F9" w:rsidRDefault="006B01F9">
      <w:pPr>
        <w:pBdr>
          <w:top w:val="nil"/>
          <w:left w:val="nil"/>
          <w:bottom w:val="nil"/>
          <w:right w:val="nil"/>
          <w:between w:val="nil"/>
        </w:pBdr>
        <w:spacing w:after="0" w:line="240" w:lineRule="auto"/>
        <w:rPr>
          <w:color w:val="000000"/>
          <w:sz w:val="24"/>
          <w:szCs w:val="24"/>
        </w:rPr>
      </w:pPr>
    </w:p>
    <w:p w14:paraId="595ABB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w:t>
      </w:r>
      <w:proofErr w:type="gramStart"/>
      <w:r>
        <w:rPr>
          <w:color w:val="000000"/>
          <w:sz w:val="24"/>
          <w:szCs w:val="24"/>
        </w:rPr>
        <w:t xml:space="preserve">.  </w:t>
      </w:r>
      <w:proofErr w:type="gramEnd"/>
      <w:r>
        <w:rPr>
          <w:color w:val="000000"/>
          <w:sz w:val="24"/>
          <w:szCs w:val="24"/>
        </w:rPr>
        <w:t>Children will be able to talk freely to any member of staff at our school if they are worried or concerned about something.</w:t>
      </w:r>
    </w:p>
    <w:p w14:paraId="08D5F75C" w14:textId="77777777" w:rsidR="006B01F9" w:rsidRDefault="006B01F9">
      <w:pPr>
        <w:pBdr>
          <w:top w:val="nil"/>
          <w:left w:val="nil"/>
          <w:bottom w:val="nil"/>
          <w:right w:val="nil"/>
          <w:between w:val="nil"/>
        </w:pBdr>
        <w:spacing w:after="0" w:line="240" w:lineRule="auto"/>
        <w:rPr>
          <w:color w:val="000000"/>
          <w:sz w:val="24"/>
          <w:szCs w:val="24"/>
        </w:rPr>
      </w:pPr>
    </w:p>
    <w:p w14:paraId="137F29F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and regular visitors will, through training and induction, know how to recognise indicators of concern, how to respond to a disclosure from a child and how to record and report this information. We will not make promises to any child and we will not keep secrets</w:t>
      </w:r>
      <w:proofErr w:type="gramStart"/>
      <w:r>
        <w:rPr>
          <w:color w:val="000000"/>
          <w:sz w:val="24"/>
          <w:szCs w:val="24"/>
        </w:rPr>
        <w:t xml:space="preserve">.  </w:t>
      </w:r>
      <w:proofErr w:type="gramEnd"/>
      <w:r>
        <w:rPr>
          <w:color w:val="000000"/>
          <w:sz w:val="24"/>
          <w:szCs w:val="24"/>
        </w:rPr>
        <w:t xml:space="preserve">Every child will know that an adult will have to share and follow procedures with any information they have chosen to disclose. </w:t>
      </w:r>
    </w:p>
    <w:p w14:paraId="10799C49" w14:textId="77777777" w:rsidR="006B01F9" w:rsidRDefault="006B01F9">
      <w:pPr>
        <w:pBdr>
          <w:top w:val="nil"/>
          <w:left w:val="nil"/>
          <w:bottom w:val="nil"/>
          <w:right w:val="nil"/>
          <w:between w:val="nil"/>
        </w:pBdr>
        <w:spacing w:after="0" w:line="240" w:lineRule="auto"/>
        <w:rPr>
          <w:color w:val="000000"/>
          <w:sz w:val="24"/>
          <w:szCs w:val="24"/>
        </w:rPr>
      </w:pPr>
    </w:p>
    <w:p w14:paraId="246D4EC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Throughout our curriculum we will provide activities and opportunities for children to develop the skills they need to identify risks and stay safe</w:t>
      </w:r>
      <w:proofErr w:type="gramStart"/>
      <w:r>
        <w:rPr>
          <w:color w:val="000000"/>
          <w:sz w:val="24"/>
          <w:szCs w:val="24"/>
        </w:rPr>
        <w:t xml:space="preserve">.  </w:t>
      </w:r>
      <w:proofErr w:type="gramEnd"/>
      <w:r>
        <w:rPr>
          <w:color w:val="000000"/>
          <w:sz w:val="24"/>
          <w:szCs w:val="24"/>
        </w:rPr>
        <w:t xml:space="preserve">This will also </w:t>
      </w:r>
      <w:proofErr w:type="gramStart"/>
      <w:r>
        <w:rPr>
          <w:color w:val="000000"/>
          <w:sz w:val="24"/>
          <w:szCs w:val="24"/>
        </w:rPr>
        <w:t>be extended</w:t>
      </w:r>
      <w:proofErr w:type="gramEnd"/>
      <w:r>
        <w:rPr>
          <w:color w:val="000000"/>
          <w:sz w:val="24"/>
          <w:szCs w:val="24"/>
        </w:rPr>
        <w:t xml:space="preserve"> to include material that will encourage our children to develop essential life skills. </w:t>
      </w:r>
    </w:p>
    <w:p w14:paraId="1074BD62" w14:textId="77777777" w:rsidR="006B01F9" w:rsidRDefault="006B01F9">
      <w:pPr>
        <w:pBdr>
          <w:top w:val="nil"/>
          <w:left w:val="nil"/>
          <w:bottom w:val="nil"/>
          <w:right w:val="nil"/>
          <w:between w:val="nil"/>
        </w:pBdr>
        <w:spacing w:after="0" w:line="240" w:lineRule="auto"/>
        <w:rPr>
          <w:color w:val="000000"/>
        </w:rPr>
      </w:pPr>
    </w:p>
    <w:p w14:paraId="699200D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(2023) and local multi-agency safeguarding partner procedures.</w:t>
      </w:r>
    </w:p>
    <w:p w14:paraId="21370057" w14:textId="77777777" w:rsidR="006B01F9" w:rsidRDefault="006B01F9">
      <w:pPr>
        <w:pBdr>
          <w:top w:val="nil"/>
          <w:left w:val="nil"/>
          <w:bottom w:val="nil"/>
          <w:right w:val="nil"/>
          <w:between w:val="nil"/>
        </w:pBdr>
        <w:spacing w:after="0" w:line="240" w:lineRule="auto"/>
        <w:rPr>
          <w:color w:val="000000"/>
          <w:sz w:val="24"/>
          <w:szCs w:val="24"/>
        </w:rPr>
      </w:pPr>
    </w:p>
    <w:p w14:paraId="5614C0F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This policy </w:t>
      </w:r>
      <w:proofErr w:type="gramStart"/>
      <w:r>
        <w:rPr>
          <w:color w:val="000000"/>
          <w:sz w:val="24"/>
          <w:szCs w:val="24"/>
        </w:rPr>
        <w:t>is reviewed</w:t>
      </w:r>
      <w:proofErr w:type="gramEnd"/>
      <w:r>
        <w:rPr>
          <w:color w:val="000000"/>
          <w:sz w:val="24"/>
          <w:szCs w:val="24"/>
        </w:rPr>
        <w:t xml:space="preserve"> and updated annually (as a minimum) and is available on the school website or from the school office.</w:t>
      </w:r>
    </w:p>
    <w:p w14:paraId="753C1993" w14:textId="77777777" w:rsidR="006B01F9" w:rsidRDefault="006B01F9">
      <w:pPr>
        <w:pBdr>
          <w:top w:val="nil"/>
          <w:left w:val="nil"/>
          <w:bottom w:val="nil"/>
          <w:right w:val="nil"/>
          <w:between w:val="nil"/>
        </w:pBdr>
        <w:spacing w:after="0" w:line="240" w:lineRule="auto"/>
        <w:rPr>
          <w:color w:val="000000"/>
          <w:sz w:val="24"/>
          <w:szCs w:val="24"/>
        </w:rPr>
      </w:pPr>
    </w:p>
    <w:p w14:paraId="1DAE05AE" w14:textId="0D4E8208"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This policy applies to all staff, children, parents, </w:t>
      </w:r>
      <w:r w:rsidR="00DC672A" w:rsidRPr="00DC672A">
        <w:rPr>
          <w:sz w:val="24"/>
          <w:szCs w:val="24"/>
        </w:rPr>
        <w:t>local academy councillors</w:t>
      </w:r>
      <w:r w:rsidRPr="00DC672A">
        <w:rPr>
          <w:sz w:val="24"/>
          <w:szCs w:val="24"/>
        </w:rPr>
        <w:t xml:space="preserve">, volunteers </w:t>
      </w:r>
      <w:r>
        <w:rPr>
          <w:color w:val="000000"/>
          <w:sz w:val="24"/>
          <w:szCs w:val="24"/>
        </w:rPr>
        <w:t>and visitors.</w:t>
      </w:r>
    </w:p>
    <w:p w14:paraId="381C9FA1" w14:textId="77777777" w:rsidR="006B01F9" w:rsidRDefault="00134E2B">
      <w:pPr>
        <w:rPr>
          <w:sz w:val="24"/>
          <w:szCs w:val="24"/>
        </w:rPr>
      </w:pPr>
      <w:r>
        <w:br w:type="page"/>
      </w:r>
    </w:p>
    <w:p w14:paraId="3D24BEE7" w14:textId="77777777" w:rsidR="006B01F9" w:rsidRDefault="00134E2B">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14:paraId="45BC6E79" w14:textId="77777777" w:rsidR="006B01F9" w:rsidRDefault="006B01F9">
      <w:pPr>
        <w:pBdr>
          <w:top w:val="nil"/>
          <w:left w:val="nil"/>
          <w:bottom w:val="nil"/>
          <w:right w:val="nil"/>
          <w:between w:val="nil"/>
        </w:pBdr>
        <w:spacing w:after="0" w:line="240" w:lineRule="auto"/>
        <w:rPr>
          <w:color w:val="000000"/>
          <w:sz w:val="24"/>
          <w:szCs w:val="24"/>
        </w:rPr>
      </w:pPr>
    </w:p>
    <w:p w14:paraId="68E6E787"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7D4D227F" w14:textId="77777777" w:rsidR="006B01F9" w:rsidRPr="00DC672A"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 xml:space="preserve">Safeguarding and promoting the welfare of children </w:t>
      </w:r>
      <w:proofErr w:type="gramStart"/>
      <w:r w:rsidRPr="00DC672A">
        <w:rPr>
          <w:color w:val="000000"/>
          <w:sz w:val="24"/>
          <w:szCs w:val="24"/>
        </w:rPr>
        <w:t>is defined</w:t>
      </w:r>
      <w:proofErr w:type="gramEnd"/>
      <w:r w:rsidRPr="00DC672A">
        <w:rPr>
          <w:color w:val="000000"/>
          <w:sz w:val="24"/>
          <w:szCs w:val="24"/>
        </w:rPr>
        <w:t xml:space="preserve"> as:</w:t>
      </w:r>
    </w:p>
    <w:p w14:paraId="13315707" w14:textId="77777777" w:rsidR="006B01F9" w:rsidRPr="00DC672A" w:rsidRDefault="006B01F9">
      <w:pPr>
        <w:pBdr>
          <w:top w:val="nil"/>
          <w:left w:val="nil"/>
          <w:bottom w:val="nil"/>
          <w:right w:val="nil"/>
          <w:between w:val="nil"/>
        </w:pBdr>
        <w:spacing w:after="0" w:line="240" w:lineRule="auto"/>
        <w:rPr>
          <w:color w:val="000000"/>
          <w:sz w:val="24"/>
          <w:szCs w:val="24"/>
        </w:rPr>
      </w:pPr>
    </w:p>
    <w:p w14:paraId="66E468CE" w14:textId="77777777" w:rsidR="006B01F9" w:rsidRPr="00DC672A"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 Providing help and support to meet the needs of children as soon as problems emerge</w:t>
      </w:r>
    </w:p>
    <w:p w14:paraId="639588B1" w14:textId="77777777" w:rsidR="006B01F9" w:rsidRPr="00DC672A"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 protecting children from maltreatment, whether that is within or outside the home, including online</w:t>
      </w:r>
    </w:p>
    <w:p w14:paraId="7AA9D0AE" w14:textId="77777777" w:rsidR="006B01F9" w:rsidRPr="00DC672A"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 preventing the impairment of children’s mental and physical health or development</w:t>
      </w:r>
    </w:p>
    <w:p w14:paraId="5FB79001" w14:textId="77777777" w:rsidR="006B01F9" w:rsidRPr="00DC672A"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 ensuring that children grow up in circumstances consistent with the provision of safe and effective care</w:t>
      </w:r>
    </w:p>
    <w:p w14:paraId="201C6CAD" w14:textId="77777777" w:rsidR="006B01F9" w:rsidRDefault="00134E2B">
      <w:pPr>
        <w:pBdr>
          <w:top w:val="nil"/>
          <w:left w:val="nil"/>
          <w:bottom w:val="nil"/>
          <w:right w:val="nil"/>
          <w:between w:val="nil"/>
        </w:pBdr>
        <w:spacing w:after="0" w:line="240" w:lineRule="auto"/>
      </w:pPr>
      <w:r w:rsidRPr="00DC672A">
        <w:rPr>
          <w:color w:val="000000"/>
          <w:sz w:val="24"/>
          <w:szCs w:val="24"/>
        </w:rPr>
        <w:t>• taking action to enable all children to have the best outcomes.</w:t>
      </w:r>
      <w:r>
        <w:t xml:space="preserve"> </w:t>
      </w:r>
    </w:p>
    <w:p w14:paraId="7D81FB6A" w14:textId="77777777" w:rsidR="006B01F9" w:rsidRDefault="006B01F9">
      <w:pPr>
        <w:pBdr>
          <w:top w:val="nil"/>
          <w:left w:val="nil"/>
          <w:bottom w:val="nil"/>
          <w:right w:val="nil"/>
          <w:between w:val="nil"/>
        </w:pBdr>
        <w:spacing w:after="0" w:line="240" w:lineRule="auto"/>
      </w:pPr>
    </w:p>
    <w:p w14:paraId="7E971827" w14:textId="77777777" w:rsidR="006B01F9" w:rsidRDefault="00134E2B">
      <w:pPr>
        <w:pBdr>
          <w:top w:val="nil"/>
          <w:left w:val="nil"/>
          <w:bottom w:val="nil"/>
          <w:right w:val="nil"/>
          <w:between w:val="nil"/>
        </w:pBdr>
        <w:spacing w:after="0" w:line="240" w:lineRule="auto"/>
        <w:ind w:left="5040"/>
        <w:rPr>
          <w:b/>
          <w:i/>
          <w:color w:val="000000"/>
          <w:sz w:val="24"/>
          <w:szCs w:val="24"/>
        </w:rPr>
      </w:pPr>
      <w:r>
        <w:rPr>
          <w:b/>
          <w:i/>
          <w:color w:val="000000"/>
          <w:sz w:val="24"/>
          <w:szCs w:val="24"/>
        </w:rPr>
        <w:t>Keeping children safe in education 2024</w:t>
      </w:r>
    </w:p>
    <w:p w14:paraId="058679BF" w14:textId="77777777" w:rsidR="006B01F9" w:rsidRDefault="006B01F9">
      <w:pPr>
        <w:pBdr>
          <w:top w:val="nil"/>
          <w:left w:val="nil"/>
          <w:bottom w:val="nil"/>
          <w:right w:val="nil"/>
          <w:between w:val="nil"/>
        </w:pBdr>
        <w:spacing w:after="0" w:line="240" w:lineRule="auto"/>
        <w:rPr>
          <w:color w:val="000000"/>
          <w:sz w:val="24"/>
          <w:szCs w:val="24"/>
          <w:highlight w:val="cyan"/>
        </w:rPr>
      </w:pPr>
    </w:p>
    <w:p w14:paraId="12F94551" w14:textId="77777777" w:rsidR="006B01F9" w:rsidRPr="00DC672A"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 xml:space="preserve">Child protection is part of safeguarding and promoting the welfare of children and </w:t>
      </w:r>
      <w:proofErr w:type="gramStart"/>
      <w:r w:rsidRPr="00DC672A">
        <w:rPr>
          <w:color w:val="000000"/>
          <w:sz w:val="24"/>
          <w:szCs w:val="24"/>
        </w:rPr>
        <w:t>is</w:t>
      </w:r>
      <w:proofErr w:type="gramEnd"/>
      <w:r w:rsidRPr="00DC672A">
        <w:rPr>
          <w:color w:val="000000"/>
          <w:sz w:val="24"/>
          <w:szCs w:val="24"/>
        </w:rPr>
        <w:t xml:space="preserve"> </w:t>
      </w:r>
    </w:p>
    <w:p w14:paraId="7FE4FF5A" w14:textId="77777777" w:rsidR="006B01F9" w:rsidRPr="00DC672A"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 xml:space="preserve">defined as activity that </w:t>
      </w:r>
      <w:proofErr w:type="gramStart"/>
      <w:r w:rsidRPr="00DC672A">
        <w:rPr>
          <w:color w:val="000000"/>
          <w:sz w:val="24"/>
          <w:szCs w:val="24"/>
        </w:rPr>
        <w:t>is undertaken</w:t>
      </w:r>
      <w:proofErr w:type="gramEnd"/>
      <w:r w:rsidRPr="00DC672A">
        <w:rPr>
          <w:color w:val="000000"/>
          <w:sz w:val="24"/>
          <w:szCs w:val="24"/>
        </w:rPr>
        <w:t xml:space="preserve"> to protect specific children who are suspected to be suffering, or likely to suffer, significant harm.</w:t>
      </w:r>
      <w:r w:rsidRPr="00DC672A">
        <w:t xml:space="preserve"> </w:t>
      </w:r>
      <w:r w:rsidRPr="00DC672A">
        <w:rPr>
          <w:color w:val="000000"/>
          <w:sz w:val="24"/>
          <w:szCs w:val="24"/>
        </w:rPr>
        <w:t xml:space="preserve">This includes harm that occurs inside or outside the home, including online. </w:t>
      </w:r>
    </w:p>
    <w:p w14:paraId="0F25121D" w14:textId="77777777" w:rsidR="006B01F9" w:rsidRPr="00DC672A" w:rsidRDefault="006B01F9">
      <w:pPr>
        <w:pBdr>
          <w:top w:val="nil"/>
          <w:left w:val="nil"/>
          <w:bottom w:val="nil"/>
          <w:right w:val="nil"/>
          <w:between w:val="nil"/>
        </w:pBdr>
        <w:spacing w:after="0" w:line="240" w:lineRule="auto"/>
        <w:rPr>
          <w:color w:val="000000"/>
          <w:sz w:val="24"/>
          <w:szCs w:val="24"/>
        </w:rPr>
      </w:pPr>
    </w:p>
    <w:p w14:paraId="1C34A41A" w14:textId="77777777" w:rsidR="006B01F9" w:rsidRPr="00DC672A"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 xml:space="preserve">Effective safeguarding means practitioners should understand and be sensitive to factors, </w:t>
      </w:r>
    </w:p>
    <w:p w14:paraId="2A882A73" w14:textId="77777777" w:rsidR="006B01F9" w:rsidRPr="00DC672A"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 xml:space="preserve">including economic and social circumstances and ethnicity, which can impact children and </w:t>
      </w:r>
    </w:p>
    <w:p w14:paraId="44D14FAD" w14:textId="77777777" w:rsidR="006B01F9" w:rsidRPr="00DC672A"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families’ lives.</w:t>
      </w:r>
    </w:p>
    <w:p w14:paraId="2CEA67C8" w14:textId="77777777" w:rsidR="006B01F9" w:rsidRDefault="00134E2B">
      <w:pPr>
        <w:pBdr>
          <w:top w:val="nil"/>
          <w:left w:val="nil"/>
          <w:bottom w:val="nil"/>
          <w:right w:val="nil"/>
          <w:between w:val="nil"/>
        </w:pBdr>
        <w:spacing w:after="0" w:line="240" w:lineRule="auto"/>
        <w:ind w:left="5040"/>
        <w:rPr>
          <w:b/>
          <w:i/>
          <w:color w:val="000000"/>
          <w:sz w:val="24"/>
          <w:szCs w:val="24"/>
        </w:rPr>
      </w:pPr>
      <w:r>
        <w:rPr>
          <w:b/>
          <w:i/>
          <w:color w:val="000000"/>
          <w:sz w:val="24"/>
          <w:szCs w:val="24"/>
        </w:rPr>
        <w:t>Working Together to Safeguard Children 2023</w:t>
      </w:r>
    </w:p>
    <w:p w14:paraId="379C2585"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7C582C31" w14:textId="77777777" w:rsidR="006B01F9" w:rsidRDefault="00134E2B">
      <w:pPr>
        <w:pBdr>
          <w:top w:val="nil"/>
          <w:left w:val="nil"/>
          <w:bottom w:val="nil"/>
          <w:right w:val="nil"/>
          <w:between w:val="nil"/>
        </w:pBdr>
        <w:spacing w:after="0" w:line="240" w:lineRule="auto"/>
        <w:jc w:val="center"/>
        <w:rPr>
          <w:b/>
          <w:color w:val="000000"/>
          <w:sz w:val="28"/>
          <w:szCs w:val="28"/>
        </w:rPr>
      </w:pPr>
      <w:r>
        <w:rPr>
          <w:b/>
          <w:color w:val="000000"/>
          <w:sz w:val="28"/>
          <w:szCs w:val="28"/>
        </w:rPr>
        <w:t xml:space="preserve">Abuse, neglect and </w:t>
      </w:r>
      <w:proofErr w:type="gramStart"/>
      <w:r>
        <w:rPr>
          <w:b/>
          <w:color w:val="000000"/>
          <w:sz w:val="28"/>
          <w:szCs w:val="28"/>
        </w:rPr>
        <w:t>exploitation</w:t>
      </w:r>
      <w:proofErr w:type="gramEnd"/>
    </w:p>
    <w:p w14:paraId="5DA43B93" w14:textId="77777777" w:rsidR="006B01F9" w:rsidRDefault="006B01F9">
      <w:pPr>
        <w:pBdr>
          <w:top w:val="nil"/>
          <w:left w:val="nil"/>
          <w:bottom w:val="nil"/>
          <w:right w:val="nil"/>
          <w:between w:val="nil"/>
        </w:pBdr>
        <w:spacing w:after="0" w:line="240" w:lineRule="auto"/>
        <w:jc w:val="center"/>
        <w:rPr>
          <w:b/>
          <w:color w:val="000000"/>
          <w:sz w:val="28"/>
          <w:szCs w:val="28"/>
        </w:rPr>
      </w:pPr>
    </w:p>
    <w:p w14:paraId="008E6646" w14:textId="77777777" w:rsidR="006B01F9"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Abuse: a form of maltreatment of a child</w:t>
      </w:r>
      <w:proofErr w:type="gramStart"/>
      <w:r w:rsidRPr="00DC672A">
        <w:rPr>
          <w:color w:val="000000"/>
          <w:sz w:val="24"/>
          <w:szCs w:val="24"/>
        </w:rPr>
        <w:t xml:space="preserve">.  </w:t>
      </w:r>
      <w:proofErr w:type="gramEnd"/>
      <w:r w:rsidRPr="00DC672A">
        <w:rPr>
          <w:color w:val="000000"/>
          <w:sz w:val="24"/>
          <w:szCs w:val="24"/>
        </w:rPr>
        <w:t xml:space="preserve">Somebody may abuse, neglect or exploit a child by inflicting harm or by failing to act to prevent harm. Children may </w:t>
      </w:r>
      <w:proofErr w:type="gramStart"/>
      <w:r w:rsidRPr="00DC672A">
        <w:rPr>
          <w:color w:val="000000"/>
          <w:sz w:val="24"/>
          <w:szCs w:val="24"/>
        </w:rPr>
        <w:t>be abused</w:t>
      </w:r>
      <w:proofErr w:type="gramEnd"/>
      <w:r w:rsidRPr="00DC672A">
        <w:rPr>
          <w:color w:val="000000"/>
          <w:sz w:val="24"/>
          <w:szCs w:val="24"/>
        </w:rPr>
        <w:t xml:space="preserve"> in a </w:t>
      </w:r>
      <w:r w:rsidRPr="00DC672A">
        <w:rPr>
          <w:sz w:val="24"/>
          <w:szCs w:val="24"/>
        </w:rPr>
        <w:t>school/college, inside and outside of home, and online</w:t>
      </w:r>
      <w:r w:rsidRPr="00DC672A">
        <w:rPr>
          <w:color w:val="000000"/>
          <w:sz w:val="24"/>
          <w:szCs w:val="24"/>
        </w:rPr>
        <w:t xml:space="preserve"> or </w:t>
      </w:r>
      <w:r w:rsidRPr="00DC672A">
        <w:rPr>
          <w:sz w:val="24"/>
          <w:szCs w:val="24"/>
        </w:rPr>
        <w:t>in a family</w:t>
      </w:r>
      <w:r w:rsidRPr="00DC672A">
        <w:rPr>
          <w:color w:val="000000"/>
          <w:sz w:val="24"/>
          <w:szCs w:val="24"/>
        </w:rPr>
        <w:t xml:space="preserve"> setting by those known to them or, more rarely, by others. Abuse, neglect and exploitation can take place </w:t>
      </w:r>
      <w:proofErr w:type="gramStart"/>
      <w:r w:rsidRPr="00DC672A">
        <w:rPr>
          <w:color w:val="000000"/>
          <w:sz w:val="24"/>
          <w:szCs w:val="24"/>
        </w:rPr>
        <w:t>wholly online</w:t>
      </w:r>
      <w:proofErr w:type="gramEnd"/>
      <w:r w:rsidRPr="00DC672A">
        <w:rPr>
          <w:color w:val="000000"/>
          <w:sz w:val="24"/>
          <w:szCs w:val="24"/>
        </w:rPr>
        <w:t xml:space="preserve">, or technology may be used to facilitate offline abuse. Children may </w:t>
      </w:r>
      <w:proofErr w:type="gramStart"/>
      <w:r w:rsidRPr="00DC672A">
        <w:rPr>
          <w:color w:val="000000"/>
          <w:sz w:val="24"/>
          <w:szCs w:val="24"/>
        </w:rPr>
        <w:t>be abused</w:t>
      </w:r>
      <w:proofErr w:type="gramEnd"/>
      <w:r w:rsidRPr="00DC672A">
        <w:rPr>
          <w:color w:val="000000"/>
          <w:sz w:val="24"/>
          <w:szCs w:val="24"/>
        </w:rPr>
        <w:t xml:space="preserve"> by an adult or adults or by another child or children.</w:t>
      </w:r>
    </w:p>
    <w:p w14:paraId="71F6462C" w14:textId="77777777" w:rsidR="006B01F9" w:rsidRDefault="006B01F9">
      <w:pPr>
        <w:pBdr>
          <w:top w:val="nil"/>
          <w:left w:val="nil"/>
          <w:bottom w:val="nil"/>
          <w:right w:val="nil"/>
          <w:between w:val="nil"/>
        </w:pBdr>
        <w:spacing w:after="0" w:line="240" w:lineRule="auto"/>
        <w:rPr>
          <w:color w:val="000000"/>
          <w:sz w:val="24"/>
          <w:szCs w:val="24"/>
        </w:rPr>
      </w:pPr>
    </w:p>
    <w:p w14:paraId="0FEEEF6A" w14:textId="77777777" w:rsidR="006B01F9" w:rsidRDefault="006B01F9">
      <w:pPr>
        <w:pBdr>
          <w:top w:val="nil"/>
          <w:left w:val="nil"/>
          <w:bottom w:val="nil"/>
          <w:right w:val="nil"/>
          <w:between w:val="nil"/>
        </w:pBdr>
        <w:spacing w:after="0" w:line="240" w:lineRule="auto"/>
        <w:rPr>
          <w:color w:val="000000"/>
          <w:sz w:val="24"/>
          <w:szCs w:val="24"/>
        </w:rPr>
      </w:pPr>
    </w:p>
    <w:p w14:paraId="5C636409" w14:textId="77777777" w:rsidR="006B01F9" w:rsidRPr="00DC672A" w:rsidRDefault="00134E2B">
      <w:pPr>
        <w:pBdr>
          <w:top w:val="nil"/>
          <w:left w:val="nil"/>
          <w:bottom w:val="nil"/>
          <w:right w:val="nil"/>
          <w:between w:val="nil"/>
        </w:pBdr>
        <w:spacing w:after="0" w:line="240" w:lineRule="auto"/>
        <w:rPr>
          <w:b/>
          <w:color w:val="000000"/>
          <w:sz w:val="24"/>
          <w:szCs w:val="24"/>
        </w:rPr>
      </w:pPr>
      <w:r w:rsidRPr="00DC672A">
        <w:rPr>
          <w:b/>
          <w:color w:val="000000"/>
          <w:sz w:val="24"/>
          <w:szCs w:val="24"/>
        </w:rPr>
        <w:t xml:space="preserve">Abuse, neglect and </w:t>
      </w:r>
      <w:proofErr w:type="gramStart"/>
      <w:r w:rsidRPr="00DC672A">
        <w:rPr>
          <w:b/>
          <w:color w:val="000000"/>
          <w:sz w:val="24"/>
          <w:szCs w:val="24"/>
        </w:rPr>
        <w:t>exploitation</w:t>
      </w:r>
      <w:proofErr w:type="gramEnd"/>
    </w:p>
    <w:p w14:paraId="6C01A5C0" w14:textId="77777777" w:rsidR="006B01F9"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All staff will be made aware of indicators of abuse, neglect and exploitation</w:t>
      </w:r>
      <w:proofErr w:type="gramStart"/>
      <w:r w:rsidRPr="00DC672A">
        <w:rPr>
          <w:color w:val="000000"/>
          <w:sz w:val="24"/>
          <w:szCs w:val="24"/>
        </w:rPr>
        <w:t xml:space="preserve">.  </w:t>
      </w:r>
      <w:proofErr w:type="gramEnd"/>
      <w:r w:rsidRPr="00DC672A">
        <w:rPr>
          <w:color w:val="000000"/>
          <w:sz w:val="24"/>
          <w:szCs w:val="24"/>
        </w:rPr>
        <w:t xml:space="preserve">Knowing what to look for is vital for the early identification of abuse and neglect and specific safeguarding issues such as child criminal exploitation and child sexual exploitation so that staff </w:t>
      </w:r>
      <w:proofErr w:type="gramStart"/>
      <w:r w:rsidRPr="00DC672A">
        <w:rPr>
          <w:color w:val="000000"/>
          <w:sz w:val="24"/>
          <w:szCs w:val="24"/>
        </w:rPr>
        <w:t>are able to</w:t>
      </w:r>
      <w:proofErr w:type="gramEnd"/>
      <w:r w:rsidRPr="00DC672A">
        <w:rPr>
          <w:color w:val="000000"/>
          <w:sz w:val="24"/>
          <w:szCs w:val="24"/>
        </w:rPr>
        <w:t xml:space="preserve"> identify cases of children who may be in need of help or protection.</w:t>
      </w:r>
      <w:r>
        <w:rPr>
          <w:color w:val="000000"/>
          <w:sz w:val="24"/>
          <w:szCs w:val="24"/>
        </w:rPr>
        <w:t xml:space="preserve"> </w:t>
      </w:r>
    </w:p>
    <w:p w14:paraId="1640B9F4" w14:textId="77777777" w:rsidR="006B01F9" w:rsidRDefault="006B01F9">
      <w:pPr>
        <w:pBdr>
          <w:top w:val="nil"/>
          <w:left w:val="nil"/>
          <w:bottom w:val="nil"/>
          <w:right w:val="nil"/>
          <w:between w:val="nil"/>
        </w:pBdr>
        <w:spacing w:after="0" w:line="240" w:lineRule="auto"/>
        <w:rPr>
          <w:color w:val="000000"/>
          <w:sz w:val="24"/>
          <w:szCs w:val="24"/>
        </w:rPr>
      </w:pPr>
    </w:p>
    <w:p w14:paraId="4C2A7B3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staff are unsure, they should always speak to the designated safeguarding lead (DSL) or deputy. </w:t>
      </w:r>
    </w:p>
    <w:p w14:paraId="14C5C1F4" w14:textId="77777777" w:rsidR="006B01F9" w:rsidRDefault="006B01F9">
      <w:pPr>
        <w:pBdr>
          <w:top w:val="nil"/>
          <w:left w:val="nil"/>
          <w:bottom w:val="nil"/>
          <w:right w:val="nil"/>
          <w:between w:val="nil"/>
        </w:pBdr>
        <w:spacing w:after="0" w:line="240" w:lineRule="auto"/>
        <w:rPr>
          <w:color w:val="000000"/>
          <w:sz w:val="24"/>
          <w:szCs w:val="24"/>
        </w:rPr>
      </w:pPr>
    </w:p>
    <w:p w14:paraId="01AE605F" w14:textId="77777777" w:rsidR="006B01F9"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 xml:space="preserve">Abuse, neglect and exploitation and safeguarding issues are rarely standalone events and cannot </w:t>
      </w:r>
      <w:proofErr w:type="gramStart"/>
      <w:r w:rsidRPr="00DC672A">
        <w:rPr>
          <w:color w:val="000000"/>
          <w:sz w:val="24"/>
          <w:szCs w:val="24"/>
        </w:rPr>
        <w:t>be covered</w:t>
      </w:r>
      <w:proofErr w:type="gramEnd"/>
      <w:r w:rsidRPr="00DC672A">
        <w:rPr>
          <w:color w:val="000000"/>
          <w:sz w:val="24"/>
          <w:szCs w:val="24"/>
        </w:rPr>
        <w:t xml:space="preserve"> by one definition or one label alone. In most cases, multiple issues will overlap with one another, therefore staff should always be vigilant and always raise any concerns with the DSL.</w:t>
      </w:r>
    </w:p>
    <w:p w14:paraId="19B3CEDE" w14:textId="77777777" w:rsidR="006B01F9" w:rsidRDefault="006B01F9">
      <w:pPr>
        <w:pBdr>
          <w:top w:val="nil"/>
          <w:left w:val="nil"/>
          <w:bottom w:val="nil"/>
          <w:right w:val="nil"/>
          <w:between w:val="nil"/>
        </w:pBdr>
        <w:spacing w:after="0" w:line="240" w:lineRule="auto"/>
        <w:rPr>
          <w:color w:val="000000"/>
          <w:sz w:val="24"/>
          <w:szCs w:val="24"/>
        </w:rPr>
      </w:pPr>
    </w:p>
    <w:p w14:paraId="2213D0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6D338629" w14:textId="77777777" w:rsidR="006B01F9" w:rsidRDefault="006B01F9">
      <w:pPr>
        <w:pBdr>
          <w:top w:val="nil"/>
          <w:left w:val="nil"/>
          <w:bottom w:val="nil"/>
          <w:right w:val="nil"/>
          <w:between w:val="nil"/>
        </w:pBdr>
        <w:spacing w:after="0" w:line="240" w:lineRule="auto"/>
        <w:rPr>
          <w:color w:val="000000"/>
          <w:sz w:val="24"/>
          <w:szCs w:val="24"/>
        </w:rPr>
      </w:pPr>
    </w:p>
    <w:p w14:paraId="6CAEB8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w:t>
      </w:r>
      <w:proofErr w:type="gramStart"/>
      <w:r>
        <w:rPr>
          <w:color w:val="000000"/>
          <w:sz w:val="24"/>
          <w:szCs w:val="24"/>
        </w:rPr>
        <w:t>many</w:t>
      </w:r>
      <w:proofErr w:type="gramEnd"/>
      <w:r>
        <w:rPr>
          <w:color w:val="000000"/>
          <w:sz w:val="24"/>
          <w:szCs w:val="24"/>
        </w:rPr>
        <w:t xml:space="preserve"> safeguarding and wellbeing issues. Children are at risk of abuse online as well as face to face. In </w:t>
      </w:r>
      <w:proofErr w:type="gramStart"/>
      <w:r>
        <w:rPr>
          <w:color w:val="000000"/>
          <w:sz w:val="24"/>
          <w:szCs w:val="24"/>
        </w:rPr>
        <w:t>many</w:t>
      </w:r>
      <w:proofErr w:type="gramEnd"/>
      <w:r>
        <w:rPr>
          <w:color w:val="000000"/>
          <w:sz w:val="24"/>
          <w:szCs w:val="24"/>
        </w:rPr>
        <w:t xml:space="preserve">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05F44527" w14:textId="77777777" w:rsidR="006B01F9" w:rsidRDefault="006B01F9">
      <w:pPr>
        <w:pBdr>
          <w:top w:val="nil"/>
          <w:left w:val="nil"/>
          <w:bottom w:val="nil"/>
          <w:right w:val="nil"/>
          <w:between w:val="nil"/>
        </w:pBdr>
        <w:spacing w:after="0" w:line="240" w:lineRule="auto"/>
        <w:rPr>
          <w:color w:val="000000"/>
          <w:sz w:val="24"/>
          <w:szCs w:val="24"/>
        </w:rPr>
      </w:pPr>
    </w:p>
    <w:p w14:paraId="070D90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2E7ECBCA" w14:textId="77777777" w:rsidR="006B01F9" w:rsidRDefault="006B01F9">
      <w:pPr>
        <w:pBdr>
          <w:top w:val="nil"/>
          <w:left w:val="nil"/>
          <w:bottom w:val="nil"/>
          <w:right w:val="nil"/>
          <w:between w:val="nil"/>
        </w:pBdr>
        <w:spacing w:after="0" w:line="240" w:lineRule="auto"/>
        <w:rPr>
          <w:color w:val="000000"/>
          <w:sz w:val="24"/>
          <w:szCs w:val="24"/>
        </w:rPr>
      </w:pPr>
    </w:p>
    <w:p w14:paraId="515CD47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about the </w:t>
      </w:r>
      <w:proofErr w:type="gramStart"/>
      <w:r>
        <w:rPr>
          <w:color w:val="000000"/>
          <w:sz w:val="24"/>
          <w:szCs w:val="24"/>
        </w:rPr>
        <w:t>different kinds</w:t>
      </w:r>
      <w:proofErr w:type="gramEnd"/>
      <w:r>
        <w:rPr>
          <w:color w:val="000000"/>
          <w:sz w:val="24"/>
          <w:szCs w:val="24"/>
        </w:rPr>
        <w:t xml:space="preserve"> of abuse can be found in the appendices.</w:t>
      </w:r>
      <w:r>
        <w:br w:type="page"/>
      </w:r>
    </w:p>
    <w:p w14:paraId="71505330"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DEALING WITH CONCERNS ABOUT A CHILD</w:t>
      </w:r>
    </w:p>
    <w:p w14:paraId="319456D8" w14:textId="77777777" w:rsidR="006B01F9" w:rsidRDefault="00134E2B">
      <w:pPr>
        <w:pBdr>
          <w:top w:val="nil"/>
          <w:left w:val="nil"/>
          <w:bottom w:val="nil"/>
          <w:right w:val="nil"/>
          <w:between w:val="nil"/>
        </w:pBdr>
        <w:spacing w:after="0" w:line="240" w:lineRule="auto"/>
        <w:rPr>
          <w:b/>
          <w:color w:val="000000"/>
          <w:sz w:val="28"/>
          <w:szCs w:val="28"/>
        </w:rPr>
      </w:pPr>
      <w:r>
        <w:rPr>
          <w:b/>
          <w:color w:val="000000"/>
          <w:sz w:val="24"/>
          <w:szCs w:val="24"/>
        </w:rPr>
        <w:t xml:space="preserve">What staff should do if they have a concern about a </w:t>
      </w:r>
      <w:proofErr w:type="gramStart"/>
      <w:r>
        <w:rPr>
          <w:b/>
          <w:color w:val="000000"/>
          <w:sz w:val="24"/>
          <w:szCs w:val="24"/>
        </w:rPr>
        <w:t>child</w:t>
      </w:r>
      <w:proofErr w:type="gramEnd"/>
    </w:p>
    <w:p w14:paraId="22D4606E" w14:textId="77777777" w:rsidR="006B01F9" w:rsidRDefault="006B01F9">
      <w:pPr>
        <w:pBdr>
          <w:top w:val="nil"/>
          <w:left w:val="nil"/>
          <w:bottom w:val="nil"/>
          <w:right w:val="nil"/>
          <w:between w:val="nil"/>
        </w:pBdr>
        <w:spacing w:after="0" w:line="240" w:lineRule="auto"/>
        <w:rPr>
          <w:color w:val="000000"/>
          <w:sz w:val="24"/>
          <w:szCs w:val="24"/>
        </w:rPr>
      </w:pPr>
    </w:p>
    <w:p w14:paraId="48842C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colleague or another professional will </w:t>
      </w:r>
      <w:proofErr w:type="gramStart"/>
      <w:r>
        <w:rPr>
          <w:color w:val="000000"/>
          <w:sz w:val="24"/>
          <w:szCs w:val="24"/>
        </w:rPr>
        <w:t>take action</w:t>
      </w:r>
      <w:proofErr w:type="gramEnd"/>
      <w:r>
        <w:rPr>
          <w:color w:val="000000"/>
          <w:sz w:val="24"/>
          <w:szCs w:val="24"/>
        </w:rPr>
        <w:t xml:space="preserve"> and share the concern.  </w:t>
      </w:r>
    </w:p>
    <w:p w14:paraId="119DFB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w:t>
      </w:r>
      <w:proofErr w:type="gramStart"/>
      <w:r>
        <w:rPr>
          <w:color w:val="000000"/>
          <w:sz w:val="24"/>
          <w:szCs w:val="24"/>
        </w:rPr>
        <w:t>is justified</w:t>
      </w:r>
      <w:proofErr w:type="gramEnd"/>
      <w:r>
        <w:rPr>
          <w:color w:val="000000"/>
          <w:sz w:val="24"/>
          <w:szCs w:val="24"/>
        </w:rPr>
        <w:t xml:space="preserve"> by a single incident such as an injury or disclosure of abuse. More often however, concerns accumulate over </w:t>
      </w:r>
      <w:proofErr w:type="gramStart"/>
      <w:r>
        <w:rPr>
          <w:color w:val="000000"/>
          <w:sz w:val="24"/>
          <w:szCs w:val="24"/>
        </w:rPr>
        <w:t>a period of time</w:t>
      </w:r>
      <w:proofErr w:type="gramEnd"/>
      <w:r>
        <w:rPr>
          <w:color w:val="000000"/>
          <w:sz w:val="24"/>
          <w:szCs w:val="24"/>
        </w:rPr>
        <w:t xml:space="preserv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74D2C7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554D0672" w14:textId="77777777" w:rsidR="006B01F9" w:rsidRDefault="006B01F9">
      <w:pPr>
        <w:pBdr>
          <w:top w:val="nil"/>
          <w:left w:val="nil"/>
          <w:bottom w:val="nil"/>
          <w:right w:val="nil"/>
          <w:between w:val="nil"/>
        </w:pBdr>
        <w:spacing w:after="0" w:line="240" w:lineRule="auto"/>
        <w:rPr>
          <w:color w:val="000000"/>
          <w:sz w:val="24"/>
          <w:szCs w:val="24"/>
        </w:rPr>
      </w:pPr>
    </w:p>
    <w:p w14:paraId="06FD2F8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3A1578BB"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 xml:space="preserve">Suspicion that a child is injured, marked, or bruised in a way which is not readily attributable to the normal knocks or scrapes received in play, </w:t>
      </w:r>
      <w:proofErr w:type="spellStart"/>
      <w:r>
        <w:rPr>
          <w:color w:val="000000"/>
          <w:sz w:val="24"/>
          <w:szCs w:val="24"/>
        </w:rPr>
        <w:t>everyday</w:t>
      </w:r>
      <w:proofErr w:type="spellEnd"/>
      <w:r>
        <w:rPr>
          <w:color w:val="000000"/>
          <w:sz w:val="24"/>
          <w:szCs w:val="24"/>
        </w:rPr>
        <w:t xml:space="preserve"> or normal </w:t>
      </w:r>
      <w:proofErr w:type="gramStart"/>
      <w:r>
        <w:rPr>
          <w:color w:val="000000"/>
          <w:sz w:val="24"/>
          <w:szCs w:val="24"/>
        </w:rPr>
        <w:t>activities</w:t>
      </w:r>
      <w:proofErr w:type="gramEnd"/>
    </w:p>
    <w:p w14:paraId="64C56F3B"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 xml:space="preserve">Explanation given which appears inconsistent or </w:t>
      </w:r>
      <w:proofErr w:type="gramStart"/>
      <w:r>
        <w:rPr>
          <w:color w:val="000000"/>
          <w:sz w:val="24"/>
          <w:szCs w:val="24"/>
        </w:rPr>
        <w:t>suspicious</w:t>
      </w:r>
      <w:proofErr w:type="gramEnd"/>
    </w:p>
    <w:p w14:paraId="05490759"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14:paraId="5DAB9DCC"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 xml:space="preserve">Concerns that a child may be suffering from inadequate care, ill treatment or emotional </w:t>
      </w:r>
      <w:proofErr w:type="gramStart"/>
      <w:r>
        <w:rPr>
          <w:color w:val="000000"/>
          <w:sz w:val="24"/>
          <w:szCs w:val="24"/>
        </w:rPr>
        <w:t>maltreatment</w:t>
      </w:r>
      <w:proofErr w:type="gramEnd"/>
    </w:p>
    <w:p w14:paraId="1BD18B5B"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 xml:space="preserve">Concerns that a child is presenting signs or symptoms of abuse or </w:t>
      </w:r>
      <w:proofErr w:type="gramStart"/>
      <w:r>
        <w:rPr>
          <w:color w:val="000000"/>
          <w:sz w:val="24"/>
          <w:szCs w:val="24"/>
        </w:rPr>
        <w:t>neglect</w:t>
      </w:r>
      <w:proofErr w:type="gramEnd"/>
    </w:p>
    <w:p w14:paraId="50DBD948"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w:t>
      </w:r>
      <w:proofErr w:type="gramStart"/>
      <w:r>
        <w:rPr>
          <w:color w:val="000000"/>
          <w:sz w:val="24"/>
          <w:szCs w:val="24"/>
        </w:rPr>
        <w:t>non-attendance</w:t>
      </w:r>
      <w:proofErr w:type="gramEnd"/>
      <w:r>
        <w:rPr>
          <w:color w:val="000000"/>
          <w:sz w:val="24"/>
          <w:szCs w:val="24"/>
        </w:rPr>
        <w:t xml:space="preserve"> </w:t>
      </w:r>
    </w:p>
    <w:p w14:paraId="1D2B73FA"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 xml:space="preserve">Hint or disclosure of abuse from any </w:t>
      </w:r>
      <w:proofErr w:type="gramStart"/>
      <w:r>
        <w:rPr>
          <w:color w:val="000000"/>
          <w:sz w:val="24"/>
          <w:szCs w:val="24"/>
        </w:rPr>
        <w:t>person</w:t>
      </w:r>
      <w:proofErr w:type="gramEnd"/>
    </w:p>
    <w:p w14:paraId="270D08FA"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14:paraId="3A1E196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2FC1D2F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39C8522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5504BA5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a child is in danger or at risk of </w:t>
      </w:r>
      <w:proofErr w:type="gramStart"/>
      <w:r>
        <w:rPr>
          <w:b/>
          <w:color w:val="000000"/>
          <w:sz w:val="24"/>
          <w:szCs w:val="24"/>
        </w:rPr>
        <w:t>harm</w:t>
      </w:r>
      <w:proofErr w:type="gramEnd"/>
    </w:p>
    <w:p w14:paraId="316DBECD" w14:textId="77777777" w:rsidR="006B01F9" w:rsidRPr="00DC672A"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w:t>
      </w:r>
      <w:r w:rsidRPr="00DC672A">
        <w:rPr>
          <w:color w:val="000000"/>
          <w:sz w:val="24"/>
          <w:szCs w:val="24"/>
        </w:rPr>
        <w:t xml:space="preserve">could be at risk of </w:t>
      </w:r>
      <w:proofErr w:type="gramStart"/>
      <w:r w:rsidRPr="00DC672A">
        <w:rPr>
          <w:color w:val="000000"/>
          <w:sz w:val="24"/>
          <w:szCs w:val="24"/>
        </w:rPr>
        <w:t>harm</w:t>
      </w:r>
      <w:proofErr w:type="gramEnd"/>
      <w:r w:rsidRPr="00DC672A">
        <w:rPr>
          <w:color w:val="000000"/>
          <w:sz w:val="24"/>
          <w:szCs w:val="24"/>
        </w:rPr>
        <w:t xml:space="preserve"> they must report to the designated safeguarding lead (DSL) or deputies (DDSL) immediately</w:t>
      </w:r>
      <w:r w:rsidRPr="00DC672A">
        <w:rPr>
          <w:b/>
          <w:color w:val="000000"/>
          <w:sz w:val="24"/>
          <w:szCs w:val="24"/>
        </w:rPr>
        <w:t>.</w:t>
      </w:r>
    </w:p>
    <w:p w14:paraId="5A3D8979" w14:textId="77777777" w:rsidR="006B01F9" w:rsidRDefault="00134E2B">
      <w:pPr>
        <w:pBdr>
          <w:top w:val="nil"/>
          <w:left w:val="nil"/>
          <w:bottom w:val="nil"/>
          <w:right w:val="nil"/>
          <w:between w:val="nil"/>
        </w:pBdr>
        <w:spacing w:after="0" w:line="240" w:lineRule="auto"/>
        <w:rPr>
          <w:color w:val="000000"/>
          <w:sz w:val="24"/>
          <w:szCs w:val="24"/>
        </w:rPr>
      </w:pPr>
      <w:r w:rsidRPr="00DC672A">
        <w:rPr>
          <w:color w:val="000000"/>
          <w:sz w:val="24"/>
          <w:szCs w:val="24"/>
        </w:rPr>
        <w:t>If this is not possible, they should make a direct referral</w:t>
      </w:r>
      <w:r>
        <w:rPr>
          <w:color w:val="000000"/>
          <w:sz w:val="24"/>
          <w:szCs w:val="24"/>
        </w:rPr>
        <w:t xml:space="preserve"> to children’s social care.</w:t>
      </w:r>
    </w:p>
    <w:p w14:paraId="05CFE058" w14:textId="77777777" w:rsidR="006B01F9" w:rsidRDefault="006B01F9">
      <w:pPr>
        <w:pBdr>
          <w:top w:val="nil"/>
          <w:left w:val="nil"/>
          <w:bottom w:val="nil"/>
          <w:right w:val="nil"/>
          <w:between w:val="nil"/>
        </w:pBdr>
        <w:spacing w:after="0" w:line="240" w:lineRule="auto"/>
        <w:rPr>
          <w:b/>
          <w:color w:val="000000"/>
          <w:sz w:val="24"/>
          <w:szCs w:val="24"/>
        </w:rPr>
      </w:pPr>
    </w:p>
    <w:p w14:paraId="12DE4D5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a concern about </w:t>
      </w:r>
      <w:proofErr w:type="gramStart"/>
      <w:r>
        <w:rPr>
          <w:b/>
          <w:color w:val="000000"/>
          <w:sz w:val="24"/>
          <w:szCs w:val="24"/>
        </w:rPr>
        <w:t>honour based</w:t>
      </w:r>
      <w:proofErr w:type="gramEnd"/>
      <w:r>
        <w:rPr>
          <w:b/>
          <w:color w:val="000000"/>
          <w:sz w:val="24"/>
          <w:szCs w:val="24"/>
        </w:rPr>
        <w:t xml:space="preserve"> abuse (HBA), including FGM and forced marriage</w:t>
      </w:r>
    </w:p>
    <w:p w14:paraId="7549AD0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267F44F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7B84F7AA"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Further information can be found in the </w:t>
      </w:r>
      <w:proofErr w:type="gramStart"/>
      <w:r>
        <w:rPr>
          <w:color w:val="000000"/>
          <w:sz w:val="24"/>
          <w:szCs w:val="24"/>
          <w:u w:val="single"/>
        </w:rPr>
        <w:t>Multi-agency</w:t>
      </w:r>
      <w:proofErr w:type="gramEnd"/>
      <w:r>
        <w:rPr>
          <w:color w:val="000000"/>
          <w:sz w:val="24"/>
          <w:szCs w:val="24"/>
          <w:u w:val="single"/>
        </w:rPr>
        <w:t xml:space="preserve">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371E2959" w14:textId="77777777" w:rsidR="006B01F9" w:rsidRDefault="006B01F9">
      <w:pPr>
        <w:pBdr>
          <w:top w:val="nil"/>
          <w:left w:val="nil"/>
          <w:bottom w:val="nil"/>
          <w:right w:val="nil"/>
          <w:between w:val="nil"/>
        </w:pBdr>
        <w:spacing w:after="0" w:line="240" w:lineRule="auto"/>
        <w:rPr>
          <w:b/>
          <w:color w:val="000000"/>
          <w:sz w:val="24"/>
          <w:szCs w:val="24"/>
        </w:rPr>
      </w:pPr>
    </w:p>
    <w:p w14:paraId="1B250716"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768DA2F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Disclosures or information may </w:t>
      </w:r>
      <w:proofErr w:type="gramStart"/>
      <w:r>
        <w:rPr>
          <w:color w:val="000000"/>
          <w:sz w:val="24"/>
          <w:szCs w:val="24"/>
        </w:rPr>
        <w:t>be received</w:t>
      </w:r>
      <w:proofErr w:type="gramEnd"/>
      <w:r>
        <w:rPr>
          <w:color w:val="000000"/>
          <w:sz w:val="24"/>
          <w:szCs w:val="24"/>
        </w:rPr>
        <w:t xml:space="preserve"> from children, parents or other members of the public. School recognises that those who disclose such information may do so with difficulty, having chosen carefully to whom they will speak. Accordingly, all staff will </w:t>
      </w:r>
      <w:proofErr w:type="gramStart"/>
      <w:r>
        <w:rPr>
          <w:color w:val="000000"/>
          <w:sz w:val="24"/>
          <w:szCs w:val="24"/>
        </w:rPr>
        <w:t>handle</w:t>
      </w:r>
      <w:proofErr w:type="gramEnd"/>
      <w:r>
        <w:rPr>
          <w:color w:val="000000"/>
          <w:sz w:val="24"/>
          <w:szCs w:val="24"/>
        </w:rPr>
        <w:t xml:space="preserve"> disclosures with sensitivity.</w:t>
      </w:r>
    </w:p>
    <w:p w14:paraId="32B1E4FA" w14:textId="77777777" w:rsidR="006B01F9" w:rsidRDefault="006B01F9">
      <w:pPr>
        <w:pBdr>
          <w:top w:val="nil"/>
          <w:left w:val="nil"/>
          <w:bottom w:val="nil"/>
          <w:right w:val="nil"/>
          <w:between w:val="nil"/>
        </w:pBdr>
        <w:spacing w:after="0" w:line="240" w:lineRule="auto"/>
        <w:rPr>
          <w:b/>
          <w:color w:val="000000"/>
          <w:sz w:val="24"/>
          <w:szCs w:val="24"/>
        </w:rPr>
      </w:pPr>
    </w:p>
    <w:p w14:paraId="6DAA1F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confidential and staff will immediately communicate what they have </w:t>
      </w:r>
      <w:proofErr w:type="gramStart"/>
      <w:r>
        <w:rPr>
          <w:color w:val="000000"/>
          <w:sz w:val="24"/>
          <w:szCs w:val="24"/>
        </w:rPr>
        <w:t>been told</w:t>
      </w:r>
      <w:proofErr w:type="gramEnd"/>
      <w:r>
        <w:rPr>
          <w:color w:val="000000"/>
          <w:sz w:val="24"/>
          <w:szCs w:val="24"/>
        </w:rPr>
        <w:t xml:space="preserve"> to the DSL. </w:t>
      </w:r>
    </w:p>
    <w:p w14:paraId="328402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they can make an informed decision of what to do next. </w:t>
      </w:r>
    </w:p>
    <w:p w14:paraId="0D522639" w14:textId="77777777" w:rsidR="006B01F9" w:rsidRDefault="006B01F9">
      <w:pPr>
        <w:pBdr>
          <w:top w:val="nil"/>
          <w:left w:val="nil"/>
          <w:bottom w:val="nil"/>
          <w:right w:val="nil"/>
          <w:between w:val="nil"/>
        </w:pBdr>
        <w:spacing w:after="0" w:line="240" w:lineRule="auto"/>
        <w:rPr>
          <w:color w:val="000000"/>
          <w:sz w:val="24"/>
          <w:szCs w:val="24"/>
        </w:rPr>
      </w:pPr>
    </w:p>
    <w:p w14:paraId="23910CB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will:</w:t>
      </w:r>
    </w:p>
    <w:p w14:paraId="0EA157D8" w14:textId="77777777" w:rsidR="006B01F9" w:rsidRDefault="00134E2B">
      <w:pPr>
        <w:numPr>
          <w:ilvl w:val="0"/>
          <w:numId w:val="7"/>
        </w:numPr>
        <w:pBdr>
          <w:top w:val="nil"/>
          <w:left w:val="nil"/>
          <w:bottom w:val="nil"/>
          <w:right w:val="nil"/>
          <w:between w:val="nil"/>
        </w:pBdr>
        <w:spacing w:after="0" w:line="240" w:lineRule="auto"/>
        <w:rPr>
          <w:i/>
          <w:color w:val="000000"/>
          <w:sz w:val="24"/>
          <w:szCs w:val="24"/>
          <w:u w:val="single"/>
        </w:rPr>
      </w:pPr>
      <w:r>
        <w:rPr>
          <w:color w:val="000000"/>
          <w:sz w:val="24"/>
          <w:szCs w:val="24"/>
        </w:rPr>
        <w:t xml:space="preserve">Listen to and take seriously any disclosure or information that a child may be at risk of </w:t>
      </w:r>
      <w:proofErr w:type="gramStart"/>
      <w:r>
        <w:rPr>
          <w:color w:val="000000"/>
          <w:sz w:val="24"/>
          <w:szCs w:val="24"/>
        </w:rPr>
        <w:t>harm</w:t>
      </w:r>
      <w:proofErr w:type="gramEnd"/>
    </w:p>
    <w:p w14:paraId="5EB3B602"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Try to ensure that the person disclosing does not have to speak to another member of school </w:t>
      </w:r>
      <w:proofErr w:type="gramStart"/>
      <w:r>
        <w:rPr>
          <w:color w:val="000000"/>
          <w:sz w:val="24"/>
          <w:szCs w:val="24"/>
        </w:rPr>
        <w:t>staff</w:t>
      </w:r>
      <w:proofErr w:type="gramEnd"/>
      <w:r>
        <w:rPr>
          <w:color w:val="000000"/>
          <w:sz w:val="24"/>
          <w:szCs w:val="24"/>
        </w:rPr>
        <w:t xml:space="preserve"> </w:t>
      </w:r>
    </w:p>
    <w:p w14:paraId="2F5A61F0"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Clarify the </w:t>
      </w:r>
      <w:proofErr w:type="gramStart"/>
      <w:r>
        <w:rPr>
          <w:color w:val="000000"/>
          <w:sz w:val="24"/>
          <w:szCs w:val="24"/>
        </w:rPr>
        <w:t>information</w:t>
      </w:r>
      <w:proofErr w:type="gramEnd"/>
      <w:r>
        <w:rPr>
          <w:color w:val="000000"/>
          <w:sz w:val="24"/>
          <w:szCs w:val="24"/>
        </w:rPr>
        <w:t xml:space="preserve"> </w:t>
      </w:r>
    </w:p>
    <w:p w14:paraId="396C0DA7"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Try to keep questions to a minimum and of an ‘open’ nature e.g. ‘Can you tell me what happened?’ rather than ‘Did x hit you?’</w:t>
      </w:r>
    </w:p>
    <w:p w14:paraId="015494DE"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Try not to show signs of shock, horror or </w:t>
      </w:r>
      <w:proofErr w:type="gramStart"/>
      <w:r>
        <w:rPr>
          <w:color w:val="000000"/>
          <w:sz w:val="24"/>
          <w:szCs w:val="24"/>
        </w:rPr>
        <w:t>surprise</w:t>
      </w:r>
      <w:proofErr w:type="gramEnd"/>
    </w:p>
    <w:p w14:paraId="24DFA9EB"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Not express feelings or judgments regarding any person alleged to have harmed the </w:t>
      </w:r>
      <w:proofErr w:type="gramStart"/>
      <w:r>
        <w:rPr>
          <w:color w:val="000000"/>
          <w:sz w:val="24"/>
          <w:szCs w:val="24"/>
        </w:rPr>
        <w:t>child</w:t>
      </w:r>
      <w:proofErr w:type="gramEnd"/>
    </w:p>
    <w:p w14:paraId="338668B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Explain sensitively to the person that they have a responsibility to refer the information to the </w:t>
      </w:r>
      <w:proofErr w:type="gramStart"/>
      <w:r>
        <w:rPr>
          <w:color w:val="000000"/>
          <w:sz w:val="24"/>
          <w:szCs w:val="24"/>
        </w:rPr>
        <w:t>DSL</w:t>
      </w:r>
      <w:proofErr w:type="gramEnd"/>
    </w:p>
    <w:p w14:paraId="466C6A12"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Reassure the child that they will be taken seriously, supported and kept </w:t>
      </w:r>
      <w:proofErr w:type="gramStart"/>
      <w:r>
        <w:rPr>
          <w:color w:val="000000"/>
          <w:sz w:val="24"/>
          <w:szCs w:val="24"/>
        </w:rPr>
        <w:t>safe</w:t>
      </w:r>
      <w:proofErr w:type="gramEnd"/>
    </w:p>
    <w:p w14:paraId="482E031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Listen to and take into account (wherever possible) the child’s wishes and feelings about the current situation as well as future </w:t>
      </w:r>
      <w:proofErr w:type="gramStart"/>
      <w:r>
        <w:rPr>
          <w:color w:val="000000"/>
          <w:sz w:val="24"/>
          <w:szCs w:val="24"/>
        </w:rPr>
        <w:t>plans</w:t>
      </w:r>
      <w:proofErr w:type="gramEnd"/>
      <w:r>
        <w:rPr>
          <w:color w:val="000000"/>
          <w:sz w:val="24"/>
          <w:szCs w:val="24"/>
        </w:rPr>
        <w:t xml:space="preserve"> </w:t>
      </w:r>
    </w:p>
    <w:p w14:paraId="2839D46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Ask any necessary questions to determine the child’s wishes and feelings.</w:t>
      </w:r>
    </w:p>
    <w:p w14:paraId="4D96A36D"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Explain that only those who ‘need to know’ will be </w:t>
      </w:r>
      <w:proofErr w:type="gramStart"/>
      <w:r>
        <w:rPr>
          <w:color w:val="000000"/>
          <w:sz w:val="24"/>
          <w:szCs w:val="24"/>
        </w:rPr>
        <w:t>told</w:t>
      </w:r>
      <w:proofErr w:type="gramEnd"/>
    </w:p>
    <w:p w14:paraId="270859ED"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what will happen next and how the child will be involved (as appropriate)</w:t>
      </w:r>
    </w:p>
    <w:p w14:paraId="066E9DF6"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Ensure there is appropriate support made </w:t>
      </w:r>
      <w:proofErr w:type="gramStart"/>
      <w:r>
        <w:rPr>
          <w:color w:val="000000"/>
          <w:sz w:val="24"/>
          <w:szCs w:val="24"/>
        </w:rPr>
        <w:t>available</w:t>
      </w:r>
      <w:proofErr w:type="gramEnd"/>
    </w:p>
    <w:p w14:paraId="5CAE9712" w14:textId="18C5E235"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Complete a cause for concern</w:t>
      </w:r>
      <w:r w:rsidR="002E0A01">
        <w:rPr>
          <w:color w:val="000000"/>
          <w:sz w:val="24"/>
          <w:szCs w:val="24"/>
        </w:rPr>
        <w:t xml:space="preserve"> via CPOMS or using the attached</w:t>
      </w:r>
      <w:r>
        <w:rPr>
          <w:color w:val="000000"/>
          <w:sz w:val="24"/>
          <w:szCs w:val="24"/>
        </w:rPr>
        <w:t xml:space="preserve"> form</w:t>
      </w:r>
      <w:r w:rsidR="002E0A01">
        <w:rPr>
          <w:color w:val="000000"/>
          <w:sz w:val="24"/>
          <w:szCs w:val="24"/>
        </w:rPr>
        <w:t xml:space="preserve"> if internet access is unavailable</w:t>
      </w:r>
      <w:r>
        <w:rPr>
          <w:color w:val="000000"/>
          <w:sz w:val="24"/>
          <w:szCs w:val="24"/>
        </w:rPr>
        <w:t xml:space="preserve"> (Appendix L)</w:t>
      </w:r>
    </w:p>
    <w:p w14:paraId="30E669ED" w14:textId="77777777" w:rsidR="006B01F9" w:rsidRDefault="006B01F9">
      <w:pPr>
        <w:pBdr>
          <w:top w:val="nil"/>
          <w:left w:val="nil"/>
          <w:bottom w:val="nil"/>
          <w:right w:val="nil"/>
          <w:between w:val="nil"/>
        </w:pBdr>
        <w:spacing w:after="0" w:line="240" w:lineRule="auto"/>
        <w:rPr>
          <w:b/>
          <w:color w:val="000000"/>
          <w:sz w:val="24"/>
          <w:szCs w:val="24"/>
        </w:rPr>
      </w:pPr>
    </w:p>
    <w:p w14:paraId="127A818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w:t>
      </w:r>
      <w:proofErr w:type="gramStart"/>
      <w:r>
        <w:rPr>
          <w:color w:val="000000"/>
          <w:sz w:val="24"/>
          <w:szCs w:val="24"/>
        </w:rPr>
        <w:t>be used</w:t>
      </w:r>
      <w:proofErr w:type="gramEnd"/>
      <w:r>
        <w:rPr>
          <w:color w:val="000000"/>
          <w:sz w:val="24"/>
          <w:szCs w:val="24"/>
        </w:rPr>
        <w:t xml:space="preserve">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w:t>
      </w:r>
      <w:proofErr w:type="gramStart"/>
      <w:r>
        <w:rPr>
          <w:color w:val="000000"/>
          <w:sz w:val="24"/>
          <w:szCs w:val="24"/>
        </w:rPr>
        <w:t>be brought</w:t>
      </w:r>
      <w:proofErr w:type="gramEnd"/>
      <w:r>
        <w:rPr>
          <w:color w:val="000000"/>
          <w:sz w:val="24"/>
          <w:szCs w:val="24"/>
        </w:rPr>
        <w:t xml:space="preserve"> to the attention of the most senior member of staff.</w:t>
      </w:r>
    </w:p>
    <w:p w14:paraId="00C76552" w14:textId="77777777" w:rsidR="006B01F9" w:rsidRDefault="006B01F9">
      <w:pPr>
        <w:pBdr>
          <w:top w:val="nil"/>
          <w:left w:val="nil"/>
          <w:bottom w:val="nil"/>
          <w:right w:val="nil"/>
          <w:between w:val="nil"/>
        </w:pBdr>
        <w:spacing w:after="0" w:line="240" w:lineRule="auto"/>
        <w:rPr>
          <w:color w:val="000000"/>
          <w:sz w:val="24"/>
          <w:szCs w:val="24"/>
        </w:rPr>
      </w:pPr>
    </w:p>
    <w:p w14:paraId="7C86AF63" w14:textId="412C66F4"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All concerns about a child should </w:t>
      </w:r>
      <w:proofErr w:type="gramStart"/>
      <w:r>
        <w:rPr>
          <w:color w:val="000000"/>
          <w:sz w:val="24"/>
          <w:szCs w:val="24"/>
        </w:rPr>
        <w:t>be reported</w:t>
      </w:r>
      <w:proofErr w:type="gramEnd"/>
      <w:r>
        <w:rPr>
          <w:color w:val="000000"/>
          <w:sz w:val="24"/>
          <w:szCs w:val="24"/>
        </w:rPr>
        <w:t xml:space="preserve"> without delay and recorded in writing using the agreed procedures (CPOMS or by completing a cause for concern form</w:t>
      </w:r>
      <w:r w:rsidR="002E0A01">
        <w:rPr>
          <w:color w:val="000000"/>
          <w:sz w:val="24"/>
          <w:szCs w:val="24"/>
        </w:rPr>
        <w:t xml:space="preserve"> </w:t>
      </w:r>
      <w:r w:rsidR="002E0A01">
        <w:rPr>
          <w:color w:val="000000"/>
          <w:sz w:val="24"/>
          <w:szCs w:val="24"/>
        </w:rPr>
        <w:t>if internet access is unavailable</w:t>
      </w:r>
      <w:r>
        <w:rPr>
          <w:color w:val="000000"/>
          <w:sz w:val="24"/>
          <w:szCs w:val="24"/>
        </w:rPr>
        <w:t xml:space="preserve"> (See appendix L)).</w:t>
      </w:r>
    </w:p>
    <w:p w14:paraId="5603566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in doubt about recording requirements, staff </w:t>
      </w:r>
      <w:r>
        <w:rPr>
          <w:b/>
          <w:color w:val="000000"/>
          <w:sz w:val="24"/>
          <w:szCs w:val="24"/>
        </w:rPr>
        <w:t>must</w:t>
      </w:r>
      <w:r>
        <w:rPr>
          <w:color w:val="000000"/>
          <w:sz w:val="24"/>
          <w:szCs w:val="24"/>
        </w:rPr>
        <w:t xml:space="preserve"> discuss this with the DSL.</w:t>
      </w:r>
    </w:p>
    <w:p w14:paraId="5917D43D" w14:textId="77777777" w:rsidR="006B01F9" w:rsidRDefault="006B01F9">
      <w:pPr>
        <w:pBdr>
          <w:top w:val="nil"/>
          <w:left w:val="nil"/>
          <w:bottom w:val="nil"/>
          <w:right w:val="nil"/>
          <w:between w:val="nil"/>
        </w:pBdr>
        <w:spacing w:after="0" w:line="240" w:lineRule="auto"/>
        <w:rPr>
          <w:color w:val="000000"/>
          <w:sz w:val="24"/>
          <w:szCs w:val="24"/>
        </w:rPr>
      </w:pPr>
    </w:p>
    <w:p w14:paraId="023601E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Following receipt of any information that raises concern, the DSL will consider what action to take and seek advice from children’s social care as required. All concerns, discussions and decisions made, and the reasons for those decisions will </w:t>
      </w:r>
      <w:proofErr w:type="gramStart"/>
      <w:r>
        <w:rPr>
          <w:color w:val="000000"/>
          <w:sz w:val="24"/>
          <w:szCs w:val="24"/>
        </w:rPr>
        <w:t>be recorded</w:t>
      </w:r>
      <w:proofErr w:type="gramEnd"/>
      <w:r>
        <w:rPr>
          <w:color w:val="000000"/>
          <w:sz w:val="24"/>
          <w:szCs w:val="24"/>
        </w:rPr>
        <w:t xml:space="preserve"> in writing. </w:t>
      </w:r>
    </w:p>
    <w:p w14:paraId="6CF4ABCC" w14:textId="77777777" w:rsidR="006B01F9" w:rsidRDefault="006B01F9">
      <w:pPr>
        <w:pBdr>
          <w:top w:val="nil"/>
          <w:left w:val="nil"/>
          <w:bottom w:val="nil"/>
          <w:right w:val="nil"/>
          <w:between w:val="nil"/>
        </w:pBdr>
        <w:spacing w:after="0" w:line="240" w:lineRule="auto"/>
        <w:rPr>
          <w:color w:val="000000"/>
          <w:sz w:val="24"/>
          <w:szCs w:val="24"/>
        </w:rPr>
      </w:pPr>
    </w:p>
    <w:p w14:paraId="016FB4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Pr>
          <w:b/>
          <w:color w:val="000000"/>
          <w:sz w:val="24"/>
          <w:szCs w:val="24"/>
        </w:rPr>
        <w:t xml:space="preserve">not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357F0C7A" w14:textId="77777777" w:rsidR="006B01F9" w:rsidRDefault="006B01F9">
      <w:pPr>
        <w:pBdr>
          <w:top w:val="nil"/>
          <w:left w:val="nil"/>
          <w:bottom w:val="nil"/>
          <w:right w:val="nil"/>
          <w:between w:val="nil"/>
        </w:pBdr>
        <w:spacing w:after="0" w:line="240" w:lineRule="auto"/>
        <w:rPr>
          <w:color w:val="000000"/>
          <w:sz w:val="24"/>
          <w:szCs w:val="24"/>
        </w:rPr>
      </w:pPr>
    </w:p>
    <w:p w14:paraId="660E71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w:t>
      </w:r>
      <w:proofErr w:type="gramStart"/>
      <w:r>
        <w:rPr>
          <w:color w:val="000000"/>
          <w:sz w:val="24"/>
          <w:szCs w:val="24"/>
        </w:rPr>
        <w:t>be made</w:t>
      </w:r>
      <w:proofErr w:type="gramEnd"/>
      <w:r>
        <w:rPr>
          <w:color w:val="000000"/>
          <w:sz w:val="24"/>
          <w:szCs w:val="24"/>
        </w:rPr>
        <w:t xml:space="preserve"> in line with local children’s social care procedures. </w:t>
      </w:r>
    </w:p>
    <w:p w14:paraId="5324FDE3" w14:textId="77777777" w:rsidR="006B01F9" w:rsidRDefault="006B01F9">
      <w:pPr>
        <w:pBdr>
          <w:top w:val="nil"/>
          <w:left w:val="nil"/>
          <w:bottom w:val="nil"/>
          <w:right w:val="nil"/>
          <w:between w:val="nil"/>
        </w:pBdr>
        <w:spacing w:after="0" w:line="240" w:lineRule="auto"/>
        <w:rPr>
          <w:color w:val="000000"/>
          <w:sz w:val="24"/>
          <w:szCs w:val="24"/>
        </w:rPr>
      </w:pPr>
    </w:p>
    <w:p w14:paraId="4D2CC4C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adheres to child protection procedures that have </w:t>
      </w:r>
      <w:proofErr w:type="gramStart"/>
      <w:r>
        <w:rPr>
          <w:color w:val="000000"/>
          <w:sz w:val="24"/>
          <w:szCs w:val="24"/>
        </w:rPr>
        <w:t>been agreed</w:t>
      </w:r>
      <w:proofErr w:type="gramEnd"/>
      <w:r>
        <w:rPr>
          <w:color w:val="000000"/>
          <w:sz w:val="24"/>
          <w:szCs w:val="24"/>
        </w:rPr>
        <w:t xml:space="preserve"> locally through the local multi-agency safeguarding partner arrangements. Where we identify children and families in need of support, we will carry out our responsibilities in accordance with local threshold guidance.</w:t>
      </w:r>
    </w:p>
    <w:p w14:paraId="49851168" w14:textId="77777777" w:rsidR="006B01F9" w:rsidRDefault="006B01F9">
      <w:pPr>
        <w:pBdr>
          <w:top w:val="nil"/>
          <w:left w:val="nil"/>
          <w:bottom w:val="nil"/>
          <w:right w:val="nil"/>
          <w:between w:val="nil"/>
        </w:pBdr>
        <w:spacing w:after="0" w:line="240" w:lineRule="auto"/>
        <w:rPr>
          <w:color w:val="000000"/>
          <w:sz w:val="24"/>
          <w:szCs w:val="24"/>
        </w:rPr>
      </w:pPr>
    </w:p>
    <w:p w14:paraId="10F98ED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w:t>
      </w:r>
      <w:proofErr w:type="gramStart"/>
      <w:r>
        <w:rPr>
          <w:color w:val="000000"/>
          <w:sz w:val="24"/>
          <w:szCs w:val="24"/>
        </w:rPr>
        <w:t>be made</w:t>
      </w:r>
      <w:proofErr w:type="gramEnd"/>
      <w:r>
        <w:rPr>
          <w:color w:val="000000"/>
          <w:sz w:val="24"/>
          <w:szCs w:val="24"/>
        </w:rPr>
        <w:t xml:space="preserv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w:t>
      </w:r>
      <w:proofErr w:type="gramStart"/>
      <w:r>
        <w:rPr>
          <w:color w:val="000000"/>
          <w:sz w:val="24"/>
          <w:szCs w:val="24"/>
        </w:rPr>
        <w:t>some</w:t>
      </w:r>
      <w:proofErr w:type="gramEnd"/>
      <w:r>
        <w:rPr>
          <w:color w:val="000000"/>
          <w:sz w:val="24"/>
          <w:szCs w:val="24"/>
        </w:rPr>
        <w:t xml:space="preserve"> point.</w:t>
      </w:r>
    </w:p>
    <w:p w14:paraId="50E9693B" w14:textId="77777777" w:rsidR="006B01F9" w:rsidRDefault="006B01F9">
      <w:pPr>
        <w:pBdr>
          <w:top w:val="nil"/>
          <w:left w:val="nil"/>
          <w:bottom w:val="nil"/>
          <w:right w:val="nil"/>
          <w:between w:val="nil"/>
        </w:pBdr>
        <w:spacing w:after="0" w:line="240" w:lineRule="auto"/>
        <w:rPr>
          <w:color w:val="000000"/>
          <w:sz w:val="24"/>
          <w:szCs w:val="24"/>
        </w:rPr>
      </w:pPr>
    </w:p>
    <w:p w14:paraId="2576CC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599CDD65" w14:textId="77777777" w:rsidR="006B01F9" w:rsidRDefault="00134E2B">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The situation is an emergency and the DSL, their alternative and the headteacher are all unavailable.</w:t>
      </w:r>
    </w:p>
    <w:p w14:paraId="71E6599C" w14:textId="77777777" w:rsidR="006B01F9" w:rsidRDefault="00134E2B">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They are convinced that a direct report is the only way to ensure the child’s safety.</w:t>
      </w:r>
    </w:p>
    <w:p w14:paraId="2D08A16C" w14:textId="77777777" w:rsidR="006B01F9" w:rsidRDefault="006B01F9">
      <w:pPr>
        <w:pBdr>
          <w:top w:val="nil"/>
          <w:left w:val="nil"/>
          <w:bottom w:val="nil"/>
          <w:right w:val="nil"/>
          <w:between w:val="nil"/>
        </w:pBdr>
        <w:spacing w:after="0" w:line="240" w:lineRule="auto"/>
        <w:rPr>
          <w:color w:val="000000"/>
          <w:sz w:val="24"/>
          <w:szCs w:val="24"/>
        </w:rPr>
      </w:pPr>
    </w:p>
    <w:p w14:paraId="3F256781" w14:textId="6D693FC8"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w:t>
      </w:r>
      <w:proofErr w:type="gramStart"/>
      <w:r>
        <w:rPr>
          <w:color w:val="000000"/>
          <w:sz w:val="24"/>
          <w:szCs w:val="24"/>
        </w:rPr>
        <w:t>been responded</w:t>
      </w:r>
      <w:proofErr w:type="gramEnd"/>
      <w:r>
        <w:rPr>
          <w:color w:val="000000"/>
          <w:sz w:val="24"/>
          <w:szCs w:val="24"/>
        </w:rPr>
        <w:t xml:space="preserve"> to appropriately and in accordance with the procedures outlined in this policy, should raise their concerns with the headteacher or the chair </w:t>
      </w:r>
      <w:r>
        <w:rPr>
          <w:sz w:val="24"/>
          <w:szCs w:val="24"/>
        </w:rPr>
        <w:t xml:space="preserve">of the </w:t>
      </w:r>
      <w:r w:rsidR="00843C45">
        <w:rPr>
          <w:color w:val="000000"/>
          <w:sz w:val="24"/>
          <w:szCs w:val="24"/>
        </w:rPr>
        <w:t>academy council</w:t>
      </w:r>
      <w:r>
        <w:rPr>
          <w:color w:val="000000"/>
          <w:sz w:val="24"/>
          <w:szCs w:val="24"/>
        </w:rPr>
        <w:t xml:space="preserve">. If any member of staff does not feel the situation has </w:t>
      </w:r>
      <w:proofErr w:type="gramStart"/>
      <w:r>
        <w:rPr>
          <w:color w:val="000000"/>
          <w:sz w:val="24"/>
          <w:szCs w:val="24"/>
        </w:rPr>
        <w:t>been addressed</w:t>
      </w:r>
      <w:proofErr w:type="gramEnd"/>
      <w:r>
        <w:rPr>
          <w:color w:val="000000"/>
          <w:sz w:val="24"/>
          <w:szCs w:val="24"/>
        </w:rPr>
        <w:t xml:space="preserve"> appropriately at this point, then they should contact children’s social care directly with their concerns. </w:t>
      </w:r>
    </w:p>
    <w:p w14:paraId="19008D58" w14:textId="77777777" w:rsidR="006B01F9" w:rsidRDefault="006B01F9">
      <w:pPr>
        <w:pBdr>
          <w:top w:val="nil"/>
          <w:left w:val="nil"/>
          <w:bottom w:val="nil"/>
          <w:right w:val="nil"/>
          <w:between w:val="nil"/>
        </w:pBdr>
        <w:spacing w:after="0" w:line="240" w:lineRule="auto"/>
        <w:rPr>
          <w:b/>
          <w:color w:val="000000"/>
          <w:sz w:val="24"/>
          <w:szCs w:val="24"/>
        </w:rPr>
      </w:pPr>
    </w:p>
    <w:p w14:paraId="453B156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06B0DF3F" w14:textId="77777777" w:rsidR="006B01F9" w:rsidRDefault="006B01F9">
      <w:pPr>
        <w:pBdr>
          <w:top w:val="nil"/>
          <w:left w:val="nil"/>
          <w:bottom w:val="nil"/>
          <w:right w:val="nil"/>
          <w:between w:val="nil"/>
        </w:pBdr>
        <w:spacing w:after="0" w:line="240" w:lineRule="auto"/>
        <w:rPr>
          <w:color w:val="000000"/>
          <w:sz w:val="24"/>
          <w:szCs w:val="24"/>
        </w:rPr>
      </w:pPr>
    </w:p>
    <w:p w14:paraId="4A712AA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727E66C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76395114"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Any child with additional needs including children with Special Educational Needs/Disabled children (SEND)</w:t>
      </w:r>
    </w:p>
    <w:p w14:paraId="0FE8716B"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facing housing issues such as frequent moves and </w:t>
      </w:r>
      <w:proofErr w:type="gramStart"/>
      <w:r>
        <w:rPr>
          <w:color w:val="000000"/>
          <w:sz w:val="24"/>
          <w:szCs w:val="24"/>
        </w:rPr>
        <w:t>homelessness</w:t>
      </w:r>
      <w:proofErr w:type="gramEnd"/>
      <w:r>
        <w:rPr>
          <w:color w:val="000000"/>
          <w:sz w:val="24"/>
          <w:szCs w:val="24"/>
        </w:rPr>
        <w:t xml:space="preserve"> </w:t>
      </w:r>
    </w:p>
    <w:p w14:paraId="6353C0CE"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Those living in families with chaotic </w:t>
      </w:r>
      <w:proofErr w:type="gramStart"/>
      <w:r>
        <w:rPr>
          <w:color w:val="000000"/>
          <w:sz w:val="24"/>
          <w:szCs w:val="24"/>
        </w:rPr>
        <w:t>lifestyles</w:t>
      </w:r>
      <w:proofErr w:type="gramEnd"/>
      <w:r>
        <w:rPr>
          <w:color w:val="000000"/>
          <w:sz w:val="24"/>
          <w:szCs w:val="24"/>
        </w:rPr>
        <w:t xml:space="preserve"> </w:t>
      </w:r>
    </w:p>
    <w:p w14:paraId="1F187BC0"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Families with increased stress, parental mental ill health and/or drug and alcohol dependency </w:t>
      </w:r>
    </w:p>
    <w:p w14:paraId="09503139"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Those children living elsewhere, with friends, relatives, privately fostered, in care or are leaving </w:t>
      </w:r>
      <w:proofErr w:type="gramStart"/>
      <w:r>
        <w:rPr>
          <w:color w:val="000000"/>
          <w:sz w:val="24"/>
          <w:szCs w:val="24"/>
        </w:rPr>
        <w:t>care</w:t>
      </w:r>
      <w:proofErr w:type="gramEnd"/>
    </w:p>
    <w:p w14:paraId="647CFB39"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Asylum seekers/refugees</w:t>
      </w:r>
    </w:p>
    <w:p w14:paraId="29BE974B"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Those vulnerable to discrimination </w:t>
      </w:r>
      <w:proofErr w:type="gramStart"/>
      <w:r>
        <w:rPr>
          <w:color w:val="000000"/>
          <w:sz w:val="24"/>
          <w:szCs w:val="24"/>
        </w:rPr>
        <w:t>on the basis of</w:t>
      </w:r>
      <w:proofErr w:type="gramEnd"/>
      <w:r>
        <w:rPr>
          <w:color w:val="000000"/>
          <w:sz w:val="24"/>
          <w:szCs w:val="24"/>
        </w:rPr>
        <w:t xml:space="preserve"> a protected characteristic</w:t>
      </w:r>
    </w:p>
    <w:p w14:paraId="0FBEED11"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living in households with domestic </w:t>
      </w:r>
      <w:proofErr w:type="gramStart"/>
      <w:r>
        <w:rPr>
          <w:color w:val="000000"/>
          <w:sz w:val="24"/>
          <w:szCs w:val="24"/>
        </w:rPr>
        <w:t>abuse</w:t>
      </w:r>
      <w:proofErr w:type="gramEnd"/>
      <w:r>
        <w:rPr>
          <w:color w:val="000000"/>
          <w:sz w:val="24"/>
          <w:szCs w:val="24"/>
        </w:rPr>
        <w:t xml:space="preserve"> </w:t>
      </w:r>
    </w:p>
    <w:p w14:paraId="2A997055"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Children at risk of so called ‘honour’-based abuse including FGM and forced </w:t>
      </w:r>
      <w:proofErr w:type="gramStart"/>
      <w:r>
        <w:rPr>
          <w:color w:val="000000"/>
          <w:sz w:val="24"/>
          <w:szCs w:val="24"/>
        </w:rPr>
        <w:t>marriage</w:t>
      </w:r>
      <w:proofErr w:type="gramEnd"/>
    </w:p>
    <w:p w14:paraId="5B772779"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with communication difficulties </w:t>
      </w:r>
    </w:p>
    <w:p w14:paraId="05322873"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Children without adequate parenting/supervision which could lead to abuse, risk-related behaviour and exploitation</w:t>
      </w:r>
      <w:proofErr w:type="gramStart"/>
      <w:r>
        <w:rPr>
          <w:color w:val="000000"/>
          <w:sz w:val="24"/>
          <w:szCs w:val="24"/>
        </w:rPr>
        <w:t xml:space="preserve">.  </w:t>
      </w:r>
      <w:proofErr w:type="gramEnd"/>
    </w:p>
    <w:p w14:paraId="70466EEF" w14:textId="77777777" w:rsidR="006B01F9" w:rsidRPr="002E0A01"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who identify as LGBT will </w:t>
      </w:r>
      <w:proofErr w:type="gramStart"/>
      <w:r>
        <w:rPr>
          <w:color w:val="000000"/>
          <w:sz w:val="24"/>
          <w:szCs w:val="24"/>
        </w:rPr>
        <w:t>be provided</w:t>
      </w:r>
      <w:proofErr w:type="gramEnd"/>
      <w:r>
        <w:rPr>
          <w:color w:val="000000"/>
          <w:sz w:val="24"/>
          <w:szCs w:val="24"/>
        </w:rPr>
        <w:t xml:space="preserve"> with a safe space for them to speak out or share their </w:t>
      </w:r>
      <w:r w:rsidRPr="002E0A01">
        <w:rPr>
          <w:color w:val="000000"/>
          <w:sz w:val="24"/>
          <w:szCs w:val="24"/>
        </w:rPr>
        <w:t xml:space="preserve">concerns with members of staff. </w:t>
      </w:r>
    </w:p>
    <w:p w14:paraId="591AB8A4" w14:textId="77777777" w:rsidR="006B01F9" w:rsidRPr="002E0A01" w:rsidRDefault="00134E2B">
      <w:pPr>
        <w:numPr>
          <w:ilvl w:val="0"/>
          <w:numId w:val="72"/>
        </w:numPr>
        <w:pBdr>
          <w:top w:val="nil"/>
          <w:left w:val="nil"/>
          <w:bottom w:val="nil"/>
          <w:right w:val="nil"/>
          <w:between w:val="nil"/>
        </w:pBdr>
        <w:spacing w:after="0" w:line="240" w:lineRule="auto"/>
        <w:rPr>
          <w:color w:val="000000"/>
          <w:sz w:val="24"/>
          <w:szCs w:val="24"/>
        </w:rPr>
      </w:pPr>
      <w:r w:rsidRPr="002E0A01">
        <w:rPr>
          <w:color w:val="000000"/>
          <w:sz w:val="24"/>
          <w:szCs w:val="24"/>
        </w:rPr>
        <w:t xml:space="preserve">Children who have experienced multiple suspensions, </w:t>
      </w:r>
      <w:r w:rsidRPr="002E0A01">
        <w:rPr>
          <w:sz w:val="24"/>
          <w:szCs w:val="24"/>
        </w:rPr>
        <w:t>are at</w:t>
      </w:r>
      <w:r w:rsidRPr="002E0A01">
        <w:rPr>
          <w:color w:val="000000"/>
          <w:sz w:val="24"/>
          <w:szCs w:val="24"/>
        </w:rPr>
        <w:t xml:space="preserve"> risk of </w:t>
      </w:r>
      <w:proofErr w:type="gramStart"/>
      <w:r w:rsidRPr="002E0A01">
        <w:rPr>
          <w:color w:val="000000"/>
          <w:sz w:val="24"/>
          <w:szCs w:val="24"/>
        </w:rPr>
        <w:t>being permanently excluded</w:t>
      </w:r>
      <w:proofErr w:type="gramEnd"/>
      <w:r w:rsidRPr="002E0A01">
        <w:rPr>
          <w:color w:val="000000"/>
          <w:sz w:val="24"/>
          <w:szCs w:val="24"/>
        </w:rPr>
        <w:t xml:space="preserve"> from schools, colleges and in Alternative Provision or a Pupil Referral Unit.</w:t>
      </w:r>
    </w:p>
    <w:p w14:paraId="712A421E" w14:textId="77777777" w:rsidR="006B01F9" w:rsidRDefault="006B01F9">
      <w:pPr>
        <w:pBdr>
          <w:top w:val="nil"/>
          <w:left w:val="nil"/>
          <w:bottom w:val="nil"/>
          <w:right w:val="nil"/>
          <w:between w:val="nil"/>
        </w:pBdr>
        <w:spacing w:after="0" w:line="240" w:lineRule="auto"/>
        <w:ind w:left="720"/>
        <w:rPr>
          <w:color w:val="000000"/>
          <w:sz w:val="24"/>
          <w:szCs w:val="24"/>
        </w:rPr>
      </w:pPr>
    </w:p>
    <w:p w14:paraId="7D37713B" w14:textId="77777777" w:rsidR="006B01F9" w:rsidRDefault="00134E2B">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14:paraId="52FFD9D8"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A young carer</w:t>
      </w:r>
    </w:p>
    <w:p w14:paraId="3C552596"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 xml:space="preserve">Showing signs of being drawn into anti-social and/or criminal behaviour/involved in </w:t>
      </w:r>
      <w:proofErr w:type="gramStart"/>
      <w:r>
        <w:rPr>
          <w:color w:val="000000"/>
          <w:sz w:val="24"/>
          <w:szCs w:val="24"/>
        </w:rPr>
        <w:t>gangs</w:t>
      </w:r>
      <w:proofErr w:type="gramEnd"/>
    </w:p>
    <w:p w14:paraId="298FB779"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Frequently missing from school/home/care home</w:t>
      </w:r>
    </w:p>
    <w:p w14:paraId="097E577B"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Misusing drugs or alcohol</w:t>
      </w:r>
    </w:p>
    <w:p w14:paraId="4EEEB7D7"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 xml:space="preserve">At risk of being radicalised </w:t>
      </w:r>
    </w:p>
    <w:p w14:paraId="370F88C0"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 xml:space="preserve">At risk of </w:t>
      </w:r>
      <w:proofErr w:type="gramStart"/>
      <w:r>
        <w:rPr>
          <w:color w:val="000000"/>
          <w:sz w:val="24"/>
          <w:szCs w:val="24"/>
        </w:rPr>
        <w:t>being exploited</w:t>
      </w:r>
      <w:proofErr w:type="gramEnd"/>
      <w:r>
        <w:rPr>
          <w:color w:val="000000"/>
          <w:sz w:val="24"/>
          <w:szCs w:val="24"/>
        </w:rPr>
        <w:t xml:space="preserve"> (criminal/sexual)</w:t>
      </w:r>
    </w:p>
    <w:p w14:paraId="69FDF8D3"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Showing signs of neglect and abuse</w:t>
      </w:r>
    </w:p>
    <w:p w14:paraId="4F3FB701"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At risk of modern slavery/trafficking</w:t>
      </w:r>
    </w:p>
    <w:p w14:paraId="5A5C80F8" w14:textId="77777777" w:rsidR="006B01F9" w:rsidRDefault="006B01F9">
      <w:pPr>
        <w:pBdr>
          <w:top w:val="nil"/>
          <w:left w:val="nil"/>
          <w:bottom w:val="nil"/>
          <w:right w:val="nil"/>
          <w:between w:val="nil"/>
        </w:pBdr>
        <w:spacing w:after="0" w:line="240" w:lineRule="auto"/>
        <w:rPr>
          <w:color w:val="000000"/>
          <w:sz w:val="24"/>
          <w:szCs w:val="24"/>
        </w:rPr>
      </w:pPr>
    </w:p>
    <w:p w14:paraId="29CCA19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2A608649" w14:textId="77777777" w:rsidR="006B01F9" w:rsidRDefault="006B01F9">
      <w:pPr>
        <w:pBdr>
          <w:top w:val="nil"/>
          <w:left w:val="nil"/>
          <w:bottom w:val="nil"/>
          <w:right w:val="nil"/>
          <w:between w:val="nil"/>
        </w:pBdr>
        <w:spacing w:after="0" w:line="240" w:lineRule="auto"/>
        <w:rPr>
          <w:color w:val="000000"/>
          <w:sz w:val="24"/>
          <w:szCs w:val="24"/>
        </w:rPr>
      </w:pPr>
    </w:p>
    <w:p w14:paraId="540C633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14:paraId="7A47978F" w14:textId="77777777" w:rsidR="006B01F9" w:rsidRDefault="006B01F9">
      <w:pPr>
        <w:pBdr>
          <w:top w:val="nil"/>
          <w:left w:val="nil"/>
          <w:bottom w:val="nil"/>
          <w:right w:val="nil"/>
          <w:between w:val="nil"/>
        </w:pBdr>
        <w:spacing w:after="0" w:line="240" w:lineRule="auto"/>
        <w:rPr>
          <w:color w:val="000000"/>
          <w:sz w:val="24"/>
          <w:szCs w:val="24"/>
        </w:rPr>
      </w:pPr>
    </w:p>
    <w:p w14:paraId="278E53F1" w14:textId="77777777" w:rsidR="006B01F9" w:rsidRDefault="00134E2B">
      <w:pPr>
        <w:pBdr>
          <w:top w:val="nil"/>
          <w:left w:val="nil"/>
          <w:bottom w:val="nil"/>
          <w:right w:val="nil"/>
          <w:between w:val="nil"/>
        </w:pBdr>
        <w:spacing w:after="0" w:line="240" w:lineRule="auto"/>
        <w:rPr>
          <w:color w:val="000000"/>
          <w:sz w:val="24"/>
          <w:szCs w:val="24"/>
        </w:rPr>
      </w:pPr>
      <w:r w:rsidRPr="002E0A01">
        <w:rPr>
          <w:color w:val="000000"/>
          <w:sz w:val="24"/>
          <w:szCs w:val="24"/>
        </w:rPr>
        <w:t xml:space="preserve">Staff will be alert to the need of supporting pupils through the early help planning processes if early help assessment and intervention </w:t>
      </w:r>
      <w:proofErr w:type="gramStart"/>
      <w:r w:rsidRPr="002E0A01">
        <w:rPr>
          <w:color w:val="000000"/>
          <w:sz w:val="24"/>
          <w:szCs w:val="24"/>
        </w:rPr>
        <w:t>is required</w:t>
      </w:r>
      <w:proofErr w:type="gramEnd"/>
      <w:r w:rsidRPr="002E0A01">
        <w:rPr>
          <w:color w:val="000000"/>
          <w:sz w:val="24"/>
          <w:szCs w:val="24"/>
        </w:rPr>
        <w:t>. This will</w:t>
      </w:r>
      <w:r>
        <w:rPr>
          <w:color w:val="000000"/>
          <w:sz w:val="24"/>
          <w:szCs w:val="24"/>
        </w:rPr>
        <w:t xml:space="preserve"> occur as soon as a problem emerges at any point in a child’s life. If an early help assessment is appropriate, the DSL (or deputy) will </w:t>
      </w:r>
      <w:proofErr w:type="gramStart"/>
      <w:r>
        <w:rPr>
          <w:color w:val="000000"/>
          <w:sz w:val="24"/>
          <w:szCs w:val="24"/>
        </w:rPr>
        <w:t>generally lead</w:t>
      </w:r>
      <w:proofErr w:type="gramEnd"/>
      <w:r>
        <w:rPr>
          <w:color w:val="000000"/>
          <w:sz w:val="24"/>
          <w:szCs w:val="24"/>
        </w:rPr>
        <w:t xml:space="preserve"> on liaising with other agencies and setting up an inter-agency assessment, as appropriate.  </w:t>
      </w:r>
    </w:p>
    <w:p w14:paraId="1A371C4B" w14:textId="77777777" w:rsidR="006B01F9" w:rsidRDefault="006B01F9">
      <w:pPr>
        <w:pBdr>
          <w:top w:val="nil"/>
          <w:left w:val="nil"/>
          <w:bottom w:val="nil"/>
          <w:right w:val="nil"/>
          <w:between w:val="nil"/>
        </w:pBdr>
        <w:spacing w:after="0" w:line="240" w:lineRule="auto"/>
        <w:rPr>
          <w:color w:val="000000"/>
          <w:sz w:val="24"/>
          <w:szCs w:val="24"/>
        </w:rPr>
      </w:pPr>
    </w:p>
    <w:p w14:paraId="4F4537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w:t>
      </w:r>
      <w:proofErr w:type="gramStart"/>
      <w:r>
        <w:rPr>
          <w:color w:val="000000"/>
          <w:sz w:val="24"/>
          <w:szCs w:val="24"/>
        </w:rPr>
        <w:t>act as</w:t>
      </w:r>
      <w:proofErr w:type="gramEnd"/>
      <w:r>
        <w:rPr>
          <w:color w:val="000000"/>
          <w:sz w:val="24"/>
          <w:szCs w:val="24"/>
        </w:rPr>
        <w:t xml:space="preserve"> the lead practitioner. </w:t>
      </w:r>
    </w:p>
    <w:p w14:paraId="2D73A87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49122DE0"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 xml:space="preserve">Early help assessments should </w:t>
      </w:r>
      <w:proofErr w:type="gramStart"/>
      <w:r>
        <w:rPr>
          <w:color w:val="000000"/>
          <w:sz w:val="24"/>
          <w:szCs w:val="24"/>
        </w:rPr>
        <w:t>be kept</w:t>
      </w:r>
      <w:proofErr w:type="gramEnd"/>
      <w:r>
        <w:rPr>
          <w:color w:val="000000"/>
          <w:sz w:val="24"/>
          <w:szCs w:val="24"/>
        </w:rPr>
        <w:t xml:space="preserve"> under review and referred to children’s social care for assessment if the child’s situation does not appear to be improving or is getting worse.</w:t>
      </w:r>
    </w:p>
    <w:p w14:paraId="5976CC01" w14:textId="77777777" w:rsidR="006B01F9" w:rsidRDefault="006B01F9">
      <w:pPr>
        <w:pBdr>
          <w:top w:val="nil"/>
          <w:left w:val="nil"/>
          <w:bottom w:val="nil"/>
          <w:right w:val="nil"/>
          <w:between w:val="nil"/>
        </w:pBdr>
        <w:spacing w:after="0" w:line="240" w:lineRule="auto"/>
        <w:rPr>
          <w:color w:val="000000"/>
          <w:sz w:val="24"/>
          <w:szCs w:val="24"/>
        </w:rPr>
      </w:pPr>
    </w:p>
    <w:p w14:paraId="3D7D363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07953BB1" w14:textId="77777777" w:rsidR="006B01F9" w:rsidRDefault="006B01F9">
      <w:pPr>
        <w:pBdr>
          <w:top w:val="nil"/>
          <w:left w:val="nil"/>
          <w:bottom w:val="nil"/>
          <w:right w:val="nil"/>
          <w:between w:val="nil"/>
        </w:pBdr>
        <w:spacing w:after="0" w:line="240" w:lineRule="auto"/>
        <w:rPr>
          <w:color w:val="000000"/>
          <w:sz w:val="24"/>
          <w:szCs w:val="24"/>
        </w:rPr>
      </w:pPr>
    </w:p>
    <w:p w14:paraId="031F9DC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w:t>
      </w:r>
      <w:proofErr w:type="gramStart"/>
      <w:r>
        <w:rPr>
          <w:color w:val="000000"/>
          <w:sz w:val="24"/>
          <w:szCs w:val="24"/>
        </w:rPr>
        <w:t>be referred</w:t>
      </w:r>
      <w:proofErr w:type="gramEnd"/>
      <w:r>
        <w:rPr>
          <w:color w:val="000000"/>
          <w:sz w:val="24"/>
          <w:szCs w:val="24"/>
        </w:rPr>
        <w:t xml:space="preserve"> to the local authority children’s social care by the DSL. </w:t>
      </w:r>
      <w:r>
        <w:rPr>
          <w:b/>
          <w:color w:val="000000"/>
          <w:sz w:val="24"/>
          <w:szCs w:val="24"/>
        </w:rPr>
        <w:t xml:space="preserve">Where a child is suffering, or is likely to suffer from harm, a referral to children’s social care (and if appropriate the police) will </w:t>
      </w:r>
      <w:proofErr w:type="gramStart"/>
      <w:r>
        <w:rPr>
          <w:b/>
          <w:color w:val="000000"/>
          <w:sz w:val="24"/>
          <w:szCs w:val="24"/>
        </w:rPr>
        <w:t>be made</w:t>
      </w:r>
      <w:proofErr w:type="gramEnd"/>
      <w:r>
        <w:rPr>
          <w:b/>
          <w:color w:val="000000"/>
          <w:sz w:val="24"/>
          <w:szCs w:val="24"/>
        </w:rPr>
        <w:t xml:space="preserve"> immediately.</w:t>
      </w:r>
    </w:p>
    <w:p w14:paraId="6EF41EF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26552E32" w14:textId="77777777" w:rsidR="006B01F9" w:rsidRDefault="006B01F9">
      <w:pPr>
        <w:pBdr>
          <w:top w:val="nil"/>
          <w:left w:val="nil"/>
          <w:bottom w:val="nil"/>
          <w:right w:val="nil"/>
          <w:between w:val="nil"/>
        </w:pBdr>
        <w:spacing w:after="0" w:line="240" w:lineRule="auto"/>
        <w:rPr>
          <w:color w:val="000000"/>
          <w:sz w:val="24"/>
          <w:szCs w:val="24"/>
        </w:rPr>
      </w:pPr>
    </w:p>
    <w:p w14:paraId="2CDA08C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w:t>
      </w:r>
      <w:proofErr w:type="gramStart"/>
      <w:r>
        <w:rPr>
          <w:color w:val="000000"/>
          <w:sz w:val="24"/>
          <w:szCs w:val="24"/>
        </w:rPr>
        <w:t>a child is being questioned by the police</w:t>
      </w:r>
      <w:proofErr w:type="gramEnd"/>
      <w:r>
        <w:rPr>
          <w:color w:val="000000"/>
          <w:sz w:val="24"/>
          <w:szCs w:val="24"/>
        </w:rPr>
        <w:t xml:space="preserve">. The appropriate adult will “support, advise and assist” the young person, </w:t>
      </w:r>
      <w:proofErr w:type="gramStart"/>
      <w:r>
        <w:rPr>
          <w:color w:val="000000"/>
          <w:sz w:val="24"/>
          <w:szCs w:val="24"/>
        </w:rPr>
        <w:t>and also</w:t>
      </w:r>
      <w:proofErr w:type="gramEnd"/>
      <w:r>
        <w:rPr>
          <w:color w:val="000000"/>
          <w:sz w:val="24"/>
          <w:szCs w:val="24"/>
        </w:rPr>
        <w:t xml:space="preserve"> “observe whether police are acting properly and fairly to respect [the young person’s] rights and entitlements, and inform the officer of the rank of inspector or above if </w:t>
      </w:r>
      <w:r>
        <w:rPr>
          <w:color w:val="000000"/>
          <w:sz w:val="24"/>
          <w:szCs w:val="24"/>
        </w:rPr>
        <w:lastRenderedPageBreak/>
        <w:t xml:space="preserve">they consider that they are not”. Further information can </w:t>
      </w:r>
      <w:proofErr w:type="gramStart"/>
      <w:r>
        <w:rPr>
          <w:color w:val="000000"/>
          <w:sz w:val="24"/>
          <w:szCs w:val="24"/>
        </w:rPr>
        <w:t>be found</w:t>
      </w:r>
      <w:proofErr w:type="gramEnd"/>
      <w:r>
        <w:rPr>
          <w:color w:val="000000"/>
          <w:sz w:val="24"/>
          <w:szCs w:val="24"/>
        </w:rPr>
        <w:t xml:space="preserve"> in the statutory guidance – </w:t>
      </w:r>
      <w:r w:rsidRPr="002E0A01">
        <w:rPr>
          <w:color w:val="000000"/>
          <w:sz w:val="24"/>
          <w:szCs w:val="24"/>
        </w:rPr>
        <w:t>PACE Code C 2023.</w:t>
      </w:r>
    </w:p>
    <w:p w14:paraId="438ED717" w14:textId="77777777" w:rsidR="006B01F9" w:rsidRDefault="006B01F9">
      <w:pPr>
        <w:pBdr>
          <w:top w:val="nil"/>
          <w:left w:val="nil"/>
          <w:bottom w:val="nil"/>
          <w:right w:val="nil"/>
          <w:between w:val="nil"/>
        </w:pBdr>
        <w:spacing w:after="0" w:line="240" w:lineRule="auto"/>
        <w:rPr>
          <w:color w:val="000000"/>
          <w:sz w:val="24"/>
          <w:szCs w:val="24"/>
        </w:rPr>
      </w:pPr>
    </w:p>
    <w:p w14:paraId="59DE545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w:t>
      </w:r>
      <w:proofErr w:type="gramStart"/>
      <w:r>
        <w:rPr>
          <w:color w:val="000000"/>
          <w:sz w:val="24"/>
          <w:szCs w:val="24"/>
        </w:rPr>
        <w:t>liaise</w:t>
      </w:r>
      <w:proofErr w:type="gramEnd"/>
      <w:r>
        <w:rPr>
          <w:color w:val="000000"/>
          <w:sz w:val="24"/>
          <w:szCs w:val="24"/>
        </w:rPr>
        <w:t xml:space="preserve"> with children’s social care, attend meetings and provide comprehensive and detailed reports. </w:t>
      </w:r>
    </w:p>
    <w:p w14:paraId="41555B6D" w14:textId="77777777" w:rsidR="006B01F9" w:rsidRDefault="006B01F9">
      <w:pPr>
        <w:pBdr>
          <w:top w:val="nil"/>
          <w:left w:val="nil"/>
          <w:bottom w:val="nil"/>
          <w:right w:val="nil"/>
          <w:between w:val="nil"/>
        </w:pBdr>
        <w:spacing w:after="0" w:line="240" w:lineRule="auto"/>
        <w:rPr>
          <w:color w:val="000000"/>
          <w:sz w:val="24"/>
          <w:szCs w:val="24"/>
        </w:rPr>
      </w:pPr>
    </w:p>
    <w:p w14:paraId="02A140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reports for Child in Need/Child Protection conferences will be prepared in advance, using the guidance and report template. The information contained in the report will </w:t>
      </w:r>
      <w:proofErr w:type="gramStart"/>
      <w:r>
        <w:rPr>
          <w:color w:val="000000"/>
          <w:sz w:val="24"/>
          <w:szCs w:val="24"/>
        </w:rPr>
        <w:t>be shared</w:t>
      </w:r>
      <w:proofErr w:type="gramEnd"/>
      <w:r>
        <w:rPr>
          <w:color w:val="000000"/>
          <w:sz w:val="24"/>
          <w:szCs w:val="24"/>
        </w:rPr>
        <w:t xml:space="preserve"> with parents before the conference as appropriate. </w:t>
      </w:r>
      <w:proofErr w:type="gramStart"/>
      <w:r>
        <w:rPr>
          <w:color w:val="000000"/>
          <w:sz w:val="24"/>
          <w:szCs w:val="24"/>
        </w:rPr>
        <w:t>In order to</w:t>
      </w:r>
      <w:proofErr w:type="gramEnd"/>
      <w:r>
        <w:rPr>
          <w:color w:val="000000"/>
          <w:sz w:val="24"/>
          <w:szCs w:val="24"/>
        </w:rPr>
        <w:t xml:space="preserve"> complete such reports, all relevant information will be sought from staff working with the child in school. All staff should be prepared to contribute to the report writing process.</w:t>
      </w:r>
    </w:p>
    <w:p w14:paraId="7F3B5C7A" w14:textId="77777777" w:rsidR="006B01F9" w:rsidRDefault="006B01F9">
      <w:pPr>
        <w:pBdr>
          <w:top w:val="nil"/>
          <w:left w:val="nil"/>
          <w:bottom w:val="nil"/>
          <w:right w:val="nil"/>
          <w:between w:val="nil"/>
        </w:pBdr>
        <w:spacing w:after="0" w:line="240" w:lineRule="auto"/>
        <w:rPr>
          <w:color w:val="000000"/>
          <w:sz w:val="24"/>
          <w:szCs w:val="24"/>
        </w:rPr>
      </w:pPr>
    </w:p>
    <w:p w14:paraId="2357AB89" w14:textId="77777777" w:rsidR="006B01F9" w:rsidRDefault="00134E2B">
      <w:pPr>
        <w:shd w:val="clear" w:color="auto" w:fill="002060"/>
        <w:jc w:val="center"/>
        <w:rPr>
          <w:color w:val="FFFFFF"/>
        </w:rPr>
      </w:pPr>
      <w:r>
        <w:rPr>
          <w:b/>
          <w:color w:val="FFFFFF"/>
          <w:sz w:val="28"/>
          <w:szCs w:val="28"/>
        </w:rPr>
        <w:t>CHILD ON CHILD ABUSE</w:t>
      </w:r>
    </w:p>
    <w:p w14:paraId="755C70DF" w14:textId="77777777" w:rsidR="006B01F9" w:rsidRDefault="00134E2B">
      <w:pPr>
        <w:rPr>
          <w:sz w:val="24"/>
          <w:szCs w:val="24"/>
        </w:rPr>
      </w:pPr>
      <w:r>
        <w:rPr>
          <w:sz w:val="24"/>
          <w:szCs w:val="24"/>
        </w:rPr>
        <w:t xml:space="preserve">Children can abuse other children and this can take </w:t>
      </w:r>
      <w:proofErr w:type="gramStart"/>
      <w:r>
        <w:rPr>
          <w:sz w:val="24"/>
          <w:szCs w:val="24"/>
        </w:rPr>
        <w:t>many</w:t>
      </w:r>
      <w:proofErr w:type="gramEnd"/>
      <w:r>
        <w:rPr>
          <w:sz w:val="24"/>
          <w:szCs w:val="24"/>
        </w:rPr>
        <w:t xml:space="preserve"> forms. It can happen both inside and outside of </w:t>
      </w:r>
      <w:r w:rsidRPr="002E0A01">
        <w:rPr>
          <w:sz w:val="24"/>
          <w:szCs w:val="24"/>
        </w:rPr>
        <w:t>school, online and face to face. There</w:t>
      </w:r>
      <w:r>
        <w:rPr>
          <w:sz w:val="24"/>
          <w:szCs w:val="24"/>
        </w:rPr>
        <w:t xml:space="preserve"> may also be reports where the children concerned attend two or more different schools.</w:t>
      </w:r>
    </w:p>
    <w:p w14:paraId="76630D8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 on child abuse will not </w:t>
      </w:r>
      <w:proofErr w:type="gramStart"/>
      <w:r>
        <w:rPr>
          <w:color w:val="000000"/>
          <w:sz w:val="24"/>
          <w:szCs w:val="24"/>
        </w:rPr>
        <w:t>be tolerated</w:t>
      </w:r>
      <w:proofErr w:type="gramEnd"/>
      <w:r>
        <w:rPr>
          <w:color w:val="000000"/>
          <w:sz w:val="24"/>
          <w:szCs w:val="24"/>
        </w:rPr>
        <w:t xml:space="preserve">. All staff will take a </w:t>
      </w:r>
      <w:proofErr w:type="gramStart"/>
      <w:r>
        <w:rPr>
          <w:color w:val="000000"/>
          <w:sz w:val="24"/>
          <w:szCs w:val="24"/>
        </w:rPr>
        <w:t>zero tolerance</w:t>
      </w:r>
      <w:proofErr w:type="gramEnd"/>
      <w:r>
        <w:rPr>
          <w:color w:val="000000"/>
          <w:sz w:val="24"/>
          <w:szCs w:val="24"/>
        </w:rPr>
        <w:t xml:space="preserve"> approach to any abusive behaviours and will stop and challenge inappropriate behaviours between children, many of which may be sexual in nature. We recognise that even if there are no reported cases of </w:t>
      </w:r>
      <w:proofErr w:type="gramStart"/>
      <w:r>
        <w:rPr>
          <w:color w:val="000000"/>
          <w:sz w:val="24"/>
          <w:szCs w:val="24"/>
        </w:rPr>
        <w:t>child on child</w:t>
      </w:r>
      <w:proofErr w:type="gramEnd"/>
      <w:r>
        <w:rPr>
          <w:color w:val="000000"/>
          <w:sz w:val="24"/>
          <w:szCs w:val="24"/>
        </w:rPr>
        <w:t xml:space="preserve"> abuse that such abuse may still be taking place and all staff should be vigilant.</w:t>
      </w:r>
    </w:p>
    <w:p w14:paraId="5109D651" w14:textId="77777777" w:rsidR="006B01F9" w:rsidRDefault="006B01F9">
      <w:pPr>
        <w:pBdr>
          <w:top w:val="nil"/>
          <w:left w:val="nil"/>
          <w:bottom w:val="nil"/>
          <w:right w:val="nil"/>
          <w:between w:val="nil"/>
        </w:pBdr>
        <w:spacing w:after="0" w:line="240" w:lineRule="auto"/>
        <w:rPr>
          <w:color w:val="222222"/>
          <w:sz w:val="24"/>
          <w:szCs w:val="24"/>
        </w:rPr>
      </w:pPr>
    </w:p>
    <w:p w14:paraId="016FD42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 difficult feature of </w:t>
      </w:r>
      <w:proofErr w:type="gramStart"/>
      <w:r>
        <w:rPr>
          <w:color w:val="000000"/>
          <w:sz w:val="24"/>
          <w:szCs w:val="24"/>
        </w:rPr>
        <w:t>child on child</w:t>
      </w:r>
      <w:proofErr w:type="gramEnd"/>
      <w:r>
        <w:rPr>
          <w:color w:val="000000"/>
          <w:sz w:val="24"/>
          <w:szCs w:val="24"/>
        </w:rPr>
        <w:t xml:space="preserve"> abuse is that the perpetrators could be victims themselves and possibly are being abused by other family members, other adults and children.</w:t>
      </w:r>
    </w:p>
    <w:p w14:paraId="3A2A4671" w14:textId="77777777" w:rsidR="006B01F9" w:rsidRDefault="00134E2B">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w:t>
      </w:r>
      <w:proofErr w:type="gramStart"/>
      <w:r>
        <w:rPr>
          <w:color w:val="222222"/>
          <w:sz w:val="24"/>
          <w:szCs w:val="24"/>
        </w:rPr>
        <w:t>.  </w:t>
      </w:r>
      <w:proofErr w:type="gramEnd"/>
      <w:r>
        <w:rPr>
          <w:color w:val="222222"/>
          <w:sz w:val="24"/>
          <w:szCs w:val="24"/>
        </w:rPr>
        <w:t>    </w:t>
      </w:r>
    </w:p>
    <w:p w14:paraId="02DD1CF8" w14:textId="77777777" w:rsidR="006B01F9" w:rsidRDefault="006B01F9">
      <w:pPr>
        <w:pBdr>
          <w:top w:val="nil"/>
          <w:left w:val="nil"/>
          <w:bottom w:val="nil"/>
          <w:right w:val="nil"/>
          <w:between w:val="nil"/>
        </w:pBdr>
        <w:spacing w:after="0" w:line="240" w:lineRule="auto"/>
        <w:rPr>
          <w:color w:val="000000"/>
          <w:sz w:val="24"/>
          <w:szCs w:val="24"/>
        </w:rPr>
      </w:pPr>
    </w:p>
    <w:p w14:paraId="77AD12B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takes the following steps to minimise the risk of </w:t>
      </w:r>
      <w:proofErr w:type="gramStart"/>
      <w:r>
        <w:rPr>
          <w:color w:val="000000"/>
          <w:sz w:val="24"/>
          <w:szCs w:val="24"/>
        </w:rPr>
        <w:t>child on child</w:t>
      </w:r>
      <w:proofErr w:type="gramEnd"/>
      <w:r>
        <w:rPr>
          <w:color w:val="000000"/>
          <w:sz w:val="24"/>
          <w:szCs w:val="24"/>
        </w:rPr>
        <w:t xml:space="preserve"> abuse:</w:t>
      </w:r>
    </w:p>
    <w:p w14:paraId="45B3A7EF" w14:textId="77777777" w:rsidR="006B01F9" w:rsidRDefault="00134E2B">
      <w:pPr>
        <w:numPr>
          <w:ilvl w:val="0"/>
          <w:numId w:val="87"/>
        </w:numPr>
        <w:pBdr>
          <w:top w:val="nil"/>
          <w:left w:val="nil"/>
          <w:bottom w:val="nil"/>
          <w:right w:val="nil"/>
          <w:between w:val="nil"/>
        </w:pBdr>
        <w:spacing w:before="120" w:after="0" w:line="240" w:lineRule="auto"/>
        <w:ind w:left="1077" w:hanging="357"/>
        <w:rPr>
          <w:color w:val="000000"/>
          <w:sz w:val="24"/>
          <w:szCs w:val="24"/>
        </w:rPr>
      </w:pPr>
      <w:r>
        <w:rPr>
          <w:color w:val="000000"/>
          <w:sz w:val="24"/>
          <w:szCs w:val="24"/>
        </w:rPr>
        <w:t xml:space="preserve">Promoting an open and honest environment where children feel safe and confident to share their concerns and </w:t>
      </w:r>
      <w:proofErr w:type="gramStart"/>
      <w:r>
        <w:rPr>
          <w:color w:val="000000"/>
          <w:sz w:val="24"/>
          <w:szCs w:val="24"/>
        </w:rPr>
        <w:t>worries</w:t>
      </w:r>
      <w:proofErr w:type="gramEnd"/>
    </w:p>
    <w:p w14:paraId="183E6840" w14:textId="12202D89"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Using the Relationship, Sex and Health Education and PSHE to educate and reinforce our messages through stories, role play </w:t>
      </w:r>
      <w:proofErr w:type="gramStart"/>
      <w:r>
        <w:rPr>
          <w:color w:val="000000"/>
          <w:sz w:val="24"/>
          <w:szCs w:val="24"/>
        </w:rPr>
        <w:t>etc.</w:t>
      </w:r>
      <w:proofErr w:type="gramEnd"/>
    </w:p>
    <w:p w14:paraId="2D320C5C" w14:textId="77777777" w:rsidR="006B01F9" w:rsidRPr="002E0A01"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Ensuring </w:t>
      </w:r>
      <w:r w:rsidRPr="002E0A01">
        <w:rPr>
          <w:color w:val="000000"/>
          <w:sz w:val="24"/>
          <w:szCs w:val="24"/>
        </w:rPr>
        <w:t xml:space="preserve">school is well supervised, especially in areas where children may be vulnerable or have identified they are </w:t>
      </w:r>
      <w:proofErr w:type="gramStart"/>
      <w:r w:rsidRPr="002E0A01">
        <w:rPr>
          <w:color w:val="000000"/>
          <w:sz w:val="24"/>
          <w:szCs w:val="24"/>
        </w:rPr>
        <w:t>vulnerable</w:t>
      </w:r>
      <w:proofErr w:type="gramEnd"/>
    </w:p>
    <w:p w14:paraId="7410E63B"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Ensures staff are aware of the indicators and signs of </w:t>
      </w:r>
      <w:proofErr w:type="gramStart"/>
      <w:r>
        <w:rPr>
          <w:color w:val="000000"/>
          <w:sz w:val="24"/>
          <w:szCs w:val="24"/>
        </w:rPr>
        <w:t>child on child</w:t>
      </w:r>
      <w:proofErr w:type="gramEnd"/>
      <w:r>
        <w:rPr>
          <w:color w:val="000000"/>
          <w:sz w:val="24"/>
          <w:szCs w:val="24"/>
        </w:rPr>
        <w:t xml:space="preserve"> abuse and how to identify them</w:t>
      </w:r>
    </w:p>
    <w:p w14:paraId="475D6A35"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Addresses inappropriate behaviour (even if it appears to be </w:t>
      </w:r>
      <w:proofErr w:type="gramStart"/>
      <w:r>
        <w:rPr>
          <w:color w:val="000000"/>
          <w:sz w:val="24"/>
          <w:szCs w:val="24"/>
        </w:rPr>
        <w:t>relatively minor</w:t>
      </w:r>
      <w:proofErr w:type="gramEnd"/>
      <w:r>
        <w:rPr>
          <w:color w:val="000000"/>
          <w:sz w:val="24"/>
          <w:szCs w:val="24"/>
        </w:rPr>
        <w:t>)</w:t>
      </w:r>
    </w:p>
    <w:p w14:paraId="65C047FF"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Has clear robust policies on dealing with key issues of behaviour such as cyber </w:t>
      </w:r>
      <w:proofErr w:type="gramStart"/>
      <w:r>
        <w:rPr>
          <w:color w:val="000000"/>
          <w:sz w:val="24"/>
          <w:szCs w:val="24"/>
        </w:rPr>
        <w:t>bullying</w:t>
      </w:r>
      <w:proofErr w:type="gramEnd"/>
    </w:p>
    <w:p w14:paraId="1C96EC30"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Ensures staff and children are aware of the </w:t>
      </w:r>
      <w:proofErr w:type="gramStart"/>
      <w:r>
        <w:rPr>
          <w:color w:val="000000"/>
          <w:sz w:val="24"/>
          <w:szCs w:val="24"/>
        </w:rPr>
        <w:t>policies</w:t>
      </w:r>
      <w:proofErr w:type="gramEnd"/>
    </w:p>
    <w:p w14:paraId="64EFAC27"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Ensures robust supervision and be aware of potential risky areas in the </w:t>
      </w:r>
      <w:proofErr w:type="gramStart"/>
      <w:r>
        <w:rPr>
          <w:color w:val="000000"/>
          <w:sz w:val="24"/>
          <w:szCs w:val="24"/>
        </w:rPr>
        <w:t>school</w:t>
      </w:r>
      <w:proofErr w:type="gramEnd"/>
      <w:r>
        <w:rPr>
          <w:color w:val="000000"/>
          <w:sz w:val="24"/>
          <w:szCs w:val="24"/>
        </w:rPr>
        <w:t xml:space="preserve"> </w:t>
      </w:r>
    </w:p>
    <w:p w14:paraId="59AC2F48"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Increases supervision during key </w:t>
      </w:r>
      <w:proofErr w:type="gramStart"/>
      <w:r>
        <w:rPr>
          <w:color w:val="000000"/>
          <w:sz w:val="24"/>
          <w:szCs w:val="24"/>
        </w:rPr>
        <w:t>times</w:t>
      </w:r>
      <w:proofErr w:type="gramEnd"/>
    </w:p>
    <w:p w14:paraId="3D9EB233"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Takes steps to prevent </w:t>
      </w:r>
      <w:proofErr w:type="gramStart"/>
      <w:r>
        <w:rPr>
          <w:color w:val="000000"/>
          <w:sz w:val="24"/>
          <w:szCs w:val="24"/>
        </w:rPr>
        <w:t>isolation</w:t>
      </w:r>
      <w:proofErr w:type="gramEnd"/>
      <w:r>
        <w:rPr>
          <w:color w:val="000000"/>
          <w:sz w:val="24"/>
          <w:szCs w:val="24"/>
        </w:rPr>
        <w:t xml:space="preserve"> </w:t>
      </w:r>
    </w:p>
    <w:p w14:paraId="0C272E97"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Separates children if </w:t>
      </w:r>
      <w:proofErr w:type="gramStart"/>
      <w:r>
        <w:rPr>
          <w:color w:val="000000"/>
          <w:sz w:val="24"/>
          <w:szCs w:val="24"/>
        </w:rPr>
        <w:t>needed</w:t>
      </w:r>
      <w:proofErr w:type="gramEnd"/>
    </w:p>
    <w:p w14:paraId="56330516" w14:textId="77777777" w:rsidR="006B01F9" w:rsidRPr="002E0A01"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Where risk is identified, an individual child risk assessment is put in </w:t>
      </w:r>
      <w:r w:rsidRPr="002E0A01">
        <w:rPr>
          <w:color w:val="000000"/>
          <w:sz w:val="24"/>
          <w:szCs w:val="24"/>
        </w:rPr>
        <w:t xml:space="preserve">place, reviewed and updated </w:t>
      </w:r>
      <w:proofErr w:type="gramStart"/>
      <w:r w:rsidRPr="002E0A01">
        <w:rPr>
          <w:color w:val="000000"/>
          <w:sz w:val="24"/>
          <w:szCs w:val="24"/>
        </w:rPr>
        <w:t>appropriately</w:t>
      </w:r>
      <w:proofErr w:type="gramEnd"/>
    </w:p>
    <w:p w14:paraId="7E56F99A" w14:textId="77777777" w:rsidR="006B01F9" w:rsidRDefault="006B01F9">
      <w:pPr>
        <w:pBdr>
          <w:top w:val="nil"/>
          <w:left w:val="nil"/>
          <w:bottom w:val="nil"/>
          <w:right w:val="nil"/>
          <w:between w:val="nil"/>
        </w:pBdr>
        <w:spacing w:after="0" w:line="240" w:lineRule="auto"/>
        <w:rPr>
          <w:color w:val="000000"/>
          <w:sz w:val="24"/>
          <w:szCs w:val="24"/>
        </w:rPr>
      </w:pPr>
    </w:p>
    <w:p w14:paraId="69B2764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following systems are in place to enable children to confidently report any abuse:</w:t>
      </w:r>
    </w:p>
    <w:p w14:paraId="7E6FE923" w14:textId="77777777" w:rsidR="006B01F9" w:rsidRPr="002E0A01" w:rsidRDefault="00134E2B">
      <w:pPr>
        <w:numPr>
          <w:ilvl w:val="0"/>
          <w:numId w:val="23"/>
        </w:numPr>
        <w:pBdr>
          <w:top w:val="nil"/>
          <w:left w:val="nil"/>
          <w:bottom w:val="nil"/>
          <w:right w:val="nil"/>
          <w:between w:val="nil"/>
        </w:pBdr>
        <w:spacing w:after="0" w:line="240" w:lineRule="auto"/>
        <w:rPr>
          <w:sz w:val="24"/>
          <w:szCs w:val="24"/>
        </w:rPr>
      </w:pPr>
      <w:r w:rsidRPr="002E0A01">
        <w:rPr>
          <w:sz w:val="24"/>
          <w:szCs w:val="24"/>
        </w:rPr>
        <w:lastRenderedPageBreak/>
        <w:t xml:space="preserve">All children know who they can report to in </w:t>
      </w:r>
      <w:proofErr w:type="gramStart"/>
      <w:r w:rsidRPr="002E0A01">
        <w:rPr>
          <w:sz w:val="24"/>
          <w:szCs w:val="24"/>
        </w:rPr>
        <w:t>school</w:t>
      </w:r>
      <w:proofErr w:type="gramEnd"/>
    </w:p>
    <w:p w14:paraId="264FED23" w14:textId="122EEA21" w:rsidR="006B01F9" w:rsidRPr="002E0A01" w:rsidRDefault="00134E2B">
      <w:pPr>
        <w:numPr>
          <w:ilvl w:val="0"/>
          <w:numId w:val="23"/>
        </w:numPr>
        <w:pBdr>
          <w:top w:val="nil"/>
          <w:left w:val="nil"/>
          <w:bottom w:val="nil"/>
          <w:right w:val="nil"/>
          <w:between w:val="nil"/>
        </w:pBdr>
        <w:spacing w:after="0" w:line="240" w:lineRule="auto"/>
        <w:rPr>
          <w:sz w:val="24"/>
          <w:szCs w:val="24"/>
        </w:rPr>
      </w:pPr>
      <w:r w:rsidRPr="002E0A01">
        <w:rPr>
          <w:sz w:val="24"/>
          <w:szCs w:val="24"/>
        </w:rPr>
        <w:t xml:space="preserve">Worry/Talk it out boxes around </w:t>
      </w:r>
      <w:proofErr w:type="gramStart"/>
      <w:r w:rsidRPr="002E0A01">
        <w:rPr>
          <w:sz w:val="24"/>
          <w:szCs w:val="24"/>
        </w:rPr>
        <w:t>school</w:t>
      </w:r>
      <w:proofErr w:type="gramEnd"/>
    </w:p>
    <w:p w14:paraId="63491049" w14:textId="77777777" w:rsidR="006B01F9" w:rsidRPr="002E0A01" w:rsidRDefault="00134E2B">
      <w:pPr>
        <w:numPr>
          <w:ilvl w:val="0"/>
          <w:numId w:val="23"/>
        </w:numPr>
        <w:pBdr>
          <w:top w:val="nil"/>
          <w:left w:val="nil"/>
          <w:bottom w:val="nil"/>
          <w:right w:val="nil"/>
          <w:between w:val="nil"/>
        </w:pBdr>
        <w:spacing w:after="0" w:line="240" w:lineRule="auto"/>
        <w:rPr>
          <w:sz w:val="24"/>
          <w:szCs w:val="24"/>
        </w:rPr>
      </w:pPr>
      <w:r w:rsidRPr="002E0A01">
        <w:rPr>
          <w:sz w:val="24"/>
          <w:szCs w:val="24"/>
        </w:rPr>
        <w:t>Assemblies signposting children to key actions/people</w:t>
      </w:r>
    </w:p>
    <w:p w14:paraId="05029FAF" w14:textId="77777777" w:rsidR="006B01F9" w:rsidRPr="002E0A01" w:rsidRDefault="00134E2B">
      <w:pPr>
        <w:numPr>
          <w:ilvl w:val="0"/>
          <w:numId w:val="23"/>
        </w:numPr>
        <w:pBdr>
          <w:top w:val="nil"/>
          <w:left w:val="nil"/>
          <w:bottom w:val="nil"/>
          <w:right w:val="nil"/>
          <w:between w:val="nil"/>
        </w:pBdr>
        <w:spacing w:after="0" w:line="240" w:lineRule="auto"/>
        <w:rPr>
          <w:sz w:val="24"/>
          <w:szCs w:val="24"/>
        </w:rPr>
      </w:pPr>
      <w:r w:rsidRPr="002E0A01">
        <w:rPr>
          <w:sz w:val="24"/>
          <w:szCs w:val="24"/>
        </w:rPr>
        <w:t>Posters around school</w:t>
      </w:r>
    </w:p>
    <w:p w14:paraId="50B4A3E9" w14:textId="77777777" w:rsidR="006B01F9" w:rsidRPr="002E0A01" w:rsidRDefault="00134E2B">
      <w:pPr>
        <w:numPr>
          <w:ilvl w:val="0"/>
          <w:numId w:val="23"/>
        </w:numPr>
        <w:pBdr>
          <w:top w:val="nil"/>
          <w:left w:val="nil"/>
          <w:bottom w:val="nil"/>
          <w:right w:val="nil"/>
          <w:between w:val="nil"/>
        </w:pBdr>
        <w:spacing w:after="0" w:line="240" w:lineRule="auto"/>
        <w:rPr>
          <w:sz w:val="24"/>
          <w:szCs w:val="24"/>
        </w:rPr>
      </w:pPr>
      <w:r w:rsidRPr="002E0A01">
        <w:rPr>
          <w:sz w:val="24"/>
          <w:szCs w:val="24"/>
        </w:rPr>
        <w:t>Informal/formal check ins with identified pupils</w:t>
      </w:r>
    </w:p>
    <w:p w14:paraId="3D010959" w14:textId="77777777" w:rsidR="006B01F9" w:rsidRDefault="006B01F9">
      <w:pPr>
        <w:pBdr>
          <w:top w:val="nil"/>
          <w:left w:val="nil"/>
          <w:bottom w:val="nil"/>
          <w:right w:val="nil"/>
          <w:between w:val="nil"/>
        </w:pBdr>
        <w:spacing w:after="0" w:line="240" w:lineRule="auto"/>
        <w:rPr>
          <w:color w:val="000000"/>
          <w:sz w:val="24"/>
          <w:szCs w:val="24"/>
        </w:rPr>
      </w:pPr>
    </w:p>
    <w:p w14:paraId="6BD05D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Each alleged incident will </w:t>
      </w:r>
      <w:proofErr w:type="gramStart"/>
      <w:r>
        <w:rPr>
          <w:color w:val="000000"/>
          <w:sz w:val="24"/>
          <w:szCs w:val="24"/>
        </w:rPr>
        <w:t>be recorded</w:t>
      </w:r>
      <w:proofErr w:type="gramEnd"/>
      <w:r>
        <w:rPr>
          <w:color w:val="000000"/>
          <w:sz w:val="24"/>
          <w:szCs w:val="24"/>
        </w:rPr>
        <w:t>, investigated and dealt with on an individual basis based on the following principles:</w:t>
      </w:r>
    </w:p>
    <w:p w14:paraId="33AB1302" w14:textId="21696ED0"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All information will be recorded in writing using the agreed </w:t>
      </w:r>
      <w:proofErr w:type="gramStart"/>
      <w:r>
        <w:rPr>
          <w:color w:val="000000"/>
          <w:sz w:val="24"/>
          <w:szCs w:val="24"/>
        </w:rPr>
        <w:t>procedures</w:t>
      </w:r>
      <w:proofErr w:type="gramEnd"/>
    </w:p>
    <w:p w14:paraId="4504FAAF"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All children involved (victim/s and alleged perpetrator/s) in school will be spoken to separately by the </w:t>
      </w:r>
      <w:proofErr w:type="gramStart"/>
      <w:r>
        <w:rPr>
          <w:color w:val="000000"/>
          <w:sz w:val="24"/>
          <w:szCs w:val="24"/>
        </w:rPr>
        <w:t>DSL</w:t>
      </w:r>
      <w:proofErr w:type="gramEnd"/>
    </w:p>
    <w:p w14:paraId="6B11E5EF"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Where the incident also involves a child at a different establishment the DSL will ensure effective liaison and information sharing </w:t>
      </w:r>
    </w:p>
    <w:p w14:paraId="28AF0447"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All children involved (victim and alleged perpetrator) will be appropriately supported throughout the </w:t>
      </w:r>
      <w:proofErr w:type="gramStart"/>
      <w:r>
        <w:rPr>
          <w:color w:val="000000"/>
          <w:sz w:val="24"/>
          <w:szCs w:val="24"/>
        </w:rPr>
        <w:t>process</w:t>
      </w:r>
      <w:proofErr w:type="gramEnd"/>
    </w:p>
    <w:p w14:paraId="5D43D469"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The DSL will balance the child’s wishes against their duty to protect the child and other </w:t>
      </w:r>
      <w:proofErr w:type="gramStart"/>
      <w:r>
        <w:rPr>
          <w:color w:val="000000"/>
          <w:sz w:val="24"/>
          <w:szCs w:val="24"/>
        </w:rPr>
        <w:t>children</w:t>
      </w:r>
      <w:proofErr w:type="gramEnd"/>
    </w:p>
    <w:p w14:paraId="0E3897F7"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The school will work with our local multi-agency safeguarding partner arrangements where </w:t>
      </w:r>
      <w:proofErr w:type="gramStart"/>
      <w:r>
        <w:rPr>
          <w:color w:val="000000"/>
          <w:sz w:val="24"/>
          <w:szCs w:val="24"/>
        </w:rPr>
        <w:t>appropriate</w:t>
      </w:r>
      <w:proofErr w:type="gramEnd"/>
    </w:p>
    <w:p w14:paraId="2C2A8DB6"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The DSL may need to go against the victim’s wishes and make a referral to children’s social care or the police. This will be handled sensitively, the reasons explained to the victim and appropriate support made </w:t>
      </w:r>
      <w:proofErr w:type="gramStart"/>
      <w:r>
        <w:rPr>
          <w:color w:val="000000"/>
          <w:sz w:val="24"/>
          <w:szCs w:val="24"/>
        </w:rPr>
        <w:t>available</w:t>
      </w:r>
      <w:proofErr w:type="gramEnd"/>
      <w:r>
        <w:rPr>
          <w:color w:val="000000"/>
          <w:sz w:val="24"/>
          <w:szCs w:val="24"/>
        </w:rPr>
        <w:t xml:space="preserve"> </w:t>
      </w:r>
    </w:p>
    <w:p w14:paraId="778B54AF"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Parents will </w:t>
      </w:r>
      <w:proofErr w:type="gramStart"/>
      <w:r>
        <w:rPr>
          <w:color w:val="000000"/>
          <w:sz w:val="24"/>
          <w:szCs w:val="24"/>
        </w:rPr>
        <w:t>be informed</w:t>
      </w:r>
      <w:proofErr w:type="gramEnd"/>
      <w:r>
        <w:rPr>
          <w:color w:val="000000"/>
          <w:sz w:val="24"/>
          <w:szCs w:val="24"/>
        </w:rPr>
        <w:t xml:space="preserve"> of the incident and how their child will be dealt with and supported (unless this would put a child at greater risk)</w:t>
      </w:r>
    </w:p>
    <w:p w14:paraId="373CA80C" w14:textId="77777777" w:rsidR="006B01F9" w:rsidRDefault="006B01F9">
      <w:pPr>
        <w:pBdr>
          <w:top w:val="nil"/>
          <w:left w:val="nil"/>
          <w:bottom w:val="nil"/>
          <w:right w:val="nil"/>
          <w:between w:val="nil"/>
        </w:pBdr>
        <w:spacing w:after="0" w:line="240" w:lineRule="auto"/>
        <w:rPr>
          <w:color w:val="000000"/>
          <w:sz w:val="24"/>
          <w:szCs w:val="24"/>
        </w:rPr>
      </w:pPr>
    </w:p>
    <w:p w14:paraId="2D07B28C" w14:textId="77777777" w:rsidR="006B01F9" w:rsidRDefault="006B01F9">
      <w:pPr>
        <w:pBdr>
          <w:top w:val="nil"/>
          <w:left w:val="nil"/>
          <w:bottom w:val="nil"/>
          <w:right w:val="nil"/>
          <w:between w:val="nil"/>
        </w:pBdr>
        <w:spacing w:after="0" w:line="240" w:lineRule="auto"/>
        <w:rPr>
          <w:color w:val="000000"/>
          <w:sz w:val="24"/>
          <w:szCs w:val="24"/>
        </w:rPr>
      </w:pPr>
    </w:p>
    <w:p w14:paraId="1B5964B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Victims, perpetrators and any other children affected by </w:t>
      </w:r>
      <w:proofErr w:type="gramStart"/>
      <w:r>
        <w:rPr>
          <w:color w:val="000000"/>
          <w:sz w:val="24"/>
          <w:szCs w:val="24"/>
        </w:rPr>
        <w:t>child on child</w:t>
      </w:r>
      <w:proofErr w:type="gramEnd"/>
      <w:r>
        <w:rPr>
          <w:color w:val="000000"/>
          <w:sz w:val="24"/>
          <w:szCs w:val="24"/>
        </w:rPr>
        <w:t xml:space="preserve"> abuse will be supported in the following ways:</w:t>
      </w:r>
    </w:p>
    <w:p w14:paraId="4F78F793"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Support will be tailored on a case-by-case </w:t>
      </w:r>
      <w:proofErr w:type="gramStart"/>
      <w:r>
        <w:rPr>
          <w:color w:val="000000"/>
          <w:sz w:val="24"/>
          <w:szCs w:val="24"/>
        </w:rPr>
        <w:t>basis</w:t>
      </w:r>
      <w:proofErr w:type="gramEnd"/>
    </w:p>
    <w:p w14:paraId="6EBEA65B"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All children involved will be supported by an allocated member of </w:t>
      </w:r>
      <w:proofErr w:type="gramStart"/>
      <w:r>
        <w:rPr>
          <w:color w:val="000000"/>
          <w:sz w:val="24"/>
          <w:szCs w:val="24"/>
        </w:rPr>
        <w:t>staff</w:t>
      </w:r>
      <w:proofErr w:type="gramEnd"/>
    </w:p>
    <w:p w14:paraId="2300D6BD"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The needs and wishes of the victim will be </w:t>
      </w:r>
      <w:proofErr w:type="gramStart"/>
      <w:r>
        <w:rPr>
          <w:color w:val="000000"/>
          <w:sz w:val="24"/>
          <w:szCs w:val="24"/>
        </w:rPr>
        <w:t>taken into account</w:t>
      </w:r>
      <w:proofErr w:type="gramEnd"/>
      <w:r>
        <w:rPr>
          <w:color w:val="000000"/>
          <w:sz w:val="24"/>
          <w:szCs w:val="24"/>
        </w:rPr>
        <w:t>, along with protecting the child.</w:t>
      </w:r>
    </w:p>
    <w:p w14:paraId="723AD6DD"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Wherever possible, the victim and witnesses will be able to continue their normal routine.</w:t>
      </w:r>
    </w:p>
    <w:p w14:paraId="5651E40E"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The victim will never be made to feel they are the problem for making a report or made to feel ashamed for making a </w:t>
      </w:r>
      <w:proofErr w:type="gramStart"/>
      <w:r>
        <w:rPr>
          <w:color w:val="000000"/>
          <w:sz w:val="24"/>
          <w:szCs w:val="24"/>
        </w:rPr>
        <w:t>report</w:t>
      </w:r>
      <w:proofErr w:type="gramEnd"/>
    </w:p>
    <w:p w14:paraId="1EA6CC06"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All reasonable steps will be taken to protect the anonymity of any children involved in any report of sexual violence or sexual </w:t>
      </w:r>
      <w:proofErr w:type="gramStart"/>
      <w:r>
        <w:rPr>
          <w:color w:val="000000"/>
          <w:sz w:val="24"/>
          <w:szCs w:val="24"/>
        </w:rPr>
        <w:t>harassment</w:t>
      </w:r>
      <w:proofErr w:type="gramEnd"/>
    </w:p>
    <w:p w14:paraId="7FEDBAF9"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Adequate measures will be put in place to protect the children involved and keep them </w:t>
      </w:r>
      <w:proofErr w:type="gramStart"/>
      <w:r>
        <w:rPr>
          <w:color w:val="000000"/>
          <w:sz w:val="24"/>
          <w:szCs w:val="24"/>
        </w:rPr>
        <w:t>safe</w:t>
      </w:r>
      <w:proofErr w:type="gramEnd"/>
    </w:p>
    <w:p w14:paraId="5E2AD685" w14:textId="77777777" w:rsidR="006B01F9" w:rsidRPr="002E0A01"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A </w:t>
      </w:r>
      <w:r w:rsidRPr="002E0A01">
        <w:rPr>
          <w:color w:val="000000"/>
          <w:sz w:val="24"/>
          <w:szCs w:val="24"/>
        </w:rPr>
        <w:t xml:space="preserve">needs and risk assessment will be made and a safety plan put in place when required which will be reviewed and adapted where </w:t>
      </w:r>
      <w:proofErr w:type="gramStart"/>
      <w:r w:rsidRPr="002E0A01">
        <w:rPr>
          <w:color w:val="000000"/>
          <w:sz w:val="24"/>
          <w:szCs w:val="24"/>
        </w:rPr>
        <w:t>necessary</w:t>
      </w:r>
      <w:proofErr w:type="gramEnd"/>
    </w:p>
    <w:p w14:paraId="2C749418"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Early help assessment, children’s social care and other agencies will support where </w:t>
      </w:r>
      <w:proofErr w:type="gramStart"/>
      <w:r>
        <w:rPr>
          <w:color w:val="000000"/>
          <w:sz w:val="24"/>
          <w:szCs w:val="24"/>
        </w:rPr>
        <w:t>appropriate</w:t>
      </w:r>
      <w:proofErr w:type="gramEnd"/>
    </w:p>
    <w:p w14:paraId="0F622627" w14:textId="77777777" w:rsidR="006B01F9" w:rsidRDefault="006B01F9">
      <w:pPr>
        <w:pBdr>
          <w:top w:val="nil"/>
          <w:left w:val="nil"/>
          <w:bottom w:val="nil"/>
          <w:right w:val="nil"/>
          <w:between w:val="nil"/>
        </w:pBdr>
        <w:spacing w:after="0" w:line="240" w:lineRule="auto"/>
        <w:rPr>
          <w:color w:val="000000"/>
          <w:sz w:val="24"/>
          <w:szCs w:val="24"/>
        </w:rPr>
      </w:pPr>
    </w:p>
    <w:p w14:paraId="435E59F2"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girls are more likely to experience unwanted sexual touching in schools</w:t>
      </w:r>
      <w:proofErr w:type="gramStart"/>
      <w:r>
        <w:rPr>
          <w:color w:val="222222"/>
          <w:sz w:val="24"/>
          <w:szCs w:val="24"/>
        </w:rPr>
        <w:t xml:space="preserve">.  </w:t>
      </w:r>
      <w:proofErr w:type="gramEnd"/>
      <w:r>
        <w:rPr>
          <w:color w:val="222222"/>
          <w:sz w:val="24"/>
          <w:szCs w:val="24"/>
        </w:rPr>
        <w:t>Boys are less likely to report intimate relationship abuse</w:t>
      </w:r>
      <w:proofErr w:type="gramStart"/>
      <w:r>
        <w:rPr>
          <w:color w:val="222222"/>
          <w:sz w:val="24"/>
          <w:szCs w:val="24"/>
        </w:rPr>
        <w:t xml:space="preserve">.  </w:t>
      </w:r>
      <w:proofErr w:type="gramEnd"/>
      <w:r>
        <w:rPr>
          <w:color w:val="222222"/>
          <w:sz w:val="24"/>
          <w:szCs w:val="24"/>
        </w:rPr>
        <w:t xml:space="preserve">Boys report </w:t>
      </w:r>
      <w:proofErr w:type="gramStart"/>
      <w:r>
        <w:rPr>
          <w:color w:val="222222"/>
          <w:sz w:val="24"/>
          <w:szCs w:val="24"/>
        </w:rPr>
        <w:t>high levels</w:t>
      </w:r>
      <w:proofErr w:type="gramEnd"/>
      <w:r>
        <w:rPr>
          <w:color w:val="222222"/>
          <w:sz w:val="24"/>
          <w:szCs w:val="24"/>
        </w:rPr>
        <w:t xml:space="preserve"> of victimisation in areas where they are </w:t>
      </w:r>
      <w:r>
        <w:rPr>
          <w:color w:val="222222"/>
          <w:sz w:val="24"/>
          <w:szCs w:val="24"/>
        </w:rPr>
        <w:lastRenderedPageBreak/>
        <w:t xml:space="preserve">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w:t>
      </w:r>
      <w:proofErr w:type="gramStart"/>
      <w:r>
        <w:rPr>
          <w:color w:val="222222"/>
          <w:sz w:val="24"/>
          <w:szCs w:val="24"/>
        </w:rPr>
        <w:t xml:space="preserve">.  </w:t>
      </w:r>
      <w:proofErr w:type="gramEnd"/>
      <w:r>
        <w:rPr>
          <w:color w:val="222222"/>
          <w:sz w:val="24"/>
          <w:szCs w:val="24"/>
        </w:rPr>
        <w:t xml:space="preserve">We recognise that both boys and girls experience child on child abuse but can do so in </w:t>
      </w:r>
      <w:proofErr w:type="gramStart"/>
      <w:r>
        <w:rPr>
          <w:color w:val="222222"/>
          <w:sz w:val="24"/>
          <w:szCs w:val="24"/>
        </w:rPr>
        <w:t>different ways</w:t>
      </w:r>
      <w:proofErr w:type="gramEnd"/>
      <w:r>
        <w:rPr>
          <w:color w:val="222222"/>
          <w:sz w:val="24"/>
          <w:szCs w:val="24"/>
        </w:rPr>
        <w:t>. </w:t>
      </w:r>
    </w:p>
    <w:p w14:paraId="15AD6019" w14:textId="77777777" w:rsidR="006B01F9" w:rsidRDefault="006B01F9">
      <w:pPr>
        <w:pBdr>
          <w:top w:val="nil"/>
          <w:left w:val="nil"/>
          <w:bottom w:val="nil"/>
          <w:right w:val="nil"/>
          <w:between w:val="nil"/>
        </w:pBdr>
        <w:spacing w:after="0" w:line="240" w:lineRule="auto"/>
        <w:rPr>
          <w:color w:val="222222"/>
          <w:sz w:val="24"/>
          <w:szCs w:val="24"/>
        </w:rPr>
      </w:pPr>
    </w:p>
    <w:p w14:paraId="374C67FD" w14:textId="77777777" w:rsidR="006B01F9" w:rsidRDefault="006B01F9">
      <w:pPr>
        <w:pBdr>
          <w:top w:val="nil"/>
          <w:left w:val="nil"/>
          <w:bottom w:val="nil"/>
          <w:right w:val="nil"/>
          <w:between w:val="nil"/>
        </w:pBdr>
        <w:spacing w:after="0" w:line="240" w:lineRule="auto"/>
        <w:rPr>
          <w:color w:val="222222"/>
          <w:sz w:val="24"/>
          <w:szCs w:val="24"/>
        </w:rPr>
      </w:pPr>
    </w:p>
    <w:p w14:paraId="093E24A3"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t xml:space="preserve">We recognise that child on child abuse can manifest itself in </w:t>
      </w:r>
      <w:proofErr w:type="gramStart"/>
      <w:r>
        <w:rPr>
          <w:color w:val="222222"/>
          <w:sz w:val="24"/>
          <w:szCs w:val="24"/>
        </w:rPr>
        <w:t>many</w:t>
      </w:r>
      <w:proofErr w:type="gramEnd"/>
      <w:r>
        <w:rPr>
          <w:color w:val="222222"/>
          <w:sz w:val="24"/>
          <w:szCs w:val="24"/>
        </w:rPr>
        <w:t xml:space="preserve"> ways such as:</w:t>
      </w:r>
    </w:p>
    <w:p w14:paraId="30103EE2" w14:textId="77777777" w:rsidR="006B01F9" w:rsidRDefault="00134E2B">
      <w:pPr>
        <w:numPr>
          <w:ilvl w:val="0"/>
          <w:numId w:val="25"/>
        </w:numPr>
        <w:pBdr>
          <w:top w:val="nil"/>
          <w:left w:val="nil"/>
          <w:bottom w:val="nil"/>
          <w:right w:val="nil"/>
          <w:between w:val="nil"/>
        </w:pBdr>
        <w:spacing w:after="0" w:line="240" w:lineRule="auto"/>
        <w:rPr>
          <w:color w:val="222222"/>
          <w:sz w:val="24"/>
          <w:szCs w:val="24"/>
        </w:rPr>
      </w:pPr>
      <w:r>
        <w:rPr>
          <w:color w:val="222222"/>
          <w:sz w:val="24"/>
          <w:szCs w:val="24"/>
        </w:rPr>
        <w:t xml:space="preserve">Child Sexual Exploitation/Child Criminal Exploitation  </w:t>
      </w:r>
    </w:p>
    <w:p w14:paraId="7A492A62"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Bullying (including cyberbullying, prejudice-based and discriminatory bullying)</w:t>
      </w:r>
    </w:p>
    <w:p w14:paraId="63EBD9FA"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Physical abuse</w:t>
      </w:r>
    </w:p>
    <w:p w14:paraId="6A1626B5"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Radicalisation</w:t>
      </w:r>
    </w:p>
    <w:p w14:paraId="6ED7D441"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Abuse in intimate friendships/relationships</w:t>
      </w:r>
    </w:p>
    <w:p w14:paraId="68F6AE08"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Sexual violence and sexual harassment</w:t>
      </w:r>
    </w:p>
    <w:p w14:paraId="5A7F62D0"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Gang associated and serious </w:t>
      </w:r>
      <w:proofErr w:type="gramStart"/>
      <w:r>
        <w:rPr>
          <w:color w:val="222222"/>
          <w:sz w:val="24"/>
          <w:szCs w:val="24"/>
          <w:highlight w:val="white"/>
        </w:rPr>
        <w:t>violence</w:t>
      </w:r>
      <w:proofErr w:type="gramEnd"/>
      <w:r>
        <w:rPr>
          <w:color w:val="222222"/>
          <w:sz w:val="24"/>
          <w:szCs w:val="24"/>
          <w:highlight w:val="white"/>
        </w:rPr>
        <w:t xml:space="preserve"> </w:t>
      </w:r>
    </w:p>
    <w:p w14:paraId="63FEB3B5"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Initiation/hazing type violence and rituals</w:t>
      </w:r>
    </w:p>
    <w:p w14:paraId="3D41010B"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Consensual and non-consensual sharing of nudes and semi-nude images and /or videos</w:t>
      </w:r>
    </w:p>
    <w:p w14:paraId="01D1D81E"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Causing someone to engage in sexual activity without consent, such as forcing someone to strip, touch themselves sexually, or to engage in sexual activity with a third </w:t>
      </w:r>
      <w:proofErr w:type="gramStart"/>
      <w:r>
        <w:rPr>
          <w:color w:val="222222"/>
          <w:sz w:val="24"/>
          <w:szCs w:val="24"/>
          <w:highlight w:val="white"/>
        </w:rPr>
        <w:t>party</w:t>
      </w:r>
      <w:proofErr w:type="gramEnd"/>
    </w:p>
    <w:p w14:paraId="6A5CB78F"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Upskirting (which is a criminal offence)</w:t>
      </w:r>
    </w:p>
    <w:p w14:paraId="01FADFCB"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10681603"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w:t>
      </w:r>
      <w:proofErr w:type="gramStart"/>
      <w:r>
        <w:rPr>
          <w:color w:val="222222"/>
          <w:sz w:val="24"/>
          <w:szCs w:val="24"/>
          <w:highlight w:val="white"/>
        </w:rPr>
        <w:t>child on child</w:t>
      </w:r>
      <w:proofErr w:type="gramEnd"/>
      <w:r>
        <w:rPr>
          <w:color w:val="222222"/>
          <w:sz w:val="24"/>
          <w:szCs w:val="24"/>
          <w:highlight w:val="white"/>
        </w:rPr>
        <w:t xml:space="preserve"> abuse: </w:t>
      </w:r>
    </w:p>
    <w:p w14:paraId="04212B77"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Experience of abuse within their family </w:t>
      </w:r>
    </w:p>
    <w:p w14:paraId="078D2B75"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Living with domestic violence </w:t>
      </w:r>
    </w:p>
    <w:p w14:paraId="4DC8D5F5"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Young people in care </w:t>
      </w:r>
    </w:p>
    <w:p w14:paraId="2CC50986"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go missing</w:t>
      </w:r>
    </w:p>
    <w:p w14:paraId="1E0B1447"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with additional needs (including SEND)</w:t>
      </w:r>
    </w:p>
    <w:p w14:paraId="2A159CEB" w14:textId="77777777" w:rsidR="006B01F9" w:rsidRDefault="006B01F9">
      <w:pPr>
        <w:pBdr>
          <w:top w:val="nil"/>
          <w:left w:val="nil"/>
          <w:bottom w:val="nil"/>
          <w:right w:val="nil"/>
          <w:between w:val="nil"/>
        </w:pBdr>
        <w:spacing w:after="0" w:line="240" w:lineRule="auto"/>
        <w:rPr>
          <w:color w:val="000000"/>
          <w:sz w:val="24"/>
          <w:szCs w:val="24"/>
        </w:rPr>
      </w:pPr>
    </w:p>
    <w:p w14:paraId="1A31B4E5" w14:textId="77777777" w:rsidR="006B01F9" w:rsidRDefault="00134E2B">
      <w:pPr>
        <w:pBdr>
          <w:top w:val="nil"/>
          <w:left w:val="nil"/>
          <w:bottom w:val="nil"/>
          <w:right w:val="nil"/>
          <w:between w:val="nil"/>
        </w:pBdr>
        <w:spacing w:after="0" w:line="240" w:lineRule="auto"/>
        <w:rPr>
          <w:color w:val="000000"/>
          <w:sz w:val="24"/>
          <w:szCs w:val="24"/>
        </w:rPr>
      </w:pPr>
      <w:proofErr w:type="gramStart"/>
      <w:r>
        <w:rPr>
          <w:color w:val="000000"/>
          <w:sz w:val="24"/>
          <w:szCs w:val="24"/>
        </w:rPr>
        <w:t>Some of</w:t>
      </w:r>
      <w:proofErr w:type="gramEnd"/>
      <w:r>
        <w:rPr>
          <w:color w:val="000000"/>
          <w:sz w:val="24"/>
          <w:szCs w:val="24"/>
        </w:rPr>
        <w:t xml:space="preserve"> the reasons why children abuse other children:</w:t>
      </w:r>
    </w:p>
    <w:p w14:paraId="7FF580A4"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The child may have been emotionally, physically, or sexually abused </w:t>
      </w:r>
      <w:proofErr w:type="gramStart"/>
      <w:r>
        <w:rPr>
          <w:color w:val="000000"/>
          <w:sz w:val="24"/>
          <w:szCs w:val="24"/>
        </w:rPr>
        <w:t>themselves</w:t>
      </w:r>
      <w:proofErr w:type="gramEnd"/>
    </w:p>
    <w:p w14:paraId="0855106A"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The child may have witnessed physical or emotional </w:t>
      </w:r>
      <w:proofErr w:type="gramStart"/>
      <w:r>
        <w:rPr>
          <w:color w:val="000000"/>
          <w:sz w:val="24"/>
          <w:szCs w:val="24"/>
        </w:rPr>
        <w:t>abuse</w:t>
      </w:r>
      <w:proofErr w:type="gramEnd"/>
    </w:p>
    <w:p w14:paraId="4263574C"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The child may have viewed sexually explicit/violent movies, video games or other </w:t>
      </w:r>
      <w:proofErr w:type="gramStart"/>
      <w:r>
        <w:rPr>
          <w:color w:val="000000"/>
          <w:sz w:val="24"/>
          <w:szCs w:val="24"/>
        </w:rPr>
        <w:t>materials</w:t>
      </w:r>
      <w:proofErr w:type="gramEnd"/>
    </w:p>
    <w:p w14:paraId="7818DF90"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The child may have just acted impulsively without intending to </w:t>
      </w:r>
      <w:proofErr w:type="gramStart"/>
      <w:r>
        <w:rPr>
          <w:color w:val="000000"/>
          <w:sz w:val="24"/>
          <w:szCs w:val="24"/>
        </w:rPr>
        <w:t>harm</w:t>
      </w:r>
      <w:proofErr w:type="gramEnd"/>
    </w:p>
    <w:p w14:paraId="6D459929" w14:textId="77777777" w:rsidR="006B01F9" w:rsidRDefault="006B01F9">
      <w:pPr>
        <w:pBdr>
          <w:top w:val="nil"/>
          <w:left w:val="nil"/>
          <w:bottom w:val="nil"/>
          <w:right w:val="nil"/>
          <w:between w:val="nil"/>
        </w:pBdr>
        <w:spacing w:after="0" w:line="240" w:lineRule="auto"/>
        <w:ind w:left="720"/>
        <w:rPr>
          <w:color w:val="000000"/>
          <w:sz w:val="24"/>
          <w:szCs w:val="24"/>
        </w:rPr>
      </w:pPr>
    </w:p>
    <w:p w14:paraId="2211B1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Relationship abuse is unacceptable behaviour between any two people</w:t>
      </w:r>
      <w:proofErr w:type="gramStart"/>
      <w:r>
        <w:rPr>
          <w:color w:val="000000"/>
          <w:sz w:val="24"/>
          <w:szCs w:val="24"/>
        </w:rPr>
        <w:t xml:space="preserve">.  </w:t>
      </w:r>
      <w:proofErr w:type="gramEnd"/>
    </w:p>
    <w:p w14:paraId="1BE0F10F"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1F8C7F67"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6C0059AC" w14:textId="77777777" w:rsidR="006B01F9" w:rsidRDefault="00134E2B">
      <w:pPr>
        <w:shd w:val="clear" w:color="auto" w:fill="002060"/>
        <w:jc w:val="center"/>
        <w:rPr>
          <w:smallCaps/>
          <w:color w:val="FFFFFF"/>
          <w:sz w:val="24"/>
          <w:szCs w:val="24"/>
        </w:rPr>
      </w:pPr>
      <w:r>
        <w:rPr>
          <w:b/>
          <w:smallCaps/>
          <w:color w:val="FFFFFF"/>
          <w:sz w:val="28"/>
          <w:szCs w:val="28"/>
        </w:rPr>
        <w:t>CONSENSUAL AND NON-CONSENSUAL SHARING OF NUDE AND SEMI-NUDE IMAGES AND/OR VIDEOS</w:t>
      </w:r>
    </w:p>
    <w:p w14:paraId="647D11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w:t>
      </w:r>
      <w:proofErr w:type="gramStart"/>
      <w:r>
        <w:rPr>
          <w:color w:val="000000"/>
          <w:sz w:val="24"/>
          <w:szCs w:val="24"/>
        </w:rPr>
        <w:t>18</w:t>
      </w:r>
      <w:proofErr w:type="gramEnd"/>
      <w:r>
        <w:rPr>
          <w:color w:val="000000"/>
          <w:sz w:val="24"/>
          <w:szCs w:val="24"/>
        </w:rPr>
        <w:t xml:space="preserve"> online. This could be via social media, gaming platforms, chat apps or forums. It could also involve sharing between devices via services like Apple’s AirDrop which works offline.</w:t>
      </w:r>
    </w:p>
    <w:p w14:paraId="2D1DB1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w:t>
      </w:r>
      <w:proofErr w:type="gramStart"/>
      <w:r>
        <w:rPr>
          <w:color w:val="000000"/>
          <w:sz w:val="24"/>
          <w:szCs w:val="24"/>
        </w:rPr>
        <w:t>image</w:t>
      </w:r>
      <w:proofErr w:type="gramEnd"/>
      <w:r>
        <w:rPr>
          <w:color w:val="000000"/>
          <w:sz w:val="24"/>
          <w:szCs w:val="24"/>
        </w:rPr>
        <w:t xml:space="preserve"> sharing incidents. </w:t>
      </w:r>
    </w:p>
    <w:p w14:paraId="6740F658" w14:textId="77777777" w:rsidR="006B01F9" w:rsidRDefault="006B01F9">
      <w:pPr>
        <w:pBdr>
          <w:top w:val="nil"/>
          <w:left w:val="nil"/>
          <w:bottom w:val="nil"/>
          <w:right w:val="nil"/>
          <w:between w:val="nil"/>
        </w:pBdr>
        <w:spacing w:after="0" w:line="240" w:lineRule="auto"/>
        <w:rPr>
          <w:color w:val="000000"/>
          <w:sz w:val="24"/>
          <w:szCs w:val="24"/>
        </w:rPr>
      </w:pPr>
    </w:p>
    <w:p w14:paraId="42376ED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motivations for taking and sharing nude and semi-nude images, videos and live streams are not always sexually or criminally motivated. Such images may </w:t>
      </w:r>
      <w:proofErr w:type="gramStart"/>
      <w:r>
        <w:rPr>
          <w:color w:val="000000"/>
          <w:sz w:val="24"/>
          <w:szCs w:val="24"/>
        </w:rPr>
        <w:t>be created</w:t>
      </w:r>
      <w:proofErr w:type="gramEnd"/>
      <w:r>
        <w:rPr>
          <w:color w:val="000000"/>
          <w:sz w:val="24"/>
          <w:szCs w:val="24"/>
        </w:rPr>
        <w:t xml:space="preserve"> and shared consensually by children who are in relationships, as well as between those who are not in a relationship. It is also possible for a child in a consensual relationship to </w:t>
      </w:r>
      <w:proofErr w:type="gramStart"/>
      <w:r>
        <w:rPr>
          <w:color w:val="000000"/>
          <w:sz w:val="24"/>
          <w:szCs w:val="24"/>
        </w:rPr>
        <w:t>be coerced</w:t>
      </w:r>
      <w:proofErr w:type="gramEnd"/>
      <w:r>
        <w:rPr>
          <w:color w:val="000000"/>
          <w:sz w:val="24"/>
          <w:szCs w:val="24"/>
        </w:rPr>
        <w:t xml:space="preserve"> into sharing an image with their partner. </w:t>
      </w:r>
    </w:p>
    <w:p w14:paraId="63A475B6" w14:textId="77777777" w:rsidR="006B01F9" w:rsidRDefault="006B01F9">
      <w:pPr>
        <w:pBdr>
          <w:top w:val="nil"/>
          <w:left w:val="nil"/>
          <w:bottom w:val="nil"/>
          <w:right w:val="nil"/>
          <w:between w:val="nil"/>
        </w:pBdr>
        <w:spacing w:after="0" w:line="240" w:lineRule="auto"/>
        <w:rPr>
          <w:color w:val="000000"/>
          <w:sz w:val="24"/>
          <w:szCs w:val="24"/>
        </w:rPr>
      </w:pPr>
    </w:p>
    <w:p w14:paraId="3744C3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63FE6DB4" w14:textId="77777777" w:rsidR="006B01F9" w:rsidRDefault="00134E2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Children find nudes and semi-nudes online and share them claiming to be from another </w:t>
      </w:r>
      <w:proofErr w:type="gramStart"/>
      <w:r>
        <w:rPr>
          <w:color w:val="000000"/>
          <w:sz w:val="24"/>
          <w:szCs w:val="24"/>
        </w:rPr>
        <w:t>child</w:t>
      </w:r>
      <w:proofErr w:type="gramEnd"/>
    </w:p>
    <w:p w14:paraId="32C36C61" w14:textId="77777777" w:rsidR="006B01F9" w:rsidRDefault="00134E2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Children digitally manipulate an image of a child into an existing nude </w:t>
      </w:r>
      <w:proofErr w:type="gramStart"/>
      <w:r>
        <w:rPr>
          <w:color w:val="000000"/>
          <w:sz w:val="24"/>
          <w:szCs w:val="24"/>
        </w:rPr>
        <w:t>online</w:t>
      </w:r>
      <w:proofErr w:type="gramEnd"/>
    </w:p>
    <w:p w14:paraId="0E21A4DA" w14:textId="77777777" w:rsidR="006B01F9" w:rsidRDefault="00134E2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Images created or shared are used to abuse other children e.g. by selling images online or obtaining images to share more widely without consent to publicly </w:t>
      </w:r>
      <w:proofErr w:type="gramStart"/>
      <w:r>
        <w:rPr>
          <w:color w:val="000000"/>
          <w:sz w:val="24"/>
          <w:szCs w:val="24"/>
        </w:rPr>
        <w:t>shame</w:t>
      </w:r>
      <w:proofErr w:type="gramEnd"/>
    </w:p>
    <w:p w14:paraId="3BBDE9FB" w14:textId="77777777" w:rsidR="006B01F9" w:rsidRDefault="006B01F9">
      <w:pPr>
        <w:pBdr>
          <w:top w:val="nil"/>
          <w:left w:val="nil"/>
          <w:bottom w:val="nil"/>
          <w:right w:val="nil"/>
          <w:between w:val="nil"/>
        </w:pBdr>
        <w:spacing w:after="0" w:line="240" w:lineRule="auto"/>
        <w:rPr>
          <w:color w:val="000000"/>
          <w:sz w:val="24"/>
          <w:szCs w:val="24"/>
        </w:rPr>
      </w:pPr>
    </w:p>
    <w:p w14:paraId="7FC611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6C8D16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7BA9018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1DABEA44" w14:textId="77777777" w:rsidR="006B01F9" w:rsidRDefault="006B01F9">
      <w:pPr>
        <w:pBdr>
          <w:top w:val="nil"/>
          <w:left w:val="nil"/>
          <w:bottom w:val="nil"/>
          <w:right w:val="nil"/>
          <w:between w:val="nil"/>
        </w:pBdr>
        <w:spacing w:after="0" w:line="240" w:lineRule="auto"/>
        <w:rPr>
          <w:color w:val="000000"/>
          <w:sz w:val="24"/>
          <w:szCs w:val="24"/>
        </w:rPr>
      </w:pPr>
    </w:p>
    <w:p w14:paraId="6746E6ED" w14:textId="77777777" w:rsidR="006B01F9" w:rsidRDefault="00134E2B">
      <w:pPr>
        <w:pBdr>
          <w:top w:val="nil"/>
          <w:left w:val="nil"/>
          <w:bottom w:val="nil"/>
          <w:right w:val="nil"/>
          <w:between w:val="nil"/>
        </w:pBdr>
        <w:spacing w:after="0" w:line="240" w:lineRule="auto"/>
        <w:rPr>
          <w:color w:val="000000"/>
          <w:sz w:val="24"/>
          <w:szCs w:val="24"/>
        </w:rPr>
      </w:pPr>
      <w:proofErr w:type="gramStart"/>
      <w:r>
        <w:rPr>
          <w:color w:val="000000"/>
          <w:sz w:val="24"/>
          <w:szCs w:val="24"/>
        </w:rPr>
        <w:t>Many</w:t>
      </w:r>
      <w:proofErr w:type="gramEnd"/>
      <w:r>
        <w:rPr>
          <w:color w:val="000000"/>
          <w:sz w:val="24"/>
          <w:szCs w:val="24"/>
        </w:rPr>
        <w:t xml:space="preserve"> professionals may refer to ‘nudes and semi-nudes’ as:</w:t>
      </w:r>
    </w:p>
    <w:p w14:paraId="26160317" w14:textId="77777777" w:rsidR="006B01F9" w:rsidRDefault="00134E2B">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Youth produced sexual imagery or ‘youth involved’ sexual imagery. This is the legal term used to define nude or semi-nude images and videos of children under the age of </w:t>
      </w:r>
      <w:proofErr w:type="gramStart"/>
      <w:r>
        <w:rPr>
          <w:color w:val="000000"/>
          <w:sz w:val="24"/>
          <w:szCs w:val="24"/>
        </w:rPr>
        <w:t>18</w:t>
      </w:r>
      <w:proofErr w:type="gramEnd"/>
      <w:r>
        <w:rPr>
          <w:color w:val="000000"/>
          <w:sz w:val="24"/>
          <w:szCs w:val="24"/>
        </w:rPr>
        <w:t xml:space="preserve">. </w:t>
      </w:r>
    </w:p>
    <w:p w14:paraId="35815FE6" w14:textId="77777777" w:rsidR="006B01F9" w:rsidRDefault="00134E2B">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‘Sexting</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Many</w:t>
      </w:r>
      <w:proofErr w:type="gramEnd"/>
      <w:r>
        <w:rPr>
          <w:color w:val="000000"/>
          <w:sz w:val="24"/>
          <w:szCs w:val="24"/>
        </w:rPr>
        <w:t xml:space="preserve"> adults may use this term, however some children interpret sexting as ‘writing and sharing explicit messages with people they know’ rather than sharing images.</w:t>
      </w:r>
    </w:p>
    <w:p w14:paraId="3F48CC87" w14:textId="77777777" w:rsidR="006B01F9" w:rsidRDefault="00134E2B">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Image-based sexual abuse. This term may </w:t>
      </w:r>
      <w:proofErr w:type="gramStart"/>
      <w:r>
        <w:rPr>
          <w:color w:val="000000"/>
          <w:sz w:val="24"/>
          <w:szCs w:val="24"/>
        </w:rPr>
        <w:t>be used</w:t>
      </w:r>
      <w:proofErr w:type="gramEnd"/>
      <w:r>
        <w:rPr>
          <w:color w:val="000000"/>
          <w:sz w:val="24"/>
          <w:szCs w:val="24"/>
        </w:rPr>
        <w:t xml:space="preserve"> when referring to the non-consensual sharing of nudes and semi-nudes.</w:t>
      </w:r>
    </w:p>
    <w:p w14:paraId="66DB25F1" w14:textId="77777777" w:rsidR="006B01F9" w:rsidRDefault="006B01F9">
      <w:pPr>
        <w:pBdr>
          <w:top w:val="nil"/>
          <w:left w:val="nil"/>
          <w:bottom w:val="nil"/>
          <w:right w:val="nil"/>
          <w:between w:val="nil"/>
        </w:pBdr>
        <w:spacing w:after="0" w:line="240" w:lineRule="auto"/>
        <w:rPr>
          <w:color w:val="000000"/>
          <w:sz w:val="24"/>
          <w:szCs w:val="24"/>
        </w:rPr>
      </w:pPr>
    </w:p>
    <w:p w14:paraId="004B72A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697A6448" w14:textId="77777777" w:rsidR="006B01F9" w:rsidRPr="002E0A01" w:rsidRDefault="00134E2B">
      <w:pPr>
        <w:pBdr>
          <w:top w:val="nil"/>
          <w:left w:val="nil"/>
          <w:bottom w:val="nil"/>
          <w:right w:val="nil"/>
          <w:between w:val="nil"/>
        </w:pBdr>
        <w:spacing w:after="0" w:line="240" w:lineRule="auto"/>
        <w:rPr>
          <w:color w:val="0B0C0C"/>
          <w:sz w:val="24"/>
          <w:szCs w:val="24"/>
        </w:rPr>
      </w:pPr>
      <w:r>
        <w:rPr>
          <w:color w:val="0B0C0C"/>
          <w:sz w:val="24"/>
          <w:szCs w:val="24"/>
        </w:rPr>
        <w:t xml:space="preserve">When </w:t>
      </w:r>
      <w:r w:rsidRPr="002E0A01">
        <w:rPr>
          <w:color w:val="0B0C0C"/>
          <w:sz w:val="24"/>
          <w:szCs w:val="24"/>
        </w:rPr>
        <w:t>an incident involving nudes and semi-nudes comes to the attention of any member of staff:</w:t>
      </w:r>
    </w:p>
    <w:p w14:paraId="1766026A" w14:textId="77777777" w:rsidR="006B01F9" w:rsidRPr="002E0A01" w:rsidRDefault="00134E2B">
      <w:pPr>
        <w:numPr>
          <w:ilvl w:val="0"/>
          <w:numId w:val="51"/>
        </w:numPr>
        <w:pBdr>
          <w:top w:val="nil"/>
          <w:left w:val="nil"/>
          <w:bottom w:val="nil"/>
          <w:right w:val="nil"/>
          <w:between w:val="nil"/>
        </w:pBdr>
        <w:spacing w:after="0" w:line="240" w:lineRule="auto"/>
        <w:rPr>
          <w:color w:val="0B0C0C"/>
          <w:sz w:val="24"/>
          <w:szCs w:val="24"/>
        </w:rPr>
      </w:pPr>
      <w:r w:rsidRPr="002E0A01">
        <w:rPr>
          <w:color w:val="0B0C0C"/>
          <w:sz w:val="24"/>
          <w:szCs w:val="24"/>
        </w:rPr>
        <w:t>Confiscate the phone and switch it to ‘flight mode’ – if possible.</w:t>
      </w:r>
    </w:p>
    <w:p w14:paraId="3F775FB8" w14:textId="77777777" w:rsidR="006B01F9" w:rsidRPr="002E0A01" w:rsidRDefault="00134E2B">
      <w:pPr>
        <w:numPr>
          <w:ilvl w:val="0"/>
          <w:numId w:val="51"/>
        </w:numPr>
        <w:pBdr>
          <w:top w:val="nil"/>
          <w:left w:val="nil"/>
          <w:bottom w:val="nil"/>
          <w:right w:val="nil"/>
          <w:between w:val="nil"/>
        </w:pBdr>
        <w:spacing w:after="0" w:line="240" w:lineRule="auto"/>
        <w:rPr>
          <w:color w:val="0B0C0C"/>
          <w:sz w:val="24"/>
          <w:szCs w:val="24"/>
        </w:rPr>
      </w:pPr>
      <w:r w:rsidRPr="002E0A01">
        <w:rPr>
          <w:color w:val="0B0C0C"/>
          <w:sz w:val="24"/>
          <w:szCs w:val="24"/>
        </w:rPr>
        <w:t xml:space="preserve">The incident should </w:t>
      </w:r>
      <w:proofErr w:type="gramStart"/>
      <w:r w:rsidRPr="002E0A01">
        <w:rPr>
          <w:color w:val="0B0C0C"/>
          <w:sz w:val="24"/>
          <w:szCs w:val="24"/>
        </w:rPr>
        <w:t>be referred</w:t>
      </w:r>
      <w:proofErr w:type="gramEnd"/>
      <w:r w:rsidRPr="002E0A01">
        <w:rPr>
          <w:color w:val="0B0C0C"/>
          <w:sz w:val="24"/>
          <w:szCs w:val="24"/>
        </w:rPr>
        <w:t xml:space="preserve"> to the DSL (or deputy) as soon as possible with the phone.</w:t>
      </w:r>
    </w:p>
    <w:p w14:paraId="619FED0F" w14:textId="77777777" w:rsidR="006B01F9" w:rsidRDefault="00134E2B">
      <w:pPr>
        <w:numPr>
          <w:ilvl w:val="0"/>
          <w:numId w:val="51"/>
        </w:numPr>
        <w:pBdr>
          <w:top w:val="nil"/>
          <w:left w:val="nil"/>
          <w:bottom w:val="nil"/>
          <w:right w:val="nil"/>
          <w:between w:val="nil"/>
        </w:pBdr>
        <w:spacing w:after="0" w:line="240" w:lineRule="auto"/>
        <w:rPr>
          <w:color w:val="0B0C0C"/>
          <w:sz w:val="24"/>
          <w:szCs w:val="24"/>
        </w:rPr>
      </w:pPr>
      <w:r>
        <w:rPr>
          <w:color w:val="0B0C0C"/>
          <w:sz w:val="24"/>
          <w:szCs w:val="24"/>
        </w:rPr>
        <w:t>The DSL will hold an initial review meeting with appropriate staff. This may include the staff member(s) who heard the disclosure and the safeguarding or leadership team who deal with safeguarding concerns.</w:t>
      </w:r>
    </w:p>
    <w:p w14:paraId="4F5642C6" w14:textId="77777777" w:rsidR="006B01F9" w:rsidRDefault="00134E2B">
      <w:pPr>
        <w:numPr>
          <w:ilvl w:val="0"/>
          <w:numId w:val="51"/>
        </w:numPr>
        <w:pBdr>
          <w:top w:val="nil"/>
          <w:left w:val="nil"/>
          <w:bottom w:val="nil"/>
          <w:right w:val="nil"/>
          <w:between w:val="nil"/>
        </w:pBdr>
        <w:spacing w:after="0" w:line="240" w:lineRule="auto"/>
        <w:rPr>
          <w:color w:val="0B0C0C"/>
          <w:sz w:val="24"/>
          <w:szCs w:val="24"/>
        </w:rPr>
      </w:pPr>
      <w:r>
        <w:rPr>
          <w:color w:val="0B0C0C"/>
          <w:sz w:val="24"/>
          <w:szCs w:val="24"/>
        </w:rPr>
        <w:t>There will be subsequent interviews with the children involved (if appropriate).</w:t>
      </w:r>
    </w:p>
    <w:p w14:paraId="3B4C761B" w14:textId="77777777" w:rsidR="006B01F9" w:rsidRDefault="00134E2B">
      <w:pPr>
        <w:numPr>
          <w:ilvl w:val="0"/>
          <w:numId w:val="51"/>
        </w:numPr>
        <w:pBdr>
          <w:top w:val="nil"/>
          <w:left w:val="nil"/>
          <w:bottom w:val="nil"/>
          <w:right w:val="nil"/>
          <w:between w:val="nil"/>
        </w:pBdr>
        <w:spacing w:after="0" w:line="240" w:lineRule="auto"/>
        <w:rPr>
          <w:color w:val="0B0C0C"/>
          <w:sz w:val="24"/>
          <w:szCs w:val="24"/>
        </w:rPr>
      </w:pPr>
      <w:r>
        <w:rPr>
          <w:color w:val="0B0C0C"/>
          <w:sz w:val="24"/>
          <w:szCs w:val="24"/>
        </w:rPr>
        <w:t xml:space="preserve">Parents and carers will be informed at an early stage and involved in the process </w:t>
      </w:r>
      <w:proofErr w:type="gramStart"/>
      <w:r>
        <w:rPr>
          <w:color w:val="0B0C0C"/>
          <w:sz w:val="24"/>
          <w:szCs w:val="24"/>
        </w:rPr>
        <w:t>in order to</w:t>
      </w:r>
      <w:proofErr w:type="gramEnd"/>
      <w:r>
        <w:rPr>
          <w:color w:val="0B0C0C"/>
          <w:sz w:val="24"/>
          <w:szCs w:val="24"/>
        </w:rPr>
        <w:t xml:space="preserve"> best support the child unless there is good reason to believe that involving them would put the child at risk of harm.</w:t>
      </w:r>
    </w:p>
    <w:p w14:paraId="7F5BAAEB" w14:textId="77777777" w:rsidR="006B01F9" w:rsidRDefault="00134E2B">
      <w:pPr>
        <w:numPr>
          <w:ilvl w:val="0"/>
          <w:numId w:val="51"/>
        </w:numPr>
        <w:pBdr>
          <w:top w:val="nil"/>
          <w:left w:val="nil"/>
          <w:bottom w:val="nil"/>
          <w:right w:val="nil"/>
          <w:between w:val="nil"/>
        </w:pBdr>
        <w:spacing w:after="0" w:line="240" w:lineRule="auto"/>
        <w:rPr>
          <w:color w:val="0B0C0C"/>
          <w:sz w:val="24"/>
          <w:szCs w:val="24"/>
        </w:rPr>
      </w:pPr>
      <w:r>
        <w:rPr>
          <w:color w:val="0B0C0C"/>
          <w:sz w:val="24"/>
          <w:szCs w:val="24"/>
        </w:rPr>
        <w:t xml:space="preserve">A referral will </w:t>
      </w:r>
      <w:proofErr w:type="gramStart"/>
      <w:r>
        <w:rPr>
          <w:color w:val="0B0C0C"/>
          <w:sz w:val="24"/>
          <w:szCs w:val="24"/>
        </w:rPr>
        <w:t>be made</w:t>
      </w:r>
      <w:proofErr w:type="gramEnd"/>
      <w:r>
        <w:rPr>
          <w:color w:val="0B0C0C"/>
          <w:sz w:val="24"/>
          <w:szCs w:val="24"/>
        </w:rPr>
        <w:t xml:space="preserve"> to children’s social care and/or the police immediately if there is a concern that a child has been harmed or is at risk of immediate harm at any point in the process.</w:t>
      </w:r>
    </w:p>
    <w:p w14:paraId="7AB8F3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2468384B" w14:textId="77777777" w:rsidR="006B01F9" w:rsidRDefault="006B01F9">
      <w:pPr>
        <w:pBdr>
          <w:top w:val="nil"/>
          <w:left w:val="nil"/>
          <w:bottom w:val="nil"/>
          <w:right w:val="nil"/>
          <w:between w:val="nil"/>
        </w:pBdr>
        <w:spacing w:after="0" w:line="240" w:lineRule="auto"/>
        <w:rPr>
          <w:color w:val="000000"/>
          <w:sz w:val="24"/>
          <w:szCs w:val="24"/>
        </w:rPr>
      </w:pPr>
    </w:p>
    <w:p w14:paraId="4D445B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direct disclosure by a child should </w:t>
      </w:r>
      <w:proofErr w:type="gramStart"/>
      <w:r>
        <w:rPr>
          <w:color w:val="000000"/>
          <w:sz w:val="24"/>
          <w:szCs w:val="24"/>
        </w:rPr>
        <w:t>be taken</w:t>
      </w:r>
      <w:proofErr w:type="gramEnd"/>
      <w:r>
        <w:rPr>
          <w:color w:val="000000"/>
          <w:sz w:val="24"/>
          <w:szCs w:val="24"/>
        </w:rPr>
        <w:t xml:space="preserve"> seriously. A child who discloses they are the subject of an incident of sharing nudes and semi-nudes is likely to be embarrassed and worried </w:t>
      </w:r>
      <w:r>
        <w:rPr>
          <w:color w:val="000000"/>
          <w:sz w:val="24"/>
          <w:szCs w:val="24"/>
        </w:rPr>
        <w:lastRenderedPageBreak/>
        <w:t>about the consequences. It is likely that disclosure in school is a last resort and they may have already tried to resolve the issue themselves.</w:t>
      </w:r>
    </w:p>
    <w:p w14:paraId="52641353" w14:textId="77777777" w:rsidR="006B01F9" w:rsidRDefault="006B01F9">
      <w:pPr>
        <w:pBdr>
          <w:top w:val="nil"/>
          <w:left w:val="nil"/>
          <w:bottom w:val="nil"/>
          <w:right w:val="nil"/>
          <w:between w:val="nil"/>
        </w:pBdr>
        <w:spacing w:after="0" w:line="240" w:lineRule="auto"/>
        <w:rPr>
          <w:color w:val="000000"/>
          <w:sz w:val="24"/>
          <w:szCs w:val="24"/>
        </w:rPr>
      </w:pPr>
    </w:p>
    <w:p w14:paraId="6446287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728AA0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14:paraId="4B4362C4"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there is an immediate risk to any child</w:t>
      </w:r>
    </w:p>
    <w:p w14:paraId="7330E985"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If a referral should </w:t>
      </w:r>
      <w:proofErr w:type="gramStart"/>
      <w:r>
        <w:rPr>
          <w:color w:val="000000"/>
          <w:sz w:val="24"/>
          <w:szCs w:val="24"/>
        </w:rPr>
        <w:t>be made</w:t>
      </w:r>
      <w:proofErr w:type="gramEnd"/>
      <w:r>
        <w:rPr>
          <w:color w:val="000000"/>
          <w:sz w:val="24"/>
          <w:szCs w:val="24"/>
        </w:rPr>
        <w:t xml:space="preserve"> to the police and/or children’s social care</w:t>
      </w:r>
    </w:p>
    <w:p w14:paraId="367B77DF"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image(s) in order to safeguard the child – </w:t>
      </w:r>
      <w:r>
        <w:rPr>
          <w:b/>
          <w:color w:val="0B0C0C"/>
          <w:sz w:val="24"/>
          <w:szCs w:val="24"/>
        </w:rPr>
        <w:t xml:space="preserve">in most cases, images or videos should not be </w:t>
      </w:r>
      <w:proofErr w:type="gramStart"/>
      <w:r>
        <w:rPr>
          <w:b/>
          <w:color w:val="0B0C0C"/>
          <w:sz w:val="24"/>
          <w:szCs w:val="24"/>
        </w:rPr>
        <w:t>viewed</w:t>
      </w:r>
      <w:proofErr w:type="gramEnd"/>
      <w:r>
        <w:rPr>
          <w:b/>
          <w:color w:val="0B0C0C"/>
          <w:sz w:val="24"/>
          <w:szCs w:val="24"/>
        </w:rPr>
        <w:t xml:space="preserve"> </w:t>
      </w:r>
    </w:p>
    <w:p w14:paraId="39B276DC"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What further information is required to decide on the best </w:t>
      </w:r>
      <w:proofErr w:type="gramStart"/>
      <w:r>
        <w:rPr>
          <w:color w:val="000000"/>
          <w:sz w:val="24"/>
          <w:szCs w:val="24"/>
        </w:rPr>
        <w:t>response</w:t>
      </w:r>
      <w:proofErr w:type="gramEnd"/>
    </w:p>
    <w:p w14:paraId="0E86AF64"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Whether the image(s) has </w:t>
      </w:r>
      <w:proofErr w:type="gramStart"/>
      <w:r>
        <w:rPr>
          <w:color w:val="000000"/>
          <w:sz w:val="24"/>
          <w:szCs w:val="24"/>
        </w:rPr>
        <w:t>been shared</w:t>
      </w:r>
      <w:proofErr w:type="gramEnd"/>
      <w:r>
        <w:rPr>
          <w:color w:val="000000"/>
          <w:sz w:val="24"/>
          <w:szCs w:val="24"/>
        </w:rPr>
        <w:t xml:space="preserve"> widely and via what services and/or platforms as this may be unknown</w:t>
      </w:r>
    </w:p>
    <w:p w14:paraId="60033E28"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Whether immediate action should </w:t>
      </w:r>
      <w:proofErr w:type="gramStart"/>
      <w:r>
        <w:rPr>
          <w:color w:val="000000"/>
          <w:sz w:val="24"/>
          <w:szCs w:val="24"/>
        </w:rPr>
        <w:t>be taken</w:t>
      </w:r>
      <w:proofErr w:type="gramEnd"/>
      <w:r>
        <w:rPr>
          <w:color w:val="000000"/>
          <w:sz w:val="24"/>
          <w:szCs w:val="24"/>
        </w:rPr>
        <w:t xml:space="preserve"> to delete or remove images or videos from devices or online services</w:t>
      </w:r>
    </w:p>
    <w:p w14:paraId="77747286"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Any relevant facts about the children involved which would influence risk </w:t>
      </w:r>
      <w:proofErr w:type="gramStart"/>
      <w:r>
        <w:rPr>
          <w:color w:val="000000"/>
          <w:sz w:val="24"/>
          <w:szCs w:val="24"/>
        </w:rPr>
        <w:t>assessment</w:t>
      </w:r>
      <w:proofErr w:type="gramEnd"/>
    </w:p>
    <w:p w14:paraId="495A7165"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If there is a need to contact another education, setting or </w:t>
      </w:r>
      <w:proofErr w:type="gramStart"/>
      <w:r>
        <w:rPr>
          <w:color w:val="000000"/>
          <w:sz w:val="24"/>
          <w:szCs w:val="24"/>
        </w:rPr>
        <w:t>individual</w:t>
      </w:r>
      <w:proofErr w:type="gramEnd"/>
    </w:p>
    <w:p w14:paraId="2DBD0D21"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to contact parents or carers of the children involved - in most cases they should be involved</w:t>
      </w:r>
    </w:p>
    <w:p w14:paraId="48AD71DF" w14:textId="77777777" w:rsidR="006B01F9" w:rsidRDefault="006B01F9">
      <w:pPr>
        <w:pBdr>
          <w:top w:val="nil"/>
          <w:left w:val="nil"/>
          <w:bottom w:val="nil"/>
          <w:right w:val="nil"/>
          <w:between w:val="nil"/>
        </w:pBdr>
        <w:spacing w:after="0" w:line="240" w:lineRule="auto"/>
        <w:rPr>
          <w:color w:val="000000"/>
          <w:sz w:val="24"/>
          <w:szCs w:val="24"/>
        </w:rPr>
      </w:pPr>
    </w:p>
    <w:p w14:paraId="40F64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 immediate referral to police and/or children’s social care through the MASH (multi-agency safeguarding hub) or equivalent will </w:t>
      </w:r>
      <w:proofErr w:type="gramStart"/>
      <w:r>
        <w:rPr>
          <w:color w:val="000000"/>
          <w:sz w:val="24"/>
          <w:szCs w:val="24"/>
        </w:rPr>
        <w:t>be made</w:t>
      </w:r>
      <w:proofErr w:type="gramEnd"/>
      <w:r>
        <w:rPr>
          <w:color w:val="000000"/>
          <w:sz w:val="24"/>
          <w:szCs w:val="24"/>
        </w:rPr>
        <w:t xml:space="preserve"> if at this initial stage:  </w:t>
      </w:r>
    </w:p>
    <w:p w14:paraId="43B7B4FD"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The incident involves an adult.</w:t>
      </w:r>
    </w:p>
    <w:p w14:paraId="79A73070"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 xml:space="preserve">There is reason to believe that a child has been coerced, </w:t>
      </w:r>
      <w:proofErr w:type="gramStart"/>
      <w:r>
        <w:rPr>
          <w:color w:val="000000"/>
          <w:sz w:val="24"/>
          <w:szCs w:val="24"/>
        </w:rPr>
        <w:t>blackmailed</w:t>
      </w:r>
      <w:proofErr w:type="gramEnd"/>
      <w:r>
        <w:rPr>
          <w:color w:val="000000"/>
          <w:sz w:val="24"/>
          <w:szCs w:val="24"/>
        </w:rPr>
        <w:t xml:space="preserve"> or groomed, or there are concerns about their capacity to consent (for example, owing to special educational needs).</w:t>
      </w:r>
    </w:p>
    <w:p w14:paraId="1DFA336C"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 xml:space="preserve">What you know about the images or videos suggests the content depicts sexual acts which are unusual for the young person’s developmental </w:t>
      </w:r>
      <w:proofErr w:type="gramStart"/>
      <w:r>
        <w:rPr>
          <w:color w:val="000000"/>
          <w:sz w:val="24"/>
          <w:szCs w:val="24"/>
        </w:rPr>
        <w:t>stage, or</w:t>
      </w:r>
      <w:proofErr w:type="gramEnd"/>
      <w:r>
        <w:rPr>
          <w:color w:val="000000"/>
          <w:sz w:val="24"/>
          <w:szCs w:val="24"/>
        </w:rPr>
        <w:t xml:space="preserve"> are violent.</w:t>
      </w:r>
    </w:p>
    <w:p w14:paraId="22937E18"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 xml:space="preserve">The images involve sexual acts and any child in the images or videos is under </w:t>
      </w:r>
      <w:proofErr w:type="gramStart"/>
      <w:r>
        <w:rPr>
          <w:color w:val="000000"/>
          <w:sz w:val="24"/>
          <w:szCs w:val="24"/>
        </w:rPr>
        <w:t>13</w:t>
      </w:r>
      <w:proofErr w:type="gramEnd"/>
      <w:r>
        <w:rPr>
          <w:color w:val="000000"/>
          <w:sz w:val="24"/>
          <w:szCs w:val="24"/>
        </w:rPr>
        <w:t xml:space="preserve">. </w:t>
      </w:r>
    </w:p>
    <w:p w14:paraId="0F59199E"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You have reason to believe a child is at immediate risk of harm owing to the sharing of nudes and semi-nudes, for example, they are presenting as suicidal or self-harming.</w:t>
      </w:r>
    </w:p>
    <w:p w14:paraId="68386D08" w14:textId="77777777" w:rsidR="006B01F9" w:rsidRDefault="006B01F9">
      <w:pPr>
        <w:pBdr>
          <w:top w:val="nil"/>
          <w:left w:val="nil"/>
          <w:bottom w:val="nil"/>
          <w:right w:val="nil"/>
          <w:between w:val="nil"/>
        </w:pBdr>
        <w:spacing w:after="0" w:line="240" w:lineRule="auto"/>
        <w:rPr>
          <w:color w:val="000000"/>
          <w:sz w:val="24"/>
          <w:szCs w:val="24"/>
        </w:rPr>
      </w:pPr>
    </w:p>
    <w:p w14:paraId="57BBB3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w:t>
      </w:r>
      <w:proofErr w:type="gramStart"/>
      <w:r>
        <w:rPr>
          <w:color w:val="000000"/>
          <w:sz w:val="24"/>
          <w:szCs w:val="24"/>
        </w:rPr>
        <w:t>a child is being questioned by the police</w:t>
      </w:r>
      <w:proofErr w:type="gramEnd"/>
      <w:r>
        <w:rPr>
          <w:color w:val="000000"/>
          <w:sz w:val="24"/>
          <w:szCs w:val="24"/>
        </w:rPr>
        <w:t xml:space="preserve">. The appropriate adult will “support, advise and assist” the child, </w:t>
      </w:r>
      <w:proofErr w:type="gramStart"/>
      <w:r>
        <w:rPr>
          <w:color w:val="000000"/>
          <w:sz w:val="24"/>
          <w:szCs w:val="24"/>
        </w:rPr>
        <w:t>and also</w:t>
      </w:r>
      <w:proofErr w:type="gramEnd"/>
      <w:r>
        <w:rPr>
          <w:color w:val="000000"/>
          <w:sz w:val="24"/>
          <w:szCs w:val="24"/>
        </w:rPr>
        <w:t xml:space="preserve"> “observe whether police are acting properly and fairly to respect [the child’s] rights and entitlements, and inform the officer of the rank of inspector or above if they consider that they are not”. Further information can </w:t>
      </w:r>
      <w:proofErr w:type="gramStart"/>
      <w:r>
        <w:rPr>
          <w:color w:val="000000"/>
          <w:sz w:val="24"/>
          <w:szCs w:val="24"/>
        </w:rPr>
        <w:t>be found</w:t>
      </w:r>
      <w:proofErr w:type="gramEnd"/>
      <w:r>
        <w:rPr>
          <w:color w:val="000000"/>
          <w:sz w:val="24"/>
          <w:szCs w:val="24"/>
        </w:rPr>
        <w:t xml:space="preserve"> in the statutory guidance – PACE </w:t>
      </w:r>
      <w:r w:rsidRPr="002E0A01">
        <w:rPr>
          <w:color w:val="000000"/>
          <w:sz w:val="24"/>
          <w:szCs w:val="24"/>
        </w:rPr>
        <w:t>Code C 2023.</w:t>
      </w:r>
    </w:p>
    <w:p w14:paraId="56DAAAA6" w14:textId="77777777" w:rsidR="006B01F9" w:rsidRDefault="006B01F9">
      <w:pPr>
        <w:pBdr>
          <w:top w:val="nil"/>
          <w:left w:val="nil"/>
          <w:bottom w:val="nil"/>
          <w:right w:val="nil"/>
          <w:between w:val="nil"/>
        </w:pBdr>
        <w:spacing w:after="0" w:line="240" w:lineRule="auto"/>
        <w:rPr>
          <w:color w:val="000000"/>
          <w:sz w:val="24"/>
          <w:szCs w:val="24"/>
        </w:rPr>
      </w:pPr>
    </w:p>
    <w:p w14:paraId="1DD1910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none of the above apply, the DSL may decide to respond to the incident without involving the police or children’s social care. They can still choose to escalate the incident at any time if further information/concerns are disclosed </w:t>
      </w:r>
      <w:proofErr w:type="gramStart"/>
      <w:r>
        <w:rPr>
          <w:color w:val="000000"/>
          <w:sz w:val="24"/>
          <w:szCs w:val="24"/>
        </w:rPr>
        <w:t>at a later date</w:t>
      </w:r>
      <w:proofErr w:type="gramEnd"/>
      <w:r>
        <w:rPr>
          <w:color w:val="000000"/>
          <w:sz w:val="24"/>
          <w:szCs w:val="24"/>
        </w:rPr>
        <w:t>.</w:t>
      </w:r>
    </w:p>
    <w:p w14:paraId="0BB66509" w14:textId="77777777" w:rsidR="006B01F9" w:rsidRDefault="006B01F9">
      <w:pPr>
        <w:pBdr>
          <w:top w:val="nil"/>
          <w:left w:val="nil"/>
          <w:bottom w:val="nil"/>
          <w:right w:val="nil"/>
          <w:between w:val="nil"/>
        </w:pBdr>
        <w:spacing w:after="0" w:line="240" w:lineRule="auto"/>
        <w:rPr>
          <w:color w:val="000000"/>
          <w:sz w:val="24"/>
          <w:szCs w:val="24"/>
        </w:rPr>
      </w:pPr>
    </w:p>
    <w:p w14:paraId="6F4EBE6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3AEBF8E5" w14:textId="77777777" w:rsidR="006B01F9" w:rsidRDefault="006B01F9">
      <w:pPr>
        <w:pBdr>
          <w:top w:val="nil"/>
          <w:left w:val="nil"/>
          <w:bottom w:val="nil"/>
          <w:right w:val="nil"/>
          <w:between w:val="nil"/>
        </w:pBdr>
        <w:spacing w:after="0" w:line="240" w:lineRule="auto"/>
        <w:rPr>
          <w:color w:val="000000"/>
          <w:sz w:val="24"/>
          <w:szCs w:val="24"/>
        </w:rPr>
      </w:pPr>
    </w:p>
    <w:p w14:paraId="09B843EF" w14:textId="77777777" w:rsidR="006B01F9" w:rsidRDefault="006B01F9">
      <w:pPr>
        <w:pBdr>
          <w:top w:val="nil"/>
          <w:left w:val="nil"/>
          <w:bottom w:val="nil"/>
          <w:right w:val="nil"/>
          <w:between w:val="nil"/>
        </w:pBdr>
        <w:spacing w:after="0" w:line="240" w:lineRule="auto"/>
        <w:rPr>
          <w:color w:val="000000"/>
          <w:sz w:val="24"/>
          <w:szCs w:val="24"/>
        </w:rPr>
      </w:pPr>
    </w:p>
    <w:p w14:paraId="7D12DA06" w14:textId="77777777" w:rsidR="006B01F9" w:rsidRDefault="006B01F9">
      <w:pPr>
        <w:pBdr>
          <w:top w:val="nil"/>
          <w:left w:val="nil"/>
          <w:bottom w:val="nil"/>
          <w:right w:val="nil"/>
          <w:between w:val="nil"/>
        </w:pBdr>
        <w:spacing w:after="0" w:line="240" w:lineRule="auto"/>
        <w:rPr>
          <w:color w:val="000000"/>
          <w:sz w:val="24"/>
          <w:szCs w:val="24"/>
        </w:rPr>
      </w:pPr>
    </w:p>
    <w:p w14:paraId="57430CD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lastRenderedPageBreak/>
        <w:t>Assessing the risks</w:t>
      </w:r>
    </w:p>
    <w:p w14:paraId="42508D44"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 xml:space="preserve">The circumstances of incidents can vary widely. If at the initial review stage a decision has </w:t>
      </w:r>
      <w:proofErr w:type="gramStart"/>
      <w:r>
        <w:rPr>
          <w:color w:val="0B0C0C"/>
          <w:sz w:val="24"/>
          <w:szCs w:val="24"/>
        </w:rPr>
        <w:t>been made</w:t>
      </w:r>
      <w:proofErr w:type="gramEnd"/>
      <w:r>
        <w:rPr>
          <w:color w:val="0B0C0C"/>
          <w:sz w:val="24"/>
          <w:szCs w:val="24"/>
        </w:rPr>
        <w:t xml:space="preserve"> not to refer to police and/or children’s social care, the DSL (or equivalent) should conduct a further review (including an interview with any child involved) to establish the facts and assess the risks.</w:t>
      </w:r>
    </w:p>
    <w:p w14:paraId="27483888"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 xml:space="preserve">When assessing the risks and determining whether a referral </w:t>
      </w:r>
      <w:proofErr w:type="gramStart"/>
      <w:r>
        <w:rPr>
          <w:color w:val="0B0C0C"/>
          <w:sz w:val="24"/>
          <w:szCs w:val="24"/>
        </w:rPr>
        <w:t>is needed</w:t>
      </w:r>
      <w:proofErr w:type="gramEnd"/>
      <w:r>
        <w:rPr>
          <w:color w:val="0B0C0C"/>
          <w:sz w:val="24"/>
          <w:szCs w:val="24"/>
        </w:rPr>
        <w:t>, the following should be also considered:</w:t>
      </w:r>
    </w:p>
    <w:p w14:paraId="18AD702E" w14:textId="77777777" w:rsidR="006B01F9" w:rsidRDefault="00134E2B">
      <w:pPr>
        <w:numPr>
          <w:ilvl w:val="0"/>
          <w:numId w:val="66"/>
        </w:numPr>
        <w:pBdr>
          <w:top w:val="nil"/>
          <w:left w:val="nil"/>
          <w:bottom w:val="nil"/>
          <w:right w:val="nil"/>
          <w:between w:val="nil"/>
        </w:pBdr>
        <w:spacing w:after="0" w:line="240" w:lineRule="auto"/>
        <w:rPr>
          <w:color w:val="0B0C0C"/>
          <w:sz w:val="24"/>
          <w:szCs w:val="24"/>
        </w:rPr>
      </w:pPr>
      <w:r>
        <w:rPr>
          <w:color w:val="0B0C0C"/>
          <w:sz w:val="24"/>
          <w:szCs w:val="24"/>
        </w:rPr>
        <w:t>Why was the nude or semi-nude shared? Was it consensual or was the child put under pressure or coerced?</w:t>
      </w:r>
    </w:p>
    <w:p w14:paraId="50B56615"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Has the nude or semi-nude </w:t>
      </w:r>
      <w:proofErr w:type="gramStart"/>
      <w:r>
        <w:rPr>
          <w:color w:val="000000"/>
          <w:sz w:val="24"/>
          <w:szCs w:val="24"/>
        </w:rPr>
        <w:t>been shared</w:t>
      </w:r>
      <w:proofErr w:type="gramEnd"/>
      <w:r>
        <w:rPr>
          <w:color w:val="000000"/>
          <w:sz w:val="24"/>
          <w:szCs w:val="24"/>
        </w:rPr>
        <w:t xml:space="preserve"> beyond its intended recipient? Was it shared without the consent of the child who produced the image?</w:t>
      </w:r>
    </w:p>
    <w:p w14:paraId="5A1A1782"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Has the nude or semi-nude </w:t>
      </w:r>
      <w:proofErr w:type="gramStart"/>
      <w:r>
        <w:rPr>
          <w:color w:val="000000"/>
          <w:sz w:val="24"/>
          <w:szCs w:val="24"/>
        </w:rPr>
        <w:t>been shared</w:t>
      </w:r>
      <w:proofErr w:type="gramEnd"/>
      <w:r>
        <w:rPr>
          <w:color w:val="000000"/>
          <w:sz w:val="24"/>
          <w:szCs w:val="24"/>
        </w:rPr>
        <w:t xml:space="preserve"> on social media or anywhere else online? If so, what steps have </w:t>
      </w:r>
      <w:proofErr w:type="gramStart"/>
      <w:r>
        <w:rPr>
          <w:color w:val="000000"/>
          <w:sz w:val="24"/>
          <w:szCs w:val="24"/>
        </w:rPr>
        <w:t>been taken</w:t>
      </w:r>
      <w:proofErr w:type="gramEnd"/>
      <w:r>
        <w:rPr>
          <w:color w:val="000000"/>
          <w:sz w:val="24"/>
          <w:szCs w:val="24"/>
        </w:rPr>
        <w:t xml:space="preserve"> to contain the spread?</w:t>
      </w:r>
    </w:p>
    <w:p w14:paraId="3604B4F0"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How old are any of the children involved?</w:t>
      </w:r>
    </w:p>
    <w:p w14:paraId="6D9E2570"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Did the child send the nude or semi-nude to more than one person?</w:t>
      </w:r>
    </w:p>
    <w:p w14:paraId="670F3A1D"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Do you have any concerns about the child’s vulnerability?</w:t>
      </w:r>
    </w:p>
    <w:p w14:paraId="4E355143"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Are there additional concerns if the parents or carers </w:t>
      </w:r>
      <w:proofErr w:type="gramStart"/>
      <w:r>
        <w:rPr>
          <w:color w:val="000000"/>
          <w:sz w:val="24"/>
          <w:szCs w:val="24"/>
        </w:rPr>
        <w:t>are informed</w:t>
      </w:r>
      <w:proofErr w:type="gramEnd"/>
      <w:r>
        <w:rPr>
          <w:color w:val="000000"/>
          <w:sz w:val="24"/>
          <w:szCs w:val="24"/>
        </w:rPr>
        <w:t>?</w:t>
      </w:r>
    </w:p>
    <w:p w14:paraId="6E7B524D" w14:textId="77777777" w:rsidR="006B01F9" w:rsidRDefault="006B01F9">
      <w:pPr>
        <w:pBdr>
          <w:top w:val="nil"/>
          <w:left w:val="nil"/>
          <w:bottom w:val="nil"/>
          <w:right w:val="nil"/>
          <w:between w:val="nil"/>
        </w:pBdr>
        <w:spacing w:after="0" w:line="240" w:lineRule="auto"/>
        <w:rPr>
          <w:color w:val="000000"/>
          <w:sz w:val="24"/>
          <w:szCs w:val="24"/>
        </w:rPr>
      </w:pPr>
    </w:p>
    <w:p w14:paraId="0C1141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decide whether a child is at risk of harm, in which case a referral will be appropriate, whether additional information or support </w:t>
      </w:r>
      <w:proofErr w:type="gramStart"/>
      <w:r>
        <w:rPr>
          <w:color w:val="000000"/>
          <w:sz w:val="24"/>
          <w:szCs w:val="24"/>
        </w:rPr>
        <w:t>is needed</w:t>
      </w:r>
      <w:proofErr w:type="gramEnd"/>
      <w:r>
        <w:rPr>
          <w:color w:val="000000"/>
          <w:sz w:val="24"/>
          <w:szCs w:val="24"/>
        </w:rPr>
        <w:t xml:space="preserve"> from other agencies or whether the education setting can manage the incident and support any child or young person directly. The DSL will always use their professional judgement in conjunction with that of their colleagues to assess incidents.</w:t>
      </w:r>
    </w:p>
    <w:p w14:paraId="0D08746E" w14:textId="77777777" w:rsidR="006B01F9" w:rsidRDefault="006B01F9">
      <w:pPr>
        <w:pBdr>
          <w:top w:val="nil"/>
          <w:left w:val="nil"/>
          <w:bottom w:val="nil"/>
          <w:right w:val="nil"/>
          <w:between w:val="nil"/>
        </w:pBdr>
        <w:spacing w:after="0" w:line="240" w:lineRule="auto"/>
        <w:rPr>
          <w:color w:val="000000"/>
          <w:sz w:val="24"/>
          <w:szCs w:val="24"/>
        </w:rPr>
      </w:pPr>
    </w:p>
    <w:p w14:paraId="186754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4F1E1FA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or another member of staff (who the child feels more comfortable talking to) will discuss future actions and support with the child. This discussion will </w:t>
      </w:r>
      <w:proofErr w:type="gramStart"/>
      <w:r>
        <w:rPr>
          <w:color w:val="000000"/>
          <w:sz w:val="24"/>
          <w:szCs w:val="24"/>
        </w:rPr>
        <w:t>take into account</w:t>
      </w:r>
      <w:proofErr w:type="gramEnd"/>
      <w:r>
        <w:rPr>
          <w:color w:val="000000"/>
          <w:sz w:val="24"/>
          <w:szCs w:val="24"/>
        </w:rPr>
        <w:t xml:space="preserve"> the views of the child as well as balancing what are considered to be appropriate actions for responding to the incident.</w:t>
      </w:r>
    </w:p>
    <w:p w14:paraId="51B220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14:paraId="39916F6D" w14:textId="77777777" w:rsidR="006B01F9" w:rsidRDefault="00134E2B">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Identify, </w:t>
      </w:r>
      <w:r>
        <w:rPr>
          <w:b/>
          <w:color w:val="0B0C0C"/>
          <w:sz w:val="24"/>
          <w:szCs w:val="24"/>
        </w:rPr>
        <w:t>without viewing wherever possible</w:t>
      </w:r>
      <w:r>
        <w:rPr>
          <w:color w:val="000000"/>
          <w:sz w:val="24"/>
          <w:szCs w:val="24"/>
        </w:rPr>
        <w:t>, what the image contains and whether anyone else has been involved.</w:t>
      </w:r>
    </w:p>
    <w:p w14:paraId="1B6C6CEF" w14:textId="77777777" w:rsidR="006B01F9" w:rsidRDefault="00134E2B">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 xml:space="preserve">Find out whether the image has </w:t>
      </w:r>
      <w:proofErr w:type="gramStart"/>
      <w:r>
        <w:rPr>
          <w:color w:val="000000"/>
          <w:sz w:val="24"/>
          <w:szCs w:val="24"/>
        </w:rPr>
        <w:t>been shared</w:t>
      </w:r>
      <w:proofErr w:type="gramEnd"/>
      <w:r>
        <w:rPr>
          <w:color w:val="000000"/>
          <w:sz w:val="24"/>
          <w:szCs w:val="24"/>
        </w:rPr>
        <w:t xml:space="preserve"> between two people or shared further. This may be speculative information as images or videos may have </w:t>
      </w:r>
      <w:proofErr w:type="gramStart"/>
      <w:r>
        <w:rPr>
          <w:color w:val="000000"/>
          <w:sz w:val="24"/>
          <w:szCs w:val="24"/>
        </w:rPr>
        <w:t>been shared</w:t>
      </w:r>
      <w:proofErr w:type="gramEnd"/>
      <w:r>
        <w:rPr>
          <w:color w:val="000000"/>
          <w:sz w:val="24"/>
          <w:szCs w:val="24"/>
        </w:rPr>
        <w:t xml:space="preserve"> more widely than the child or young person is aware of.</w:t>
      </w:r>
    </w:p>
    <w:p w14:paraId="299BD97A" w14:textId="77777777" w:rsidR="006B01F9" w:rsidRDefault="00134E2B">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 xml:space="preserve">Discuss what actions and support might </w:t>
      </w:r>
      <w:proofErr w:type="gramStart"/>
      <w:r>
        <w:rPr>
          <w:color w:val="000000"/>
          <w:sz w:val="24"/>
          <w:szCs w:val="24"/>
        </w:rPr>
        <w:t>be needed</w:t>
      </w:r>
      <w:proofErr w:type="gramEnd"/>
      <w:r>
        <w:rPr>
          <w:color w:val="000000"/>
          <w:sz w:val="24"/>
          <w:szCs w:val="24"/>
        </w:rPr>
        <w:t>, including preventing further distribution.</w:t>
      </w:r>
    </w:p>
    <w:p w14:paraId="5AF2F03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34F55D98" w14:textId="77777777" w:rsidR="006B01F9" w:rsidRDefault="00134E2B">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 xml:space="preserve">Reassure the child that they are not alone, and the school will do everything that they can to help and support them. They should also </w:t>
      </w:r>
      <w:proofErr w:type="gramStart"/>
      <w:r>
        <w:rPr>
          <w:color w:val="000000"/>
          <w:sz w:val="24"/>
          <w:szCs w:val="24"/>
        </w:rPr>
        <w:t>be reassured</w:t>
      </w:r>
      <w:proofErr w:type="gramEnd"/>
      <w:r>
        <w:rPr>
          <w:color w:val="000000"/>
          <w:sz w:val="24"/>
          <w:szCs w:val="24"/>
        </w:rPr>
        <w:t xml:space="preserve"> that they will be kept informed throughout the process.</w:t>
      </w:r>
    </w:p>
    <w:p w14:paraId="4414693C" w14:textId="77777777" w:rsidR="006B01F9" w:rsidRDefault="00134E2B">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Recognise the pressures that children can be under to take part in sharing an image and, if relevant, support their parents and carers to understand the wider issues and motivations around this.</w:t>
      </w:r>
    </w:p>
    <w:p w14:paraId="5E15F48B" w14:textId="77777777" w:rsidR="006B01F9" w:rsidRDefault="00134E2B">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 xml:space="preserve">Remain </w:t>
      </w:r>
      <w:proofErr w:type="gramStart"/>
      <w:r>
        <w:rPr>
          <w:color w:val="000000"/>
          <w:sz w:val="24"/>
          <w:szCs w:val="24"/>
        </w:rPr>
        <w:t>solution-focused</w:t>
      </w:r>
      <w:proofErr w:type="gramEnd"/>
      <w:r>
        <w:rPr>
          <w:color w:val="000000"/>
          <w:sz w:val="24"/>
          <w:szCs w:val="24"/>
        </w:rPr>
        <w:t xml:space="preserve"> and avoid any victim-blaming questions such</w:t>
      </w:r>
      <w:r>
        <w:rPr>
          <w:color w:val="000000"/>
        </w:rPr>
        <w:t xml:space="preserve"> </w:t>
      </w:r>
      <w:r>
        <w:rPr>
          <w:color w:val="000000"/>
          <w:sz w:val="24"/>
          <w:szCs w:val="24"/>
        </w:rPr>
        <w:t>as ‘why have you done this?’ as this may prevent the child from talking about what has happened. For example, they will use questions such as ‘describe what happened’ or ‘explain to me who was involved</w:t>
      </w:r>
      <w:proofErr w:type="gramStart"/>
      <w:r>
        <w:rPr>
          <w:color w:val="000000"/>
          <w:sz w:val="24"/>
          <w:szCs w:val="24"/>
        </w:rPr>
        <w:t>’.</w:t>
      </w:r>
      <w:proofErr w:type="gramEnd"/>
    </w:p>
    <w:p w14:paraId="0B5358DB" w14:textId="77777777" w:rsidR="006B01F9" w:rsidRDefault="00134E2B">
      <w:pPr>
        <w:numPr>
          <w:ilvl w:val="0"/>
          <w:numId w:val="84"/>
        </w:numPr>
        <w:pBdr>
          <w:top w:val="nil"/>
          <w:left w:val="nil"/>
          <w:bottom w:val="nil"/>
          <w:right w:val="nil"/>
          <w:between w:val="nil"/>
        </w:pBdr>
        <w:spacing w:after="0" w:line="240" w:lineRule="auto"/>
        <w:rPr>
          <w:color w:val="0B0C0C"/>
          <w:sz w:val="24"/>
          <w:szCs w:val="24"/>
        </w:rPr>
      </w:pPr>
      <w:r>
        <w:rPr>
          <w:color w:val="0B0C0C"/>
          <w:sz w:val="24"/>
          <w:szCs w:val="24"/>
        </w:rPr>
        <w:lastRenderedPageBreak/>
        <w:t>Help the child to understand what has happened by discussing the wider pressures that they may face and the motivations of the person that sent on the image(s).</w:t>
      </w:r>
    </w:p>
    <w:p w14:paraId="178493AA" w14:textId="77777777" w:rsidR="006B01F9" w:rsidRDefault="00134E2B">
      <w:pPr>
        <w:numPr>
          <w:ilvl w:val="0"/>
          <w:numId w:val="84"/>
        </w:numPr>
        <w:pBdr>
          <w:top w:val="nil"/>
          <w:left w:val="nil"/>
          <w:bottom w:val="nil"/>
          <w:right w:val="nil"/>
          <w:between w:val="nil"/>
        </w:pBdr>
        <w:spacing w:after="0" w:line="240" w:lineRule="auto"/>
        <w:rPr>
          <w:color w:val="0B0C0C"/>
          <w:sz w:val="24"/>
          <w:szCs w:val="24"/>
        </w:rPr>
      </w:pPr>
      <w:r>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5421ACE2" w14:textId="77777777" w:rsidR="006B01F9" w:rsidRDefault="00134E2B">
      <w:pPr>
        <w:numPr>
          <w:ilvl w:val="0"/>
          <w:numId w:val="84"/>
        </w:numPr>
        <w:pBdr>
          <w:top w:val="nil"/>
          <w:left w:val="nil"/>
          <w:bottom w:val="nil"/>
          <w:right w:val="nil"/>
          <w:between w:val="nil"/>
        </w:pBdr>
        <w:spacing w:after="0" w:line="240" w:lineRule="auto"/>
        <w:rPr>
          <w:color w:val="0B0C0C"/>
          <w:sz w:val="24"/>
          <w:szCs w:val="24"/>
        </w:rPr>
      </w:pPr>
      <w:r>
        <w:rPr>
          <w:color w:val="0B0C0C"/>
          <w:sz w:val="24"/>
          <w:szCs w:val="24"/>
        </w:rPr>
        <w:t xml:space="preserve">Explain the law on the sharing of nudes and semi-nudes. It is important to highlight that the law is in place to protect children and young people rather than criminalise them and should be explained in such a way that avoids alarming or distressing </w:t>
      </w:r>
      <w:proofErr w:type="gramStart"/>
      <w:r>
        <w:rPr>
          <w:color w:val="0B0C0C"/>
          <w:sz w:val="24"/>
          <w:szCs w:val="24"/>
        </w:rPr>
        <w:t>them</w:t>
      </w:r>
      <w:proofErr w:type="gramEnd"/>
    </w:p>
    <w:p w14:paraId="2AF248EC" w14:textId="77777777" w:rsidR="006B01F9" w:rsidRDefault="00134E2B">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Signpost them to the IWF (Internet Watch Foundation) and </w:t>
      </w:r>
      <w:hyperlink r:id="rId15">
        <w:r>
          <w:rPr>
            <w:color w:val="1D70B8"/>
            <w:sz w:val="24"/>
            <w:szCs w:val="24"/>
            <w:u w:val="single"/>
          </w:rPr>
          <w:t>Childline’s Report Remove tool</w:t>
        </w:r>
      </w:hyperlink>
      <w:r>
        <w:rPr>
          <w:color w:val="000000"/>
          <w:sz w:val="24"/>
          <w:szCs w:val="24"/>
        </w:rPr>
        <w:t xml:space="preserve">. Report Remove helps children and young people to report an image shared online, to see if it is possible to get the image removed. This must be done as soon as possible </w:t>
      </w:r>
      <w:proofErr w:type="gramStart"/>
      <w:r>
        <w:rPr>
          <w:color w:val="000000"/>
          <w:sz w:val="24"/>
          <w:szCs w:val="24"/>
        </w:rPr>
        <w:t>in order to</w:t>
      </w:r>
      <w:proofErr w:type="gramEnd"/>
      <w:r>
        <w:rPr>
          <w:color w:val="000000"/>
          <w:sz w:val="24"/>
          <w:szCs w:val="24"/>
        </w:rPr>
        <w:t xml:space="preserve"> minimise the number of people that have seen the picture.</w:t>
      </w:r>
    </w:p>
    <w:p w14:paraId="2BE45203" w14:textId="77777777" w:rsidR="006B01F9" w:rsidRDefault="006B01F9">
      <w:pPr>
        <w:pBdr>
          <w:top w:val="nil"/>
          <w:left w:val="nil"/>
          <w:bottom w:val="nil"/>
          <w:right w:val="nil"/>
          <w:between w:val="nil"/>
        </w:pBdr>
        <w:spacing w:after="0" w:line="240" w:lineRule="auto"/>
        <w:rPr>
          <w:color w:val="000000"/>
          <w:sz w:val="24"/>
          <w:szCs w:val="24"/>
        </w:rPr>
      </w:pPr>
    </w:p>
    <w:p w14:paraId="712B137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1C97401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Parents or carers will </w:t>
      </w:r>
      <w:proofErr w:type="gramStart"/>
      <w:r>
        <w:rPr>
          <w:color w:val="000000"/>
          <w:sz w:val="24"/>
          <w:szCs w:val="24"/>
        </w:rPr>
        <w:t>be informed</w:t>
      </w:r>
      <w:proofErr w:type="gramEnd"/>
      <w:r>
        <w:rPr>
          <w:color w:val="000000"/>
          <w:sz w:val="24"/>
          <w:szCs w:val="24"/>
        </w:rPr>
        <w:t xml:space="preserve"> and involved in the process at an early stage unless informing them will put a child or young person at risk of harm. Any decision not to inform the parents or carers will </w:t>
      </w:r>
      <w:proofErr w:type="gramStart"/>
      <w:r>
        <w:rPr>
          <w:color w:val="000000"/>
          <w:sz w:val="24"/>
          <w:szCs w:val="24"/>
        </w:rPr>
        <w:t>be made</w:t>
      </w:r>
      <w:proofErr w:type="gramEnd"/>
      <w:r>
        <w:rPr>
          <w:color w:val="000000"/>
          <w:sz w:val="24"/>
          <w:szCs w:val="24"/>
        </w:rPr>
        <w:t xml:space="preserve"> in conjunction with other services such as children’s social care and/or the police, who would take the lead in deciding when they should be informed.</w:t>
      </w:r>
    </w:p>
    <w:p w14:paraId="71823CC5" w14:textId="77777777" w:rsidR="006B01F9" w:rsidRDefault="006B01F9">
      <w:pPr>
        <w:pBdr>
          <w:top w:val="nil"/>
          <w:left w:val="nil"/>
          <w:bottom w:val="nil"/>
          <w:right w:val="nil"/>
          <w:between w:val="nil"/>
        </w:pBdr>
        <w:spacing w:after="0" w:line="240" w:lineRule="auto"/>
        <w:rPr>
          <w:color w:val="000000"/>
          <w:sz w:val="24"/>
          <w:szCs w:val="24"/>
        </w:rPr>
      </w:pPr>
    </w:p>
    <w:p w14:paraId="2C6234E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4E95162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and young people can be involved in an incident in several </w:t>
      </w:r>
      <w:proofErr w:type="gramStart"/>
      <w:r>
        <w:rPr>
          <w:color w:val="000000"/>
          <w:sz w:val="24"/>
          <w:szCs w:val="24"/>
        </w:rPr>
        <w:t>different ways</w:t>
      </w:r>
      <w:proofErr w:type="gramEnd"/>
      <w:r>
        <w:rPr>
          <w:color w:val="000000"/>
          <w:sz w:val="24"/>
          <w:szCs w:val="24"/>
        </w:rPr>
        <w:t>.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4880B16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0C21F22B" w14:textId="77777777" w:rsidR="006B01F9" w:rsidRDefault="006B01F9">
      <w:pPr>
        <w:pBdr>
          <w:top w:val="nil"/>
          <w:left w:val="nil"/>
          <w:bottom w:val="nil"/>
          <w:right w:val="nil"/>
          <w:between w:val="nil"/>
        </w:pBdr>
        <w:spacing w:after="0" w:line="240" w:lineRule="auto"/>
        <w:rPr>
          <w:color w:val="000000"/>
          <w:sz w:val="24"/>
          <w:szCs w:val="24"/>
        </w:rPr>
      </w:pPr>
    </w:p>
    <w:p w14:paraId="0D540E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6CCB6424"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Given information about the sharing of nudes and semi-nudes, what they can expect to happen next, and who will be their link person within the school.</w:t>
      </w:r>
    </w:p>
    <w:p w14:paraId="51CD9ED4"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58531EA1"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Given support on how to speak to their child about the incident.</w:t>
      </w:r>
    </w:p>
    <w:p w14:paraId="07CAEABF"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Advised on the law around the sharing of nudes and semi-nudes.</w:t>
      </w:r>
    </w:p>
    <w:p w14:paraId="0E9C5637"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Kept updated about any actions that have </w:t>
      </w:r>
      <w:proofErr w:type="gramStart"/>
      <w:r>
        <w:rPr>
          <w:color w:val="000000"/>
          <w:sz w:val="24"/>
          <w:szCs w:val="24"/>
        </w:rPr>
        <w:t>been taken</w:t>
      </w:r>
      <w:proofErr w:type="gramEnd"/>
      <w:r>
        <w:rPr>
          <w:color w:val="000000"/>
          <w:sz w:val="24"/>
          <w:szCs w:val="24"/>
        </w:rPr>
        <w:t xml:space="preserve"> or any support that their child is accessing, unless the child involved has specifically asked for this not to happen and is judged to be old enough to make that informed decision.</w:t>
      </w:r>
    </w:p>
    <w:p w14:paraId="1EA431A2"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Informed about sources of support for their </w:t>
      </w:r>
      <w:proofErr w:type="gramStart"/>
      <w:r>
        <w:rPr>
          <w:color w:val="000000"/>
          <w:sz w:val="24"/>
          <w:szCs w:val="24"/>
        </w:rPr>
        <w:t>child, in case</w:t>
      </w:r>
      <w:proofErr w:type="gramEnd"/>
      <w:r>
        <w:rPr>
          <w:color w:val="000000"/>
          <w:sz w:val="24"/>
          <w:szCs w:val="24"/>
        </w:rPr>
        <w:t xml:space="preserve"> they are feeling anxious or depressed about what has happened. </w:t>
      </w:r>
      <w:r w:rsidRPr="002E0A01">
        <w:rPr>
          <w:sz w:val="24"/>
          <w:szCs w:val="24"/>
        </w:rPr>
        <w:t>This could include speaking to a Childline. counsellor </w:t>
      </w:r>
      <w:hyperlink r:id="rId16">
        <w:r w:rsidRPr="002E0A01">
          <w:rPr>
            <w:sz w:val="24"/>
            <w:szCs w:val="24"/>
            <w:u w:val="single"/>
          </w:rPr>
          <w:t>online</w:t>
        </w:r>
      </w:hyperlink>
      <w:r w:rsidRPr="002E0A01">
        <w:rPr>
          <w:sz w:val="24"/>
          <w:szCs w:val="24"/>
        </w:rPr>
        <w:t xml:space="preserve"> or on 0800 11 11, in house counselling services where available, or </w:t>
      </w:r>
      <w:r>
        <w:rPr>
          <w:color w:val="000000"/>
          <w:sz w:val="24"/>
          <w:szCs w:val="24"/>
        </w:rPr>
        <w:t>a GP. If they are concerned that their child is suicidal, they should contact 999.</w:t>
      </w:r>
    </w:p>
    <w:p w14:paraId="1C10C96E"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Directed to </w:t>
      </w:r>
      <w:hyperlink r:id="rId17">
        <w:r>
          <w:rPr>
            <w:color w:val="1D70B8"/>
            <w:sz w:val="24"/>
            <w:szCs w:val="24"/>
            <w:u w:val="single"/>
          </w:rPr>
          <w:t>NCA-CEOP</w:t>
        </w:r>
      </w:hyperlink>
      <w:r>
        <w:rPr>
          <w:color w:val="000000"/>
          <w:sz w:val="24"/>
          <w:szCs w:val="24"/>
        </w:rPr>
        <w:t> if the child discloses any further details to them that may suggest they are being groomed or sexually exploited.</w:t>
      </w:r>
    </w:p>
    <w:p w14:paraId="4B0C2F91" w14:textId="77777777" w:rsidR="006B01F9" w:rsidRDefault="006B01F9">
      <w:pPr>
        <w:pBdr>
          <w:top w:val="nil"/>
          <w:left w:val="nil"/>
          <w:bottom w:val="nil"/>
          <w:right w:val="nil"/>
          <w:between w:val="nil"/>
        </w:pBdr>
        <w:spacing w:after="0" w:line="240" w:lineRule="auto"/>
        <w:rPr>
          <w:b/>
          <w:color w:val="000000"/>
          <w:sz w:val="24"/>
          <w:szCs w:val="24"/>
        </w:rPr>
      </w:pPr>
    </w:p>
    <w:p w14:paraId="2D89A6C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lastRenderedPageBreak/>
        <w:t>Searching devices, viewing and deleting nudes and semi nudes</w:t>
      </w:r>
    </w:p>
    <w:p w14:paraId="14CF85E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w:t>
      </w:r>
      <w:r>
        <w:rPr>
          <w:sz w:val="24"/>
          <w:szCs w:val="24"/>
        </w:rPr>
        <w:t>is a good</w:t>
      </w:r>
      <w:r>
        <w:rPr>
          <w:color w:val="000000"/>
          <w:sz w:val="24"/>
          <w:szCs w:val="24"/>
        </w:rPr>
        <w:t xml:space="preserve"> and </w:t>
      </w:r>
      <w:proofErr w:type="gramStart"/>
      <w:r>
        <w:rPr>
          <w:color w:val="000000"/>
          <w:sz w:val="24"/>
          <w:szCs w:val="24"/>
        </w:rPr>
        <w:t>clear reason</w:t>
      </w:r>
      <w:proofErr w:type="gramEnd"/>
      <w:r>
        <w:rPr>
          <w:color w:val="000000"/>
          <w:sz w:val="24"/>
          <w:szCs w:val="24"/>
        </w:rPr>
        <w:t xml:space="preserve"> to do so as outlined below. </w:t>
      </w:r>
    </w:p>
    <w:p w14:paraId="7851649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Wherever possible, responses to incidents will be based on what DSLs have </w:t>
      </w:r>
      <w:proofErr w:type="gramStart"/>
      <w:r>
        <w:rPr>
          <w:color w:val="000000"/>
          <w:sz w:val="24"/>
          <w:szCs w:val="24"/>
        </w:rPr>
        <w:t>been told</w:t>
      </w:r>
      <w:proofErr w:type="gramEnd"/>
      <w:r>
        <w:rPr>
          <w:color w:val="000000"/>
          <w:sz w:val="24"/>
          <w:szCs w:val="24"/>
        </w:rPr>
        <w:t xml:space="preserve"> about the content of the imagery.</w:t>
      </w:r>
    </w:p>
    <w:p w14:paraId="658D7F2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decision to view any imagery will be based on the professional judgement of the DSL. Imagery will never </w:t>
      </w:r>
      <w:proofErr w:type="gramStart"/>
      <w:r>
        <w:rPr>
          <w:color w:val="000000"/>
          <w:sz w:val="24"/>
          <w:szCs w:val="24"/>
        </w:rPr>
        <w:t>be viewed</w:t>
      </w:r>
      <w:proofErr w:type="gramEnd"/>
      <w:r>
        <w:rPr>
          <w:color w:val="000000"/>
          <w:sz w:val="24"/>
          <w:szCs w:val="24"/>
        </w:rPr>
        <w:t xml:space="preserve"> if the act of viewing will cause significant distress or harm to any child or young person involved.</w:t>
      </w:r>
    </w:p>
    <w:p w14:paraId="0053C3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a decision </w:t>
      </w:r>
      <w:proofErr w:type="gramStart"/>
      <w:r>
        <w:rPr>
          <w:color w:val="000000"/>
          <w:sz w:val="24"/>
          <w:szCs w:val="24"/>
        </w:rPr>
        <w:t>is made</w:t>
      </w:r>
      <w:proofErr w:type="gramEnd"/>
      <w:r>
        <w:rPr>
          <w:color w:val="000000"/>
          <w:sz w:val="24"/>
          <w:szCs w:val="24"/>
        </w:rPr>
        <w:t xml:space="preserve"> to view imagery, the DSL would need to be satisfied that viewing is:</w:t>
      </w:r>
    </w:p>
    <w:p w14:paraId="28901CE3" w14:textId="77777777" w:rsidR="006B01F9" w:rsidRDefault="00134E2B">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The only way to </w:t>
      </w:r>
      <w:proofErr w:type="gramStart"/>
      <w:r>
        <w:rPr>
          <w:color w:val="000000"/>
          <w:sz w:val="24"/>
          <w:szCs w:val="24"/>
        </w:rPr>
        <w:t>make a decision</w:t>
      </w:r>
      <w:proofErr w:type="gramEnd"/>
      <w:r>
        <w:rPr>
          <w:color w:val="000000"/>
          <w:sz w:val="24"/>
          <w:szCs w:val="24"/>
        </w:rPr>
        <w:t xml:space="preserve"> about whether to involve other agencies because it is not possible to establish the facts from any child involved.</w:t>
      </w:r>
    </w:p>
    <w:p w14:paraId="3BB0F660" w14:textId="77777777" w:rsidR="006B01F9" w:rsidRDefault="00134E2B">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Necessary to report it to a website, app or suitable reporting agency (such as the IWF) to have it taken down, or to support the child or parent or carer in making a report.</w:t>
      </w:r>
    </w:p>
    <w:p w14:paraId="0EE894CC" w14:textId="77777777" w:rsidR="006B01F9" w:rsidRDefault="00134E2B">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Unavoidable because a child has presented it directly to a staff member or nudes or semi-nudes have </w:t>
      </w:r>
      <w:proofErr w:type="gramStart"/>
      <w:r>
        <w:rPr>
          <w:color w:val="000000"/>
          <w:sz w:val="24"/>
          <w:szCs w:val="24"/>
        </w:rPr>
        <w:t>been found</w:t>
      </w:r>
      <w:proofErr w:type="gramEnd"/>
      <w:r>
        <w:rPr>
          <w:color w:val="000000"/>
          <w:sz w:val="24"/>
          <w:szCs w:val="24"/>
        </w:rPr>
        <w:t xml:space="preserve"> on an education setting’s device or network.</w:t>
      </w:r>
    </w:p>
    <w:p w14:paraId="0BA11A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3E7D7432"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Never copy, print, share, store or save them; this is illegal. If this has already happened, we will contact the local police for advice and to explain the circumstances.</w:t>
      </w:r>
    </w:p>
    <w:p w14:paraId="6DDF7927"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Discuss the decision with the headteacher or a member of the senior leadership team.</w:t>
      </w:r>
    </w:p>
    <w:p w14:paraId="3137C8F3"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 xml:space="preserve">Ensure viewing </w:t>
      </w:r>
      <w:proofErr w:type="gramStart"/>
      <w:r>
        <w:rPr>
          <w:color w:val="000000"/>
          <w:sz w:val="24"/>
          <w:szCs w:val="24"/>
        </w:rPr>
        <w:t>is undertaken</w:t>
      </w:r>
      <w:proofErr w:type="gramEnd"/>
      <w:r>
        <w:rPr>
          <w:color w:val="000000"/>
          <w:sz w:val="24"/>
          <w:szCs w:val="24"/>
        </w:rPr>
        <w:t xml:space="preserve"> by the DSL or another member of the safeguarding team with delegated authority from the headteacher or a member of the senior leadership team.</w:t>
      </w:r>
    </w:p>
    <w:p w14:paraId="4424EED0"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Ensure viewing takes place with another member of staff present in the room, ideally the headteacher or a member of the senior leadership team. This staff member does not need to view the images.</w:t>
      </w:r>
    </w:p>
    <w:p w14:paraId="57EA87EA"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Wherever possible, make sure viewing takes place on the school premises, ideally in the headteacher or a member of the senior leadership team’s office.</w:t>
      </w:r>
    </w:p>
    <w:p w14:paraId="5B6CFA7E"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 xml:space="preserve">Ensure wherever possible that they </w:t>
      </w:r>
      <w:proofErr w:type="gramStart"/>
      <w:r>
        <w:rPr>
          <w:color w:val="000000"/>
          <w:sz w:val="24"/>
          <w:szCs w:val="24"/>
        </w:rPr>
        <w:t>are viewed</w:t>
      </w:r>
      <w:proofErr w:type="gramEnd"/>
      <w:r>
        <w:rPr>
          <w:color w:val="000000"/>
          <w:sz w:val="24"/>
          <w:szCs w:val="24"/>
        </w:rPr>
        <w:t xml:space="preserve"> by a staff member of the same sex as the child or young person in the images.</w:t>
      </w:r>
    </w:p>
    <w:p w14:paraId="7ED28F7B"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 xml:space="preserve">Record how and why the decision </w:t>
      </w:r>
      <w:proofErr w:type="gramStart"/>
      <w:r>
        <w:rPr>
          <w:color w:val="000000"/>
          <w:sz w:val="24"/>
          <w:szCs w:val="24"/>
        </w:rPr>
        <w:t>was made</w:t>
      </w:r>
      <w:proofErr w:type="gramEnd"/>
      <w:r>
        <w:rPr>
          <w:color w:val="000000"/>
          <w:sz w:val="24"/>
          <w:szCs w:val="24"/>
        </w:rPr>
        <w:t xml:space="preserve"> to view the imagery in the safeguarding or child protection records, including who was present, why the nudes or semi-nudes were viewed and any subsequent actions. This will </w:t>
      </w:r>
      <w:proofErr w:type="gramStart"/>
      <w:r>
        <w:rPr>
          <w:color w:val="000000"/>
          <w:sz w:val="24"/>
          <w:szCs w:val="24"/>
        </w:rPr>
        <w:t>be signed</w:t>
      </w:r>
      <w:proofErr w:type="gramEnd"/>
      <w:r>
        <w:rPr>
          <w:color w:val="000000"/>
          <w:sz w:val="24"/>
          <w:szCs w:val="24"/>
        </w:rPr>
        <w:t xml:space="preserve"> and dated.</w:t>
      </w:r>
    </w:p>
    <w:p w14:paraId="6ED76E79"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 xml:space="preserve">If any devices need to </w:t>
      </w:r>
      <w:proofErr w:type="gramStart"/>
      <w:r>
        <w:rPr>
          <w:color w:val="000000"/>
          <w:sz w:val="24"/>
          <w:szCs w:val="24"/>
        </w:rPr>
        <w:t>be taken</w:t>
      </w:r>
      <w:proofErr w:type="gramEnd"/>
      <w:r>
        <w:rPr>
          <w:color w:val="000000"/>
          <w:sz w:val="24"/>
          <w:szCs w:val="24"/>
        </w:rPr>
        <w:t xml:space="preserve"> and passed onto the police, the device(s) will be confiscated and the police will be called. The device will be disconnected from Wi-Fi and </w:t>
      </w:r>
      <w:proofErr w:type="gramStart"/>
      <w:r>
        <w:rPr>
          <w:color w:val="000000"/>
          <w:sz w:val="24"/>
          <w:szCs w:val="24"/>
        </w:rPr>
        <w:t>data, and</w:t>
      </w:r>
      <w:proofErr w:type="gramEnd"/>
      <w:r>
        <w:rPr>
          <w:color w:val="000000"/>
          <w:sz w:val="24"/>
          <w:szCs w:val="24"/>
        </w:rPr>
        <w:t xml:space="preserve"> turned off immediately (airplane mode) to avoid imagery being removed from the device remotely through a cloud storage service. The device will </w:t>
      </w:r>
      <w:proofErr w:type="gramStart"/>
      <w:r>
        <w:rPr>
          <w:color w:val="000000"/>
          <w:sz w:val="24"/>
          <w:szCs w:val="24"/>
        </w:rPr>
        <w:t>be placed</w:t>
      </w:r>
      <w:proofErr w:type="gramEnd"/>
      <w:r>
        <w:rPr>
          <w:color w:val="000000"/>
          <w:sz w:val="24"/>
          <w:szCs w:val="24"/>
        </w:rPr>
        <w:t xml:space="preserve"> in a secure place, in a locked cupboard until the police are able to come and collect it.</w:t>
      </w:r>
    </w:p>
    <w:p w14:paraId="59B5FD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w:t>
      </w:r>
      <w:proofErr w:type="gramStart"/>
      <w:r>
        <w:rPr>
          <w:color w:val="000000"/>
          <w:sz w:val="24"/>
          <w:szCs w:val="24"/>
        </w:rPr>
        <w:t>be required</w:t>
      </w:r>
      <w:proofErr w:type="gramEnd"/>
      <w:r>
        <w:rPr>
          <w:color w:val="000000"/>
          <w:sz w:val="24"/>
          <w:szCs w:val="24"/>
        </w:rPr>
        <w:t>.</w:t>
      </w:r>
    </w:p>
    <w:p w14:paraId="35CA5CAF" w14:textId="77777777" w:rsidR="006B01F9" w:rsidRDefault="006B01F9">
      <w:pPr>
        <w:pBdr>
          <w:top w:val="nil"/>
          <w:left w:val="nil"/>
          <w:bottom w:val="nil"/>
          <w:right w:val="nil"/>
          <w:between w:val="nil"/>
        </w:pBdr>
        <w:spacing w:after="0" w:line="240" w:lineRule="auto"/>
        <w:rPr>
          <w:color w:val="000000"/>
          <w:sz w:val="24"/>
          <w:szCs w:val="24"/>
        </w:rPr>
      </w:pPr>
    </w:p>
    <w:p w14:paraId="2F5268DC" w14:textId="77777777" w:rsidR="006B01F9" w:rsidRDefault="00134E2B">
      <w:pPr>
        <w:pBdr>
          <w:top w:val="nil"/>
          <w:left w:val="nil"/>
          <w:bottom w:val="nil"/>
          <w:right w:val="nil"/>
          <w:between w:val="nil"/>
        </w:pBdr>
        <w:spacing w:after="0" w:line="240" w:lineRule="auto"/>
        <w:rPr>
          <w:color w:val="000000"/>
          <w:sz w:val="24"/>
          <w:szCs w:val="24"/>
        </w:rPr>
      </w:pPr>
      <w:r>
        <w:rPr>
          <w:color w:val="0B0C0C"/>
          <w:sz w:val="24"/>
          <w:szCs w:val="24"/>
          <w:highlight w:val="white"/>
        </w:rPr>
        <w:t xml:space="preserve">In most cases, children and young people will </w:t>
      </w:r>
      <w:proofErr w:type="gramStart"/>
      <w:r>
        <w:rPr>
          <w:color w:val="0B0C0C"/>
          <w:sz w:val="24"/>
          <w:szCs w:val="24"/>
          <w:highlight w:val="white"/>
        </w:rPr>
        <w:t>be asked</w:t>
      </w:r>
      <w:proofErr w:type="gramEnd"/>
      <w:r>
        <w:rPr>
          <w:color w:val="0B0C0C"/>
          <w:sz w:val="24"/>
          <w:szCs w:val="24"/>
          <w:highlight w:val="white"/>
        </w:rPr>
        <w:t xml:space="preserve"> to delete the imagery and to confirm that they have deleted them. They will </w:t>
      </w:r>
      <w:proofErr w:type="gramStart"/>
      <w:r>
        <w:rPr>
          <w:color w:val="0B0C0C"/>
          <w:sz w:val="24"/>
          <w:szCs w:val="24"/>
          <w:highlight w:val="white"/>
        </w:rPr>
        <w:t>be given</w:t>
      </w:r>
      <w:proofErr w:type="gramEnd"/>
      <w:r>
        <w:rPr>
          <w:color w:val="0B0C0C"/>
          <w:sz w:val="24"/>
          <w:szCs w:val="24"/>
          <w:highlight w:val="white"/>
        </w:rPr>
        <w:t xml:space="preserve"> a deadline for deletion across all devices, online storage or social media sites. They will </w:t>
      </w:r>
      <w:proofErr w:type="gramStart"/>
      <w:r>
        <w:rPr>
          <w:color w:val="0B0C0C"/>
          <w:sz w:val="24"/>
          <w:szCs w:val="24"/>
          <w:highlight w:val="white"/>
        </w:rPr>
        <w:t>be reminded</w:t>
      </w:r>
      <w:proofErr w:type="gramEnd"/>
      <w:r>
        <w:rPr>
          <w:color w:val="0B0C0C"/>
          <w:sz w:val="24"/>
          <w:szCs w:val="24"/>
          <w:highlight w:val="white"/>
        </w:rPr>
        <w:t xml:space="preserve"> that possession of nudes and semi-nudes is illegal. They will </w:t>
      </w:r>
      <w:proofErr w:type="gramStart"/>
      <w:r>
        <w:rPr>
          <w:color w:val="0B0C0C"/>
          <w:sz w:val="24"/>
          <w:szCs w:val="24"/>
          <w:highlight w:val="white"/>
        </w:rPr>
        <w:t>be informed</w:t>
      </w:r>
      <w:proofErr w:type="gramEnd"/>
      <w:r>
        <w:rPr>
          <w:color w:val="0B0C0C"/>
          <w:sz w:val="24"/>
          <w:szCs w:val="24"/>
          <w:highlight w:val="white"/>
        </w:rPr>
        <w:t xml:space="preserve"> that if they refuse or it is later discovered they did not delete the imagery, they are continuing to commit a criminal offence and the police may become involved.</w:t>
      </w:r>
    </w:p>
    <w:p w14:paraId="078D9E1C" w14:textId="77777777" w:rsidR="006B01F9" w:rsidRDefault="006B01F9">
      <w:pPr>
        <w:pBdr>
          <w:top w:val="nil"/>
          <w:left w:val="nil"/>
          <w:bottom w:val="nil"/>
          <w:right w:val="nil"/>
          <w:between w:val="nil"/>
        </w:pBdr>
        <w:spacing w:after="0" w:line="240" w:lineRule="auto"/>
        <w:rPr>
          <w:color w:val="000000"/>
          <w:sz w:val="24"/>
          <w:szCs w:val="24"/>
        </w:rPr>
      </w:pPr>
    </w:p>
    <w:p w14:paraId="5EF75802" w14:textId="77777777" w:rsidR="006B01F9" w:rsidRPr="002E0A01" w:rsidRDefault="00134E2B">
      <w:pPr>
        <w:pBdr>
          <w:top w:val="nil"/>
          <w:left w:val="nil"/>
          <w:bottom w:val="nil"/>
          <w:right w:val="nil"/>
          <w:between w:val="nil"/>
        </w:pBdr>
        <w:spacing w:after="0" w:line="240" w:lineRule="auto"/>
        <w:rPr>
          <w:color w:val="0B0C0C"/>
          <w:sz w:val="24"/>
          <w:szCs w:val="24"/>
        </w:rPr>
      </w:pPr>
      <w:r>
        <w:rPr>
          <w:color w:val="0B0C0C"/>
          <w:sz w:val="24"/>
          <w:szCs w:val="24"/>
          <w:highlight w:val="white"/>
        </w:rPr>
        <w:t xml:space="preserve">All incidents relating to nudes and semi-nudes </w:t>
      </w:r>
      <w:proofErr w:type="gramStart"/>
      <w:r>
        <w:rPr>
          <w:color w:val="0B0C0C"/>
          <w:sz w:val="24"/>
          <w:szCs w:val="24"/>
          <w:highlight w:val="white"/>
        </w:rPr>
        <w:t>being shared</w:t>
      </w:r>
      <w:proofErr w:type="gramEnd"/>
      <w:r>
        <w:rPr>
          <w:color w:val="0B0C0C"/>
          <w:sz w:val="24"/>
          <w:szCs w:val="24"/>
          <w:highlight w:val="white"/>
        </w:rPr>
        <w:t xml:space="preserve"> will be recorded using the school’s procedures. Copies of imagery </w:t>
      </w:r>
      <w:r>
        <w:rPr>
          <w:color w:val="0B0C0C"/>
          <w:sz w:val="24"/>
          <w:szCs w:val="24"/>
          <w:highlight w:val="white"/>
          <w:u w:val="single"/>
        </w:rPr>
        <w:t>should not</w:t>
      </w:r>
      <w:r>
        <w:rPr>
          <w:color w:val="0B0C0C"/>
          <w:sz w:val="24"/>
          <w:szCs w:val="24"/>
          <w:highlight w:val="white"/>
        </w:rPr>
        <w:t xml:space="preserve"> </w:t>
      </w:r>
      <w:proofErr w:type="gramStart"/>
      <w:r>
        <w:rPr>
          <w:color w:val="0B0C0C"/>
          <w:sz w:val="24"/>
          <w:szCs w:val="24"/>
          <w:highlight w:val="white"/>
        </w:rPr>
        <w:t xml:space="preserve">be </w:t>
      </w:r>
      <w:r w:rsidRPr="002E0A01">
        <w:rPr>
          <w:color w:val="0B0C0C"/>
          <w:sz w:val="24"/>
          <w:szCs w:val="24"/>
        </w:rPr>
        <w:t>taken</w:t>
      </w:r>
      <w:proofErr w:type="gramEnd"/>
      <w:r w:rsidRPr="002E0A01">
        <w:rPr>
          <w:color w:val="0B0C0C"/>
          <w:sz w:val="24"/>
          <w:szCs w:val="24"/>
        </w:rPr>
        <w:t xml:space="preserve"> or stored.</w:t>
      </w:r>
    </w:p>
    <w:p w14:paraId="51F83BA3" w14:textId="77777777" w:rsidR="006B01F9" w:rsidRDefault="006B01F9">
      <w:pPr>
        <w:pBdr>
          <w:top w:val="nil"/>
          <w:left w:val="nil"/>
          <w:bottom w:val="nil"/>
          <w:right w:val="nil"/>
          <w:between w:val="nil"/>
        </w:pBdr>
        <w:spacing w:after="0" w:line="240" w:lineRule="auto"/>
        <w:rPr>
          <w:color w:val="000000"/>
          <w:sz w:val="24"/>
          <w:szCs w:val="24"/>
        </w:rPr>
      </w:pPr>
    </w:p>
    <w:p w14:paraId="3B14C0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children and young people understand the school’s policy towards nudes and semi-nudes. The content of this policy and the protocols the school will follow in the event of an incident will </w:t>
      </w:r>
      <w:proofErr w:type="gramStart"/>
      <w:r>
        <w:rPr>
          <w:color w:val="000000"/>
          <w:sz w:val="24"/>
          <w:szCs w:val="24"/>
        </w:rPr>
        <w:t>be explored</w:t>
      </w:r>
      <w:proofErr w:type="gramEnd"/>
      <w:r>
        <w:rPr>
          <w:color w:val="000000"/>
          <w:sz w:val="24"/>
          <w:szCs w:val="24"/>
        </w:rPr>
        <w:t xml:space="preserve"> as part of teaching and learning. This will reinforce the inappropriate nature of abusive behaviours and reassure children that school will support them if they experience difficulties or have concerns.</w:t>
      </w:r>
    </w:p>
    <w:p w14:paraId="261D174D" w14:textId="77777777" w:rsidR="006B01F9" w:rsidRDefault="006B01F9">
      <w:pPr>
        <w:pBdr>
          <w:top w:val="nil"/>
          <w:left w:val="nil"/>
          <w:bottom w:val="nil"/>
          <w:right w:val="nil"/>
          <w:between w:val="nil"/>
        </w:pBdr>
        <w:spacing w:after="0" w:line="240" w:lineRule="auto"/>
        <w:rPr>
          <w:color w:val="000000"/>
          <w:sz w:val="24"/>
          <w:szCs w:val="24"/>
        </w:rPr>
      </w:pPr>
    </w:p>
    <w:p w14:paraId="4513AB1B"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18">
        <w:r>
          <w:rPr>
            <w:color w:val="0000FF"/>
            <w:u w:val="single"/>
          </w:rPr>
          <w:t>Sharing nudes and semi-nudes: advice for education settings working with children and young people - GOV.UK (www.gov.uk)</w:t>
        </w:r>
      </w:hyperlink>
    </w:p>
    <w:p w14:paraId="1E980540"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490E24F1"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3EAC1056" w14:textId="77777777" w:rsidR="006B01F9" w:rsidRDefault="00134E2B">
      <w:pPr>
        <w:shd w:val="clear" w:color="auto" w:fill="002060"/>
        <w:jc w:val="center"/>
        <w:rPr>
          <w:b/>
          <w:sz w:val="28"/>
          <w:szCs w:val="28"/>
        </w:rPr>
      </w:pPr>
      <w:r>
        <w:rPr>
          <w:b/>
          <w:color w:val="FFFFFF"/>
          <w:sz w:val="28"/>
          <w:szCs w:val="28"/>
        </w:rPr>
        <w:t>CYBERCRIME</w:t>
      </w:r>
    </w:p>
    <w:p w14:paraId="69FB847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71159F2C" w14:textId="77777777" w:rsidR="006B01F9" w:rsidRDefault="00134E2B">
      <w:pPr>
        <w:numPr>
          <w:ilvl w:val="0"/>
          <w:numId w:val="30"/>
        </w:numPr>
        <w:pBdr>
          <w:top w:val="nil"/>
          <w:left w:val="nil"/>
          <w:bottom w:val="nil"/>
          <w:right w:val="nil"/>
          <w:between w:val="nil"/>
        </w:pBdr>
        <w:spacing w:after="0" w:line="240" w:lineRule="auto"/>
        <w:rPr>
          <w:color w:val="222222"/>
          <w:sz w:val="24"/>
          <w:szCs w:val="24"/>
          <w:highlight w:val="white"/>
        </w:rPr>
      </w:pPr>
      <w:r>
        <w:rPr>
          <w:color w:val="000000"/>
          <w:sz w:val="24"/>
          <w:szCs w:val="24"/>
        </w:rPr>
        <w:t>Unauthorised access to computers (illegal ‘hacking’), for example accessing a school’s computer network to look for test paper answers or change grades awarded.</w:t>
      </w:r>
    </w:p>
    <w:p w14:paraId="658841EF" w14:textId="77777777" w:rsidR="006B01F9" w:rsidRDefault="00134E2B">
      <w:pPr>
        <w:numPr>
          <w:ilvl w:val="0"/>
          <w:numId w:val="30"/>
        </w:numPr>
        <w:pBdr>
          <w:top w:val="nil"/>
          <w:left w:val="nil"/>
          <w:bottom w:val="nil"/>
          <w:right w:val="nil"/>
          <w:between w:val="nil"/>
        </w:pBdr>
        <w:spacing w:after="0" w:line="240" w:lineRule="auto"/>
        <w:rPr>
          <w:color w:val="222222"/>
          <w:sz w:val="24"/>
          <w:szCs w:val="24"/>
          <w:highlight w:val="white"/>
        </w:rPr>
      </w:pPr>
      <w:r>
        <w:rPr>
          <w:color w:val="000000"/>
          <w:sz w:val="24"/>
          <w:szCs w:val="24"/>
        </w:rPr>
        <w:t>Denial of Service (Dos or DDoS) attacks or ‘booting</w:t>
      </w:r>
      <w:proofErr w:type="gramStart"/>
      <w:r>
        <w:rPr>
          <w:color w:val="000000"/>
          <w:sz w:val="24"/>
          <w:szCs w:val="24"/>
        </w:rPr>
        <w:t>’.</w:t>
      </w:r>
      <w:proofErr w:type="gramEnd"/>
      <w:r>
        <w:rPr>
          <w:color w:val="000000"/>
          <w:sz w:val="24"/>
          <w:szCs w:val="24"/>
        </w:rPr>
        <w:t xml:space="preserve"> These are attempts to make a computer, network or website unavailable by overwhelming it with internet traffic from multiple sources. </w:t>
      </w:r>
    </w:p>
    <w:p w14:paraId="37565DD8" w14:textId="77777777" w:rsidR="006B01F9" w:rsidRDefault="00134E2B">
      <w:pPr>
        <w:numPr>
          <w:ilvl w:val="0"/>
          <w:numId w:val="30"/>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075AF027" w14:textId="77777777" w:rsidR="006B01F9" w:rsidRDefault="006B01F9">
      <w:pPr>
        <w:pBdr>
          <w:top w:val="nil"/>
          <w:left w:val="nil"/>
          <w:bottom w:val="nil"/>
          <w:right w:val="nil"/>
          <w:between w:val="nil"/>
        </w:pBdr>
        <w:spacing w:after="0" w:line="240" w:lineRule="auto"/>
        <w:ind w:left="1080"/>
        <w:rPr>
          <w:color w:val="222222"/>
          <w:sz w:val="24"/>
          <w:szCs w:val="24"/>
          <w:highlight w:val="white"/>
        </w:rPr>
      </w:pPr>
    </w:p>
    <w:p w14:paraId="46BBC2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with </w:t>
      </w:r>
      <w:proofErr w:type="gramStart"/>
      <w:r>
        <w:rPr>
          <w:color w:val="000000"/>
          <w:sz w:val="24"/>
          <w:szCs w:val="24"/>
        </w:rPr>
        <w:t>particular skill</w:t>
      </w:r>
      <w:proofErr w:type="gramEnd"/>
      <w:r>
        <w:rPr>
          <w:color w:val="000000"/>
          <w:sz w:val="24"/>
          <w:szCs w:val="24"/>
        </w:rPr>
        <w:t xml:space="preserve">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w:t>
      </w:r>
      <w:proofErr w:type="gramStart"/>
      <w:r>
        <w:rPr>
          <w:color w:val="000000"/>
          <w:sz w:val="24"/>
          <w:szCs w:val="24"/>
        </w:rPr>
        <w:t>being drawn</w:t>
      </w:r>
      <w:proofErr w:type="gramEnd"/>
      <w:r>
        <w:rPr>
          <w:color w:val="000000"/>
          <w:sz w:val="24"/>
          <w:szCs w:val="24"/>
        </w:rPr>
        <w:t xml:space="preserve"> into, low level cyber-dependent offences and divert them to a more positive use of their skills and interests. </w:t>
      </w:r>
    </w:p>
    <w:p w14:paraId="2C342DF1" w14:textId="77777777" w:rsidR="006B01F9" w:rsidRDefault="006B01F9">
      <w:pPr>
        <w:pBdr>
          <w:top w:val="nil"/>
          <w:left w:val="nil"/>
          <w:bottom w:val="nil"/>
          <w:right w:val="nil"/>
          <w:between w:val="nil"/>
        </w:pBdr>
        <w:spacing w:after="0" w:line="240" w:lineRule="auto"/>
        <w:rPr>
          <w:color w:val="000000"/>
          <w:sz w:val="24"/>
          <w:szCs w:val="24"/>
        </w:rPr>
      </w:pPr>
    </w:p>
    <w:p w14:paraId="68D33BB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0AA681B3" w14:textId="77777777" w:rsidR="006B01F9" w:rsidRDefault="006B01F9">
      <w:pPr>
        <w:pBdr>
          <w:top w:val="nil"/>
          <w:left w:val="nil"/>
          <w:bottom w:val="nil"/>
          <w:right w:val="nil"/>
          <w:between w:val="nil"/>
        </w:pBdr>
        <w:spacing w:after="0" w:line="240" w:lineRule="auto"/>
        <w:rPr>
          <w:color w:val="000000"/>
          <w:sz w:val="24"/>
          <w:szCs w:val="24"/>
        </w:rPr>
      </w:pPr>
    </w:p>
    <w:p w14:paraId="30CA5591" w14:textId="77777777" w:rsidR="006B01F9" w:rsidRPr="0092064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Additional advice can be found at: </w:t>
      </w:r>
      <w:hyperlink r:id="rId19" w:history="1">
        <w:r w:rsidR="00920649">
          <w:rPr>
            <w:rStyle w:val="Hyperlink"/>
            <w:sz w:val="24"/>
            <w:szCs w:val="24"/>
          </w:rPr>
          <w:t>NCA Cyber choices</w:t>
        </w:r>
      </w:hyperlink>
      <w:r w:rsidR="00920649">
        <w:rPr>
          <w:color w:val="000000"/>
          <w:sz w:val="24"/>
          <w:szCs w:val="24"/>
        </w:rPr>
        <w:t xml:space="preserve">, </w:t>
      </w:r>
      <w:hyperlink r:id="rId20" w:history="1">
        <w:r w:rsidR="00920649">
          <w:rPr>
            <w:rStyle w:val="Hyperlink"/>
            <w:sz w:val="24"/>
            <w:szCs w:val="24"/>
          </w:rPr>
          <w:t>NPCC- When to call the police</w:t>
        </w:r>
      </w:hyperlink>
      <w:r w:rsidR="00920649">
        <w:rPr>
          <w:color w:val="000000"/>
          <w:sz w:val="24"/>
          <w:szCs w:val="24"/>
        </w:rPr>
        <w:t xml:space="preserve"> </w:t>
      </w:r>
      <w:r>
        <w:rPr>
          <w:color w:val="000000"/>
          <w:sz w:val="24"/>
          <w:szCs w:val="24"/>
        </w:rPr>
        <w:t xml:space="preserve">and </w:t>
      </w:r>
      <w:hyperlink r:id="rId21" w:history="1">
        <w:r w:rsidR="00920649">
          <w:rPr>
            <w:rStyle w:val="Hyperlink"/>
            <w:sz w:val="24"/>
            <w:szCs w:val="24"/>
          </w:rPr>
          <w:t>The National Cyber Security Centre</w:t>
        </w:r>
      </w:hyperlink>
      <w:r w:rsidR="00920649">
        <w:rPr>
          <w:color w:val="000000"/>
          <w:sz w:val="24"/>
          <w:szCs w:val="24"/>
        </w:rPr>
        <w:t xml:space="preserve"> </w:t>
      </w:r>
    </w:p>
    <w:p w14:paraId="5D417597" w14:textId="77777777" w:rsidR="006B01F9" w:rsidRDefault="006B01F9">
      <w:pPr>
        <w:pBdr>
          <w:top w:val="nil"/>
          <w:left w:val="nil"/>
          <w:bottom w:val="nil"/>
          <w:right w:val="nil"/>
          <w:between w:val="nil"/>
        </w:pBdr>
        <w:spacing w:after="0" w:line="240" w:lineRule="auto"/>
        <w:rPr>
          <w:sz w:val="24"/>
          <w:szCs w:val="24"/>
          <w:u w:val="single"/>
        </w:rPr>
      </w:pPr>
    </w:p>
    <w:p w14:paraId="3348FA7F" w14:textId="77777777" w:rsidR="006B01F9" w:rsidRDefault="006B01F9">
      <w:pPr>
        <w:pBdr>
          <w:top w:val="nil"/>
          <w:left w:val="nil"/>
          <w:bottom w:val="nil"/>
          <w:right w:val="nil"/>
          <w:between w:val="nil"/>
        </w:pBdr>
        <w:spacing w:after="0" w:line="240" w:lineRule="auto"/>
        <w:rPr>
          <w:sz w:val="24"/>
          <w:szCs w:val="24"/>
          <w:u w:val="single"/>
        </w:rPr>
      </w:pPr>
    </w:p>
    <w:p w14:paraId="11BEAF69" w14:textId="77777777" w:rsidR="006B01F9" w:rsidRDefault="006B01F9">
      <w:pPr>
        <w:pBdr>
          <w:top w:val="nil"/>
          <w:left w:val="nil"/>
          <w:bottom w:val="nil"/>
          <w:right w:val="nil"/>
          <w:between w:val="nil"/>
        </w:pBdr>
        <w:spacing w:after="0" w:line="240" w:lineRule="auto"/>
        <w:rPr>
          <w:sz w:val="24"/>
          <w:szCs w:val="24"/>
          <w:u w:val="single"/>
        </w:rPr>
      </w:pPr>
    </w:p>
    <w:p w14:paraId="5B5BF761" w14:textId="77777777" w:rsidR="006B01F9" w:rsidRDefault="006B01F9">
      <w:pPr>
        <w:pBdr>
          <w:top w:val="nil"/>
          <w:left w:val="nil"/>
          <w:bottom w:val="nil"/>
          <w:right w:val="nil"/>
          <w:between w:val="nil"/>
        </w:pBdr>
        <w:spacing w:after="0" w:line="240" w:lineRule="auto"/>
        <w:rPr>
          <w:color w:val="000000"/>
          <w:sz w:val="24"/>
          <w:szCs w:val="24"/>
          <w:u w:val="single"/>
        </w:rPr>
      </w:pPr>
    </w:p>
    <w:p w14:paraId="722E32D4" w14:textId="77777777" w:rsidR="006B01F9" w:rsidRDefault="00134E2B">
      <w:pPr>
        <w:shd w:val="clear" w:color="auto" w:fill="002060"/>
        <w:spacing w:after="0"/>
        <w:jc w:val="center"/>
        <w:rPr>
          <w:b/>
          <w:color w:val="FFFFFF"/>
          <w:sz w:val="28"/>
          <w:szCs w:val="28"/>
        </w:rPr>
      </w:pPr>
      <w:r>
        <w:rPr>
          <w:b/>
          <w:color w:val="FFFFFF"/>
          <w:sz w:val="28"/>
          <w:szCs w:val="28"/>
        </w:rPr>
        <w:lastRenderedPageBreak/>
        <w:t>CHILDREN WITH SPECIAL EDUCATIONAL NEEDS AND DISABILITIES OR CERTAIN HEALTH ISSUES</w:t>
      </w:r>
    </w:p>
    <w:p w14:paraId="7160F31D" w14:textId="77777777" w:rsidR="006B01F9" w:rsidRDefault="006B01F9">
      <w:pPr>
        <w:pBdr>
          <w:top w:val="nil"/>
          <w:left w:val="nil"/>
          <w:bottom w:val="nil"/>
          <w:right w:val="nil"/>
          <w:between w:val="nil"/>
        </w:pBdr>
        <w:spacing w:after="0" w:line="240" w:lineRule="auto"/>
        <w:rPr>
          <w:color w:val="000000"/>
          <w:sz w:val="24"/>
          <w:szCs w:val="24"/>
        </w:rPr>
      </w:pPr>
    </w:p>
    <w:p w14:paraId="2F5B8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SEND </w:t>
      </w:r>
      <w:r w:rsidRPr="002E0A01">
        <w:rPr>
          <w:color w:val="000000"/>
          <w:sz w:val="24"/>
          <w:szCs w:val="24"/>
        </w:rPr>
        <w:t>are significantly more</w:t>
      </w:r>
      <w:r>
        <w:rPr>
          <w:color w:val="000000"/>
          <w:sz w:val="24"/>
          <w:szCs w:val="24"/>
        </w:rPr>
        <w:t xml:space="preserve"> likely to </w:t>
      </w:r>
      <w:proofErr w:type="gramStart"/>
      <w:r>
        <w:rPr>
          <w:color w:val="000000"/>
          <w:sz w:val="24"/>
          <w:szCs w:val="24"/>
        </w:rPr>
        <w:t>be abused</w:t>
      </w:r>
      <w:proofErr w:type="gramEnd"/>
      <w:r>
        <w:rPr>
          <w:color w:val="000000"/>
          <w:sz w:val="24"/>
          <w:szCs w:val="24"/>
        </w:rPr>
        <w:t xml:space="preserve"> than their peers. </w:t>
      </w:r>
    </w:p>
    <w:p w14:paraId="64A51A1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2CE73C00"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Assumptions that indicators of possible abuse such as behaviour, mood and injury relate to the child’s disability without further </w:t>
      </w:r>
      <w:proofErr w:type="gramStart"/>
      <w:r>
        <w:rPr>
          <w:color w:val="000000"/>
          <w:sz w:val="24"/>
          <w:szCs w:val="24"/>
        </w:rPr>
        <w:t>exploration</w:t>
      </w:r>
      <w:proofErr w:type="gramEnd"/>
    </w:p>
    <w:p w14:paraId="3DF59CB3"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These children being more prone to peer group isolation or bullying (including prejudice-based bullying) than other </w:t>
      </w:r>
      <w:proofErr w:type="gramStart"/>
      <w:r>
        <w:rPr>
          <w:color w:val="000000"/>
          <w:sz w:val="24"/>
          <w:szCs w:val="24"/>
        </w:rPr>
        <w:t>children</w:t>
      </w:r>
      <w:proofErr w:type="gramEnd"/>
    </w:p>
    <w:p w14:paraId="12894A8F"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The potential for children with SEND or certain medical conditions being disproportionately impacted by behaviours such as bullying and harassment, without outwardly showing any </w:t>
      </w:r>
      <w:proofErr w:type="gramStart"/>
      <w:r>
        <w:rPr>
          <w:color w:val="000000"/>
          <w:sz w:val="24"/>
          <w:szCs w:val="24"/>
        </w:rPr>
        <w:t>signs</w:t>
      </w:r>
      <w:proofErr w:type="gramEnd"/>
    </w:p>
    <w:p w14:paraId="37FE0706"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Communication barriers and difficulties overcoming these </w:t>
      </w:r>
      <w:proofErr w:type="gramStart"/>
      <w:r>
        <w:rPr>
          <w:color w:val="000000"/>
          <w:sz w:val="24"/>
          <w:szCs w:val="24"/>
        </w:rPr>
        <w:t>barriers</w:t>
      </w:r>
      <w:proofErr w:type="gramEnd"/>
    </w:p>
    <w:p w14:paraId="27603810" w14:textId="77777777" w:rsidR="006B01F9" w:rsidRDefault="006B01F9">
      <w:pPr>
        <w:pBdr>
          <w:top w:val="nil"/>
          <w:left w:val="nil"/>
          <w:bottom w:val="nil"/>
          <w:right w:val="nil"/>
          <w:between w:val="nil"/>
        </w:pBdr>
        <w:spacing w:after="0" w:line="240" w:lineRule="auto"/>
        <w:rPr>
          <w:color w:val="000000"/>
          <w:sz w:val="24"/>
          <w:szCs w:val="24"/>
        </w:rPr>
      </w:pPr>
    </w:p>
    <w:p w14:paraId="3153913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6DF67E76" w14:textId="77777777" w:rsidR="006B01F9" w:rsidRDefault="006B01F9">
      <w:pPr>
        <w:pBdr>
          <w:top w:val="nil"/>
          <w:left w:val="nil"/>
          <w:bottom w:val="nil"/>
          <w:right w:val="nil"/>
          <w:between w:val="nil"/>
        </w:pBdr>
        <w:spacing w:after="0" w:line="240" w:lineRule="auto"/>
        <w:rPr>
          <w:sz w:val="24"/>
          <w:szCs w:val="24"/>
        </w:rPr>
      </w:pPr>
    </w:p>
    <w:p w14:paraId="245E5766" w14:textId="77777777" w:rsidR="006B01F9" w:rsidRDefault="00134E2B">
      <w:pPr>
        <w:pBdr>
          <w:top w:val="nil"/>
          <w:left w:val="nil"/>
          <w:bottom w:val="nil"/>
          <w:right w:val="nil"/>
          <w:between w:val="nil"/>
        </w:pBdr>
        <w:shd w:val="clear" w:color="auto" w:fill="1F3864"/>
        <w:spacing w:after="0" w:line="240" w:lineRule="auto"/>
        <w:jc w:val="center"/>
        <w:rPr>
          <w:b/>
          <w:color w:val="FFFFFF"/>
          <w:sz w:val="28"/>
          <w:szCs w:val="28"/>
        </w:rPr>
      </w:pPr>
      <w:r>
        <w:rPr>
          <w:b/>
          <w:color w:val="FFFFFF"/>
          <w:sz w:val="28"/>
          <w:szCs w:val="28"/>
        </w:rPr>
        <w:t>MENTAL HEALTH CONCERNS</w:t>
      </w:r>
    </w:p>
    <w:p w14:paraId="524BB880" w14:textId="77777777" w:rsidR="006B01F9" w:rsidRDefault="006B01F9">
      <w:pPr>
        <w:pBdr>
          <w:top w:val="nil"/>
          <w:left w:val="nil"/>
          <w:bottom w:val="nil"/>
          <w:right w:val="nil"/>
          <w:between w:val="nil"/>
        </w:pBdr>
        <w:spacing w:after="0" w:line="240" w:lineRule="auto"/>
        <w:rPr>
          <w:sz w:val="24"/>
          <w:szCs w:val="24"/>
        </w:rPr>
      </w:pPr>
    </w:p>
    <w:p w14:paraId="3DF1D52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 xml:space="preserve">All staff should be aware that mental health problems can, in </w:t>
      </w:r>
      <w:proofErr w:type="gramStart"/>
      <w:r>
        <w:rPr>
          <w:sz w:val="24"/>
          <w:szCs w:val="24"/>
        </w:rPr>
        <w:t>some</w:t>
      </w:r>
      <w:proofErr w:type="gramEnd"/>
      <w:r>
        <w:rPr>
          <w:sz w:val="24"/>
          <w:szCs w:val="24"/>
        </w:rPr>
        <w:t xml:space="preserve"> cases, be an indicator that a child has suffered or is at risk of suffering abuse, neglect or exploitation.</w:t>
      </w:r>
    </w:p>
    <w:p w14:paraId="018BEE8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 xml:space="preserve">If staff have a mental health concern about a child that is also a safeguarding concern, immediate action should </w:t>
      </w:r>
      <w:proofErr w:type="gramStart"/>
      <w:r>
        <w:rPr>
          <w:sz w:val="24"/>
          <w:szCs w:val="24"/>
        </w:rPr>
        <w:t>be taken</w:t>
      </w:r>
      <w:proofErr w:type="gramEnd"/>
      <w:r>
        <w:rPr>
          <w:sz w:val="24"/>
          <w:szCs w:val="24"/>
        </w:rPr>
        <w:t>, following our child protection policy, and staff MUST speak to the designated safeguarding lead or a deputy.</w:t>
      </w:r>
    </w:p>
    <w:p w14:paraId="704B4A79" w14:textId="77777777" w:rsidR="006B01F9" w:rsidRDefault="006B01F9">
      <w:pPr>
        <w:pBdr>
          <w:top w:val="nil"/>
          <w:left w:val="nil"/>
          <w:bottom w:val="nil"/>
          <w:right w:val="nil"/>
          <w:between w:val="nil"/>
        </w:pBdr>
        <w:spacing w:after="0" w:line="240" w:lineRule="auto"/>
        <w:jc w:val="both"/>
        <w:rPr>
          <w:sz w:val="24"/>
          <w:szCs w:val="24"/>
        </w:rPr>
      </w:pPr>
    </w:p>
    <w:p w14:paraId="1374E717" w14:textId="77777777" w:rsidR="006B01F9" w:rsidRDefault="00134E2B">
      <w:pPr>
        <w:pBdr>
          <w:top w:val="nil"/>
          <w:left w:val="nil"/>
          <w:bottom w:val="nil"/>
          <w:right w:val="nil"/>
          <w:between w:val="nil"/>
        </w:pBdr>
        <w:spacing w:after="0" w:line="240" w:lineRule="auto"/>
        <w:jc w:val="both"/>
        <w:rPr>
          <w:sz w:val="24"/>
          <w:szCs w:val="24"/>
        </w:rPr>
      </w:pPr>
      <w:r>
        <w:rPr>
          <w:sz w:val="24"/>
          <w:szCs w:val="24"/>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06D2285D" w14:textId="77777777" w:rsidR="006B01F9" w:rsidRDefault="006B01F9">
      <w:pPr>
        <w:pBdr>
          <w:top w:val="nil"/>
          <w:left w:val="nil"/>
          <w:bottom w:val="nil"/>
          <w:right w:val="nil"/>
          <w:between w:val="nil"/>
        </w:pBdr>
        <w:spacing w:after="0" w:line="240" w:lineRule="auto"/>
        <w:jc w:val="both"/>
        <w:rPr>
          <w:sz w:val="24"/>
          <w:szCs w:val="24"/>
        </w:rPr>
      </w:pPr>
    </w:p>
    <w:p w14:paraId="47632471"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Prevention</w:t>
      </w:r>
      <w:r>
        <w:rPr>
          <w:sz w:val="24"/>
          <w:szCs w:val="24"/>
        </w:rPr>
        <w:t xml:space="preserve">: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w:t>
      </w:r>
      <w:proofErr w:type="gramStart"/>
      <w:r>
        <w:rPr>
          <w:sz w:val="24"/>
          <w:szCs w:val="24"/>
        </w:rPr>
        <w:t>ethos;</w:t>
      </w:r>
      <w:proofErr w:type="gramEnd"/>
    </w:p>
    <w:p w14:paraId="4179E6C8" w14:textId="77777777" w:rsidR="006B01F9" w:rsidRDefault="006B01F9">
      <w:pPr>
        <w:pBdr>
          <w:top w:val="nil"/>
          <w:left w:val="nil"/>
          <w:bottom w:val="nil"/>
          <w:right w:val="nil"/>
          <w:between w:val="nil"/>
        </w:pBdr>
        <w:spacing w:after="0" w:line="240" w:lineRule="auto"/>
        <w:jc w:val="both"/>
        <w:rPr>
          <w:sz w:val="24"/>
          <w:szCs w:val="24"/>
        </w:rPr>
      </w:pPr>
    </w:p>
    <w:p w14:paraId="7C97576D"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Identification</w:t>
      </w:r>
      <w:r>
        <w:rPr>
          <w:sz w:val="24"/>
          <w:szCs w:val="24"/>
        </w:rPr>
        <w:t>: we will support staff and pupils to recognise emerging issues as early</w:t>
      </w:r>
    </w:p>
    <w:p w14:paraId="5501E975" w14:textId="77777777" w:rsidR="006B01F9" w:rsidRDefault="00134E2B">
      <w:pPr>
        <w:pBdr>
          <w:top w:val="nil"/>
          <w:left w:val="nil"/>
          <w:bottom w:val="nil"/>
          <w:right w:val="nil"/>
          <w:between w:val="nil"/>
        </w:pBdr>
        <w:spacing w:after="0" w:line="240" w:lineRule="auto"/>
        <w:jc w:val="both"/>
        <w:rPr>
          <w:sz w:val="24"/>
          <w:szCs w:val="24"/>
        </w:rPr>
      </w:pPr>
      <w:r>
        <w:rPr>
          <w:sz w:val="24"/>
          <w:szCs w:val="24"/>
        </w:rPr>
        <w:t xml:space="preserve">and accurately as </w:t>
      </w:r>
      <w:proofErr w:type="gramStart"/>
      <w:r>
        <w:rPr>
          <w:sz w:val="24"/>
          <w:szCs w:val="24"/>
        </w:rPr>
        <w:t>possible;</w:t>
      </w:r>
      <w:proofErr w:type="gramEnd"/>
    </w:p>
    <w:p w14:paraId="456606E5" w14:textId="77777777" w:rsidR="006B01F9" w:rsidRDefault="006B01F9">
      <w:pPr>
        <w:pBdr>
          <w:top w:val="nil"/>
          <w:left w:val="nil"/>
          <w:bottom w:val="nil"/>
          <w:right w:val="nil"/>
          <w:between w:val="nil"/>
        </w:pBdr>
        <w:spacing w:after="0" w:line="240" w:lineRule="auto"/>
        <w:jc w:val="both"/>
        <w:rPr>
          <w:sz w:val="24"/>
          <w:szCs w:val="24"/>
        </w:rPr>
      </w:pPr>
    </w:p>
    <w:p w14:paraId="76234D6A"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Early support</w:t>
      </w:r>
      <w:r>
        <w:rPr>
          <w:sz w:val="24"/>
          <w:szCs w:val="24"/>
        </w:rPr>
        <w:t>: we will support and help pupils to access evidence based early support and interventions wherever possible and seek access to specialist support for those pupils who require such interventions.</w:t>
      </w:r>
    </w:p>
    <w:p w14:paraId="435DCDA0" w14:textId="77777777" w:rsidR="006B01F9" w:rsidRDefault="00134E2B">
      <w:pPr>
        <w:pBdr>
          <w:top w:val="nil"/>
          <w:left w:val="nil"/>
          <w:bottom w:val="nil"/>
          <w:right w:val="nil"/>
          <w:between w:val="nil"/>
        </w:pBdr>
        <w:spacing w:after="0" w:line="240" w:lineRule="auto"/>
        <w:jc w:val="both"/>
        <w:rPr>
          <w:sz w:val="24"/>
          <w:szCs w:val="24"/>
        </w:rPr>
      </w:pPr>
      <w:r>
        <w:rPr>
          <w:sz w:val="24"/>
          <w:szCs w:val="24"/>
        </w:rPr>
        <w:lastRenderedPageBreak/>
        <w:t>We aim to work in partnership with pupils, parents/carers and establish effective relationships with external agencies to provide swift access or referrals to specialist support and treatment.</w:t>
      </w:r>
    </w:p>
    <w:p w14:paraId="00A63F2E" w14:textId="77777777" w:rsidR="006B01F9" w:rsidRDefault="006B01F9">
      <w:pPr>
        <w:pBdr>
          <w:top w:val="nil"/>
          <w:left w:val="nil"/>
          <w:bottom w:val="nil"/>
          <w:right w:val="nil"/>
          <w:between w:val="nil"/>
        </w:pBdr>
        <w:spacing w:after="0" w:line="240" w:lineRule="auto"/>
        <w:jc w:val="both"/>
      </w:pPr>
    </w:p>
    <w:p w14:paraId="04D28934" w14:textId="77777777" w:rsidR="006B01F9" w:rsidRDefault="006B01F9">
      <w:pPr>
        <w:pBdr>
          <w:top w:val="nil"/>
          <w:left w:val="nil"/>
          <w:bottom w:val="nil"/>
          <w:right w:val="nil"/>
          <w:between w:val="nil"/>
        </w:pBdr>
        <w:spacing w:after="0" w:line="240" w:lineRule="auto"/>
        <w:jc w:val="both"/>
        <w:rPr>
          <w:color w:val="000000"/>
          <w:sz w:val="24"/>
          <w:szCs w:val="24"/>
        </w:rPr>
      </w:pPr>
    </w:p>
    <w:p w14:paraId="1BE639EE" w14:textId="77777777" w:rsidR="006B01F9" w:rsidRDefault="00134E2B">
      <w:pPr>
        <w:shd w:val="clear" w:color="auto" w:fill="002060"/>
        <w:jc w:val="center"/>
        <w:rPr>
          <w:b/>
          <w:color w:val="FFFFFF"/>
          <w:sz w:val="28"/>
          <w:szCs w:val="28"/>
        </w:rPr>
      </w:pPr>
      <w:r>
        <w:rPr>
          <w:b/>
          <w:color w:val="FFFFFF"/>
          <w:sz w:val="28"/>
          <w:szCs w:val="28"/>
        </w:rPr>
        <w:t>CONTEXTUAL SAFEGUARDING</w:t>
      </w:r>
    </w:p>
    <w:p w14:paraId="6A491A9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Safeguarding incidents and/or behaviours can be associated with factors outside school or college and/or can occur between children outside the school or college</w:t>
      </w:r>
      <w:proofErr w:type="gramStart"/>
      <w:r>
        <w:rPr>
          <w:color w:val="000000"/>
          <w:sz w:val="24"/>
          <w:szCs w:val="24"/>
        </w:rPr>
        <w:t xml:space="preserve">.  </w:t>
      </w:r>
      <w:proofErr w:type="gramEnd"/>
      <w:r>
        <w:rPr>
          <w:color w:val="000000"/>
          <w:sz w:val="24"/>
          <w:szCs w:val="24"/>
        </w:rPr>
        <w:t>All staff should be considering the context within such incidents and/or behaviours occur</w:t>
      </w:r>
      <w:proofErr w:type="gramStart"/>
      <w:r>
        <w:rPr>
          <w:color w:val="000000"/>
          <w:sz w:val="24"/>
          <w:szCs w:val="24"/>
        </w:rPr>
        <w:t xml:space="preserve">.  </w:t>
      </w:r>
      <w:proofErr w:type="gramEnd"/>
      <w:r>
        <w:rPr>
          <w:color w:val="000000"/>
          <w:sz w:val="24"/>
          <w:szCs w:val="24"/>
        </w:rPr>
        <w:t>This is known as contextual safeguarding, which simply means assessments of children should consider whether wider environmental factors are present in a child’s life that are a threat to their safety and/or welfare.</w:t>
      </w:r>
    </w:p>
    <w:tbl>
      <w:tblPr>
        <w:tblStyle w:val="afff5"/>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6B01F9" w14:paraId="181C6868" w14:textId="77777777">
        <w:tc>
          <w:tcPr>
            <w:tcW w:w="3256" w:type="dxa"/>
            <w:shd w:val="clear" w:color="auto" w:fill="BDD6EE"/>
          </w:tcPr>
          <w:p w14:paraId="2D8C108D" w14:textId="77777777" w:rsidR="006B01F9" w:rsidRDefault="00134E2B">
            <w:pPr>
              <w:jc w:val="center"/>
              <w:rPr>
                <w:b/>
                <w:sz w:val="24"/>
                <w:szCs w:val="24"/>
              </w:rPr>
            </w:pPr>
            <w:r>
              <w:rPr>
                <w:b/>
                <w:sz w:val="24"/>
                <w:szCs w:val="24"/>
              </w:rPr>
              <w:t>Geographical factors</w:t>
            </w:r>
          </w:p>
        </w:tc>
        <w:tc>
          <w:tcPr>
            <w:tcW w:w="6662" w:type="dxa"/>
            <w:shd w:val="clear" w:color="auto" w:fill="BDD6EE"/>
          </w:tcPr>
          <w:p w14:paraId="7163AE23" w14:textId="77777777" w:rsidR="006B01F9" w:rsidRDefault="00134E2B">
            <w:pPr>
              <w:jc w:val="center"/>
              <w:rPr>
                <w:b/>
                <w:sz w:val="24"/>
                <w:szCs w:val="24"/>
              </w:rPr>
            </w:pPr>
            <w:r>
              <w:rPr>
                <w:b/>
                <w:sz w:val="24"/>
                <w:szCs w:val="24"/>
              </w:rPr>
              <w:t>School’s response</w:t>
            </w:r>
          </w:p>
        </w:tc>
      </w:tr>
      <w:tr w:rsidR="006B01F9" w14:paraId="0A8DD0EF" w14:textId="77777777">
        <w:tc>
          <w:tcPr>
            <w:tcW w:w="3256" w:type="dxa"/>
            <w:shd w:val="clear" w:color="auto" w:fill="auto"/>
          </w:tcPr>
          <w:p w14:paraId="14DE22A5" w14:textId="77777777" w:rsidR="006B01F9" w:rsidRPr="002E0A01" w:rsidRDefault="00134E2B">
            <w:pPr>
              <w:numPr>
                <w:ilvl w:val="0"/>
                <w:numId w:val="39"/>
              </w:numPr>
              <w:pBdr>
                <w:top w:val="nil"/>
                <w:left w:val="nil"/>
                <w:bottom w:val="nil"/>
                <w:right w:val="nil"/>
                <w:between w:val="nil"/>
              </w:pBdr>
              <w:rPr>
                <w:sz w:val="24"/>
                <w:szCs w:val="24"/>
              </w:rPr>
            </w:pPr>
            <w:r w:rsidRPr="002E0A01">
              <w:rPr>
                <w:sz w:val="24"/>
                <w:szCs w:val="24"/>
              </w:rPr>
              <w:t xml:space="preserve">We have </w:t>
            </w:r>
            <w:proofErr w:type="gramStart"/>
            <w:r w:rsidRPr="002E0A01">
              <w:rPr>
                <w:sz w:val="24"/>
                <w:szCs w:val="24"/>
              </w:rPr>
              <w:t>a close proximity</w:t>
            </w:r>
            <w:proofErr w:type="gramEnd"/>
            <w:r w:rsidRPr="002E0A01">
              <w:rPr>
                <w:sz w:val="24"/>
                <w:szCs w:val="24"/>
              </w:rPr>
              <w:t xml:space="preserve"> to the coastline and the river </w:t>
            </w:r>
          </w:p>
        </w:tc>
        <w:tc>
          <w:tcPr>
            <w:tcW w:w="6662" w:type="dxa"/>
            <w:shd w:val="clear" w:color="auto" w:fill="auto"/>
          </w:tcPr>
          <w:p w14:paraId="28E3C4A6" w14:textId="698A9B12" w:rsidR="006B01F9" w:rsidRPr="002E0A01" w:rsidRDefault="00134E2B">
            <w:pPr>
              <w:numPr>
                <w:ilvl w:val="0"/>
                <w:numId w:val="75"/>
              </w:numPr>
              <w:pBdr>
                <w:top w:val="nil"/>
                <w:left w:val="nil"/>
                <w:bottom w:val="nil"/>
                <w:right w:val="nil"/>
                <w:between w:val="nil"/>
              </w:pBdr>
              <w:rPr>
                <w:sz w:val="24"/>
                <w:szCs w:val="24"/>
              </w:rPr>
            </w:pPr>
            <w:r w:rsidRPr="002E0A01">
              <w:rPr>
                <w:sz w:val="24"/>
                <w:szCs w:val="24"/>
              </w:rPr>
              <w:t xml:space="preserve">All classes during the academic year (more so in the </w:t>
            </w:r>
            <w:proofErr w:type="gramStart"/>
            <w:r w:rsidRPr="002E0A01">
              <w:rPr>
                <w:sz w:val="24"/>
                <w:szCs w:val="24"/>
              </w:rPr>
              <w:t>Summer</w:t>
            </w:r>
            <w:proofErr w:type="gramEnd"/>
            <w:r w:rsidRPr="002E0A01">
              <w:rPr>
                <w:sz w:val="24"/>
                <w:szCs w:val="24"/>
              </w:rPr>
              <w:t xml:space="preserve"> term) undertake </w:t>
            </w:r>
            <w:r w:rsidR="002E0A01" w:rsidRPr="002E0A01">
              <w:rPr>
                <w:sz w:val="24"/>
                <w:szCs w:val="24"/>
              </w:rPr>
              <w:t>water safety</w:t>
            </w:r>
            <w:r w:rsidRPr="002E0A01">
              <w:rPr>
                <w:sz w:val="24"/>
                <w:szCs w:val="24"/>
              </w:rPr>
              <w:t xml:space="preserve"> workshops to teach about the dangers of the sea and tides. </w:t>
            </w:r>
          </w:p>
          <w:p w14:paraId="44FBCA54" w14:textId="77777777" w:rsidR="006B01F9" w:rsidRPr="002E0A01" w:rsidRDefault="00134E2B">
            <w:pPr>
              <w:numPr>
                <w:ilvl w:val="0"/>
                <w:numId w:val="75"/>
              </w:numPr>
              <w:pBdr>
                <w:top w:val="nil"/>
                <w:left w:val="nil"/>
                <w:bottom w:val="nil"/>
                <w:right w:val="nil"/>
                <w:between w:val="nil"/>
              </w:pBdr>
              <w:rPr>
                <w:sz w:val="24"/>
                <w:szCs w:val="24"/>
              </w:rPr>
            </w:pPr>
            <w:r w:rsidRPr="002E0A01">
              <w:rPr>
                <w:sz w:val="24"/>
                <w:szCs w:val="24"/>
              </w:rPr>
              <w:t xml:space="preserve">Water safety </w:t>
            </w:r>
            <w:proofErr w:type="gramStart"/>
            <w:r w:rsidRPr="002E0A01">
              <w:rPr>
                <w:sz w:val="24"/>
                <w:szCs w:val="24"/>
              </w:rPr>
              <w:t>is consolidated</w:t>
            </w:r>
            <w:proofErr w:type="gramEnd"/>
            <w:r w:rsidRPr="002E0A01">
              <w:rPr>
                <w:sz w:val="24"/>
                <w:szCs w:val="24"/>
              </w:rPr>
              <w:t xml:space="preserve"> termly in each year group.</w:t>
            </w:r>
          </w:p>
        </w:tc>
      </w:tr>
      <w:tr w:rsidR="006B01F9" w14:paraId="00FF4E13" w14:textId="77777777">
        <w:tc>
          <w:tcPr>
            <w:tcW w:w="3256" w:type="dxa"/>
            <w:shd w:val="clear" w:color="auto" w:fill="BDD6EE"/>
          </w:tcPr>
          <w:p w14:paraId="68466662" w14:textId="77777777" w:rsidR="006B01F9" w:rsidRDefault="00134E2B">
            <w:pPr>
              <w:jc w:val="center"/>
              <w:rPr>
                <w:b/>
                <w:sz w:val="24"/>
                <w:szCs w:val="24"/>
              </w:rPr>
            </w:pPr>
            <w:r>
              <w:rPr>
                <w:b/>
                <w:sz w:val="24"/>
                <w:szCs w:val="24"/>
              </w:rPr>
              <w:t>Peer group factors</w:t>
            </w:r>
          </w:p>
        </w:tc>
        <w:tc>
          <w:tcPr>
            <w:tcW w:w="6662" w:type="dxa"/>
            <w:shd w:val="clear" w:color="auto" w:fill="BDD6EE"/>
          </w:tcPr>
          <w:p w14:paraId="6FD2B1E3" w14:textId="77777777" w:rsidR="006B01F9" w:rsidRDefault="00134E2B">
            <w:pPr>
              <w:jc w:val="center"/>
              <w:rPr>
                <w:b/>
                <w:sz w:val="24"/>
                <w:szCs w:val="24"/>
              </w:rPr>
            </w:pPr>
            <w:r>
              <w:rPr>
                <w:b/>
                <w:sz w:val="24"/>
                <w:szCs w:val="24"/>
              </w:rPr>
              <w:t>School’s response</w:t>
            </w:r>
          </w:p>
        </w:tc>
      </w:tr>
      <w:tr w:rsidR="006B01F9" w14:paraId="3E211AA0" w14:textId="77777777">
        <w:tc>
          <w:tcPr>
            <w:tcW w:w="3256" w:type="dxa"/>
            <w:shd w:val="clear" w:color="auto" w:fill="auto"/>
          </w:tcPr>
          <w:p w14:paraId="5D62E513" w14:textId="77777777" w:rsidR="006B01F9" w:rsidRPr="002E0A01" w:rsidRDefault="00134E2B">
            <w:pPr>
              <w:numPr>
                <w:ilvl w:val="0"/>
                <w:numId w:val="57"/>
              </w:numPr>
              <w:pBdr>
                <w:top w:val="nil"/>
                <w:left w:val="nil"/>
                <w:bottom w:val="nil"/>
                <w:right w:val="nil"/>
                <w:between w:val="nil"/>
              </w:pBdr>
              <w:rPr>
                <w:sz w:val="24"/>
                <w:szCs w:val="24"/>
              </w:rPr>
            </w:pPr>
            <w:r w:rsidRPr="002E0A01">
              <w:rPr>
                <w:sz w:val="24"/>
                <w:szCs w:val="24"/>
              </w:rPr>
              <w:t>Children have older siblings who may be influential to younger family members</w:t>
            </w:r>
            <w:proofErr w:type="gramStart"/>
            <w:r w:rsidRPr="002E0A01">
              <w:rPr>
                <w:sz w:val="24"/>
                <w:szCs w:val="24"/>
              </w:rPr>
              <w:t xml:space="preserve">.  </w:t>
            </w:r>
            <w:proofErr w:type="gramEnd"/>
          </w:p>
          <w:p w14:paraId="35FAF042" w14:textId="77777777" w:rsidR="006B01F9" w:rsidRPr="002E0A01" w:rsidRDefault="006B01F9">
            <w:pPr>
              <w:ind w:left="360"/>
              <w:rPr>
                <w:sz w:val="24"/>
                <w:szCs w:val="24"/>
              </w:rPr>
            </w:pPr>
          </w:p>
        </w:tc>
        <w:tc>
          <w:tcPr>
            <w:tcW w:w="6662" w:type="dxa"/>
            <w:shd w:val="clear" w:color="auto" w:fill="auto"/>
          </w:tcPr>
          <w:p w14:paraId="76DFD78F" w14:textId="77777777" w:rsidR="006B01F9" w:rsidRPr="002E0A01" w:rsidRDefault="00134E2B">
            <w:pPr>
              <w:numPr>
                <w:ilvl w:val="0"/>
                <w:numId w:val="57"/>
              </w:numPr>
              <w:pBdr>
                <w:top w:val="nil"/>
                <w:left w:val="nil"/>
                <w:bottom w:val="nil"/>
                <w:right w:val="nil"/>
                <w:between w:val="nil"/>
              </w:pBdr>
              <w:rPr>
                <w:sz w:val="24"/>
                <w:szCs w:val="24"/>
              </w:rPr>
            </w:pPr>
            <w:r w:rsidRPr="002E0A01">
              <w:rPr>
                <w:sz w:val="24"/>
                <w:szCs w:val="24"/>
              </w:rPr>
              <w:t xml:space="preserve">Our curriculum </w:t>
            </w:r>
            <w:proofErr w:type="gramStart"/>
            <w:r w:rsidRPr="002E0A01">
              <w:rPr>
                <w:sz w:val="24"/>
                <w:szCs w:val="24"/>
              </w:rPr>
              <w:t>teaches</w:t>
            </w:r>
            <w:proofErr w:type="gramEnd"/>
            <w:r w:rsidRPr="002E0A01">
              <w:rPr>
                <w:sz w:val="24"/>
                <w:szCs w:val="24"/>
              </w:rPr>
              <w:t xml:space="preserve"> children about the issue of ‘peer pressure’. </w:t>
            </w:r>
          </w:p>
          <w:p w14:paraId="045D8303" w14:textId="77777777" w:rsidR="006B01F9" w:rsidRPr="002E0A01" w:rsidRDefault="00134E2B">
            <w:pPr>
              <w:numPr>
                <w:ilvl w:val="0"/>
                <w:numId w:val="57"/>
              </w:numPr>
              <w:pBdr>
                <w:top w:val="nil"/>
                <w:left w:val="nil"/>
                <w:bottom w:val="nil"/>
                <w:right w:val="nil"/>
                <w:between w:val="nil"/>
              </w:pBdr>
              <w:rPr>
                <w:sz w:val="24"/>
                <w:szCs w:val="24"/>
              </w:rPr>
            </w:pPr>
            <w:r w:rsidRPr="002E0A01">
              <w:rPr>
                <w:sz w:val="24"/>
                <w:szCs w:val="24"/>
              </w:rPr>
              <w:t xml:space="preserve">Children engage in different scenarios and </w:t>
            </w:r>
            <w:proofErr w:type="gramStart"/>
            <w:r w:rsidRPr="002E0A01">
              <w:rPr>
                <w:sz w:val="24"/>
                <w:szCs w:val="24"/>
              </w:rPr>
              <w:t>are given</w:t>
            </w:r>
            <w:proofErr w:type="gramEnd"/>
            <w:r w:rsidRPr="002E0A01">
              <w:rPr>
                <w:sz w:val="24"/>
                <w:szCs w:val="24"/>
              </w:rPr>
              <w:t xml:space="preserve"> choices to make through role play. Children </w:t>
            </w:r>
            <w:proofErr w:type="gramStart"/>
            <w:r w:rsidRPr="002E0A01">
              <w:rPr>
                <w:sz w:val="24"/>
                <w:szCs w:val="24"/>
              </w:rPr>
              <w:t>are taught</w:t>
            </w:r>
            <w:proofErr w:type="gramEnd"/>
            <w:r w:rsidRPr="002E0A01">
              <w:rPr>
                <w:sz w:val="24"/>
                <w:szCs w:val="24"/>
              </w:rPr>
              <w:t xml:space="preserve"> to be confident and assertive through our PSHCE curriculum. </w:t>
            </w:r>
          </w:p>
          <w:p w14:paraId="1277B986" w14:textId="77777777" w:rsidR="006B01F9" w:rsidRPr="002E0A01" w:rsidRDefault="00134E2B">
            <w:pPr>
              <w:numPr>
                <w:ilvl w:val="0"/>
                <w:numId w:val="57"/>
              </w:numPr>
              <w:pBdr>
                <w:top w:val="nil"/>
                <w:left w:val="nil"/>
                <w:bottom w:val="nil"/>
                <w:right w:val="nil"/>
                <w:between w:val="nil"/>
              </w:pBdr>
              <w:rPr>
                <w:sz w:val="24"/>
                <w:szCs w:val="24"/>
              </w:rPr>
            </w:pPr>
            <w:r w:rsidRPr="002E0A01">
              <w:rPr>
                <w:sz w:val="24"/>
                <w:szCs w:val="24"/>
              </w:rPr>
              <w:t>We also engage in a full week of ‘anti-bullying’ activities and we high profile this with our school community.</w:t>
            </w:r>
          </w:p>
          <w:p w14:paraId="1614FC56" w14:textId="77777777" w:rsidR="006B01F9" w:rsidRPr="002E0A01" w:rsidRDefault="00134E2B">
            <w:pPr>
              <w:numPr>
                <w:ilvl w:val="0"/>
                <w:numId w:val="57"/>
              </w:numPr>
              <w:pBdr>
                <w:top w:val="nil"/>
                <w:left w:val="nil"/>
                <w:bottom w:val="nil"/>
                <w:right w:val="nil"/>
                <w:between w:val="nil"/>
              </w:pBdr>
              <w:rPr>
                <w:sz w:val="24"/>
                <w:szCs w:val="24"/>
              </w:rPr>
            </w:pPr>
            <w:r w:rsidRPr="002E0A01">
              <w:rPr>
                <w:sz w:val="24"/>
                <w:szCs w:val="24"/>
              </w:rPr>
              <w:t>We encourage any child feeling pressured to ‘talk it out’ with an adult or share via our ‘worry boxes</w:t>
            </w:r>
            <w:proofErr w:type="gramStart"/>
            <w:r w:rsidRPr="002E0A01">
              <w:rPr>
                <w:sz w:val="24"/>
                <w:szCs w:val="24"/>
              </w:rPr>
              <w:t>’.</w:t>
            </w:r>
            <w:proofErr w:type="gramEnd"/>
          </w:p>
        </w:tc>
      </w:tr>
      <w:tr w:rsidR="006B01F9" w14:paraId="4968D34B" w14:textId="77777777">
        <w:tc>
          <w:tcPr>
            <w:tcW w:w="3256" w:type="dxa"/>
            <w:shd w:val="clear" w:color="auto" w:fill="BDD6EE"/>
          </w:tcPr>
          <w:p w14:paraId="17074C7C" w14:textId="77777777" w:rsidR="006B01F9" w:rsidRDefault="00134E2B">
            <w:pPr>
              <w:jc w:val="center"/>
              <w:rPr>
                <w:b/>
                <w:sz w:val="24"/>
                <w:szCs w:val="24"/>
              </w:rPr>
            </w:pPr>
            <w:r>
              <w:rPr>
                <w:b/>
                <w:sz w:val="24"/>
                <w:szCs w:val="24"/>
              </w:rPr>
              <w:t>Home factors</w:t>
            </w:r>
          </w:p>
        </w:tc>
        <w:tc>
          <w:tcPr>
            <w:tcW w:w="6662" w:type="dxa"/>
            <w:shd w:val="clear" w:color="auto" w:fill="BDD6EE"/>
          </w:tcPr>
          <w:p w14:paraId="0E0DFB28" w14:textId="77777777" w:rsidR="006B01F9" w:rsidRDefault="00134E2B">
            <w:pPr>
              <w:jc w:val="center"/>
              <w:rPr>
                <w:sz w:val="24"/>
                <w:szCs w:val="24"/>
              </w:rPr>
            </w:pPr>
            <w:r>
              <w:rPr>
                <w:b/>
                <w:sz w:val="24"/>
                <w:szCs w:val="24"/>
              </w:rPr>
              <w:t>School’s response</w:t>
            </w:r>
          </w:p>
        </w:tc>
      </w:tr>
      <w:tr w:rsidR="006B01F9" w14:paraId="6B11F3D8" w14:textId="77777777">
        <w:tc>
          <w:tcPr>
            <w:tcW w:w="3256" w:type="dxa"/>
            <w:shd w:val="clear" w:color="auto" w:fill="auto"/>
          </w:tcPr>
          <w:p w14:paraId="557ED310" w14:textId="77777777" w:rsidR="006B01F9" w:rsidRPr="002E0A01" w:rsidRDefault="00134E2B">
            <w:pPr>
              <w:numPr>
                <w:ilvl w:val="0"/>
                <w:numId w:val="33"/>
              </w:numPr>
              <w:pBdr>
                <w:top w:val="nil"/>
                <w:left w:val="nil"/>
                <w:bottom w:val="nil"/>
                <w:right w:val="nil"/>
                <w:between w:val="nil"/>
              </w:pBdr>
              <w:rPr>
                <w:sz w:val="24"/>
                <w:szCs w:val="24"/>
              </w:rPr>
            </w:pPr>
            <w:r w:rsidRPr="002E0A01">
              <w:rPr>
                <w:sz w:val="24"/>
                <w:szCs w:val="24"/>
              </w:rPr>
              <w:t xml:space="preserve">Lots of our children are connected to the internet at home and </w:t>
            </w:r>
            <w:proofErr w:type="gramStart"/>
            <w:r w:rsidRPr="002E0A01">
              <w:rPr>
                <w:sz w:val="24"/>
                <w:szCs w:val="24"/>
              </w:rPr>
              <w:t>regularly use</w:t>
            </w:r>
            <w:proofErr w:type="gramEnd"/>
            <w:r w:rsidRPr="002E0A01">
              <w:rPr>
                <w:sz w:val="24"/>
                <w:szCs w:val="24"/>
              </w:rPr>
              <w:t xml:space="preserve"> gaming devices to engage in online games with their friends.</w:t>
            </w:r>
          </w:p>
          <w:p w14:paraId="7D73FF73" w14:textId="77777777" w:rsidR="006B01F9" w:rsidRPr="002E0A01" w:rsidRDefault="006B01F9">
            <w:pPr>
              <w:rPr>
                <w:sz w:val="24"/>
                <w:szCs w:val="24"/>
              </w:rPr>
            </w:pPr>
          </w:p>
        </w:tc>
        <w:tc>
          <w:tcPr>
            <w:tcW w:w="6662" w:type="dxa"/>
            <w:shd w:val="clear" w:color="auto" w:fill="auto"/>
          </w:tcPr>
          <w:p w14:paraId="661BDB88" w14:textId="77777777" w:rsidR="006B01F9" w:rsidRPr="002E0A01" w:rsidRDefault="00134E2B">
            <w:pPr>
              <w:numPr>
                <w:ilvl w:val="0"/>
                <w:numId w:val="33"/>
              </w:numPr>
              <w:pBdr>
                <w:top w:val="nil"/>
                <w:left w:val="nil"/>
                <w:bottom w:val="nil"/>
                <w:right w:val="nil"/>
                <w:between w:val="nil"/>
              </w:pBdr>
              <w:rPr>
                <w:sz w:val="24"/>
                <w:szCs w:val="24"/>
              </w:rPr>
            </w:pPr>
            <w:r w:rsidRPr="002E0A01">
              <w:rPr>
                <w:sz w:val="24"/>
                <w:szCs w:val="24"/>
              </w:rPr>
              <w:t xml:space="preserve">Through our Computing Curriculum, children </w:t>
            </w:r>
            <w:proofErr w:type="gramStart"/>
            <w:r w:rsidRPr="002E0A01">
              <w:rPr>
                <w:sz w:val="24"/>
                <w:szCs w:val="24"/>
              </w:rPr>
              <w:t>are taught</w:t>
            </w:r>
            <w:proofErr w:type="gramEnd"/>
            <w:r w:rsidRPr="002E0A01">
              <w:rPr>
                <w:sz w:val="24"/>
                <w:szCs w:val="24"/>
              </w:rPr>
              <w:t xml:space="preserve"> about online safety. Every child has signed our ‘Acceptable Use’ contract. Parents sign an ‘Acceptable Use’ contract too.</w:t>
            </w:r>
          </w:p>
          <w:p w14:paraId="55C1DAE1" w14:textId="77777777" w:rsidR="006B01F9" w:rsidRPr="002E0A01" w:rsidRDefault="00134E2B">
            <w:pPr>
              <w:numPr>
                <w:ilvl w:val="0"/>
                <w:numId w:val="33"/>
              </w:numPr>
              <w:pBdr>
                <w:top w:val="nil"/>
                <w:left w:val="nil"/>
                <w:bottom w:val="nil"/>
                <w:right w:val="nil"/>
                <w:between w:val="nil"/>
              </w:pBdr>
              <w:rPr>
                <w:sz w:val="24"/>
                <w:szCs w:val="24"/>
              </w:rPr>
            </w:pPr>
            <w:r w:rsidRPr="002E0A01">
              <w:rPr>
                <w:sz w:val="24"/>
                <w:szCs w:val="24"/>
              </w:rPr>
              <w:t xml:space="preserve">Our external computing advisor also delivers specific workshops in relation to any online or mobile phone incident. This </w:t>
            </w:r>
            <w:proofErr w:type="gramStart"/>
            <w:r w:rsidRPr="002E0A01">
              <w:rPr>
                <w:sz w:val="24"/>
                <w:szCs w:val="24"/>
              </w:rPr>
              <w:t>proactive</w:t>
            </w:r>
            <w:proofErr w:type="gramEnd"/>
            <w:r w:rsidRPr="002E0A01">
              <w:rPr>
                <w:sz w:val="24"/>
                <w:szCs w:val="24"/>
              </w:rPr>
              <w:t xml:space="preserve"> and responsive approach allows us to target certain groups of children or individuals and gives us the flexibility to respond to school incidents. </w:t>
            </w:r>
          </w:p>
          <w:p w14:paraId="08F6C7DA" w14:textId="77777777" w:rsidR="006B01F9" w:rsidRPr="002E0A01" w:rsidRDefault="00134E2B">
            <w:pPr>
              <w:numPr>
                <w:ilvl w:val="0"/>
                <w:numId w:val="33"/>
              </w:numPr>
              <w:pBdr>
                <w:top w:val="nil"/>
                <w:left w:val="nil"/>
                <w:bottom w:val="nil"/>
                <w:right w:val="nil"/>
                <w:between w:val="nil"/>
              </w:pBdr>
              <w:rPr>
                <w:sz w:val="24"/>
                <w:szCs w:val="24"/>
              </w:rPr>
            </w:pPr>
            <w:r w:rsidRPr="002E0A01">
              <w:rPr>
                <w:sz w:val="24"/>
                <w:szCs w:val="24"/>
              </w:rPr>
              <w:t xml:space="preserve">Parents </w:t>
            </w:r>
            <w:proofErr w:type="gramStart"/>
            <w:r w:rsidRPr="002E0A01">
              <w:rPr>
                <w:sz w:val="24"/>
                <w:szCs w:val="24"/>
              </w:rPr>
              <w:t>are also given</w:t>
            </w:r>
            <w:proofErr w:type="gramEnd"/>
            <w:r w:rsidRPr="002E0A01">
              <w:rPr>
                <w:sz w:val="24"/>
                <w:szCs w:val="24"/>
              </w:rPr>
              <w:t xml:space="preserve"> the opportunity to meet our advisor and talk with him during our parental workshops during ‘online safety’ week.</w:t>
            </w:r>
          </w:p>
          <w:p w14:paraId="7E5DAF10" w14:textId="55E54B67" w:rsidR="006B01F9" w:rsidRPr="002E0A01" w:rsidRDefault="00134E2B">
            <w:pPr>
              <w:numPr>
                <w:ilvl w:val="0"/>
                <w:numId w:val="33"/>
              </w:numPr>
              <w:pBdr>
                <w:top w:val="nil"/>
                <w:left w:val="nil"/>
                <w:bottom w:val="nil"/>
                <w:right w:val="nil"/>
                <w:between w:val="nil"/>
              </w:pBdr>
              <w:rPr>
                <w:sz w:val="24"/>
                <w:szCs w:val="24"/>
              </w:rPr>
            </w:pPr>
            <w:r w:rsidRPr="002E0A01">
              <w:rPr>
                <w:sz w:val="24"/>
                <w:szCs w:val="24"/>
              </w:rPr>
              <w:t xml:space="preserve">We offer termly </w:t>
            </w:r>
            <w:r w:rsidR="002E0A01" w:rsidRPr="002E0A01">
              <w:rPr>
                <w:sz w:val="24"/>
                <w:szCs w:val="24"/>
              </w:rPr>
              <w:t>visits from the local PCSO team who discuss how young people can</w:t>
            </w:r>
            <w:r w:rsidR="002E0A01">
              <w:rPr>
                <w:sz w:val="24"/>
                <w:szCs w:val="24"/>
              </w:rPr>
              <w:t xml:space="preserve"> </w:t>
            </w:r>
            <w:r w:rsidR="002E0A01" w:rsidRPr="002E0A01">
              <w:rPr>
                <w:sz w:val="24"/>
                <w:szCs w:val="24"/>
              </w:rPr>
              <w:t>stay safe on line and where to go if they are concerned.</w:t>
            </w:r>
          </w:p>
        </w:tc>
      </w:tr>
    </w:tbl>
    <w:p w14:paraId="2AC48933" w14:textId="77777777" w:rsidR="006B01F9" w:rsidRDefault="006B01F9">
      <w:pPr>
        <w:pBdr>
          <w:top w:val="nil"/>
          <w:left w:val="nil"/>
          <w:bottom w:val="nil"/>
          <w:right w:val="nil"/>
          <w:between w:val="nil"/>
        </w:pBdr>
        <w:spacing w:after="0" w:line="240" w:lineRule="auto"/>
        <w:rPr>
          <w:sz w:val="24"/>
          <w:szCs w:val="24"/>
          <w:highlight w:val="yellow"/>
        </w:rPr>
      </w:pPr>
    </w:p>
    <w:p w14:paraId="50D03A60" w14:textId="77777777" w:rsidR="006B01F9" w:rsidRDefault="006B01F9">
      <w:pPr>
        <w:pBdr>
          <w:top w:val="nil"/>
          <w:left w:val="nil"/>
          <w:bottom w:val="nil"/>
          <w:right w:val="nil"/>
          <w:between w:val="nil"/>
        </w:pBdr>
        <w:spacing w:after="0" w:line="240" w:lineRule="auto"/>
        <w:rPr>
          <w:sz w:val="24"/>
          <w:szCs w:val="24"/>
          <w:highlight w:val="yellow"/>
        </w:rPr>
      </w:pPr>
    </w:p>
    <w:p w14:paraId="5F5C4E56" w14:textId="77777777" w:rsidR="006B01F9" w:rsidRDefault="00134E2B">
      <w:pPr>
        <w:shd w:val="clear" w:color="auto" w:fill="002060"/>
        <w:jc w:val="center"/>
        <w:rPr>
          <w:b/>
          <w:color w:val="FFFFFF"/>
          <w:sz w:val="28"/>
          <w:szCs w:val="28"/>
        </w:rPr>
      </w:pPr>
      <w:r>
        <w:rPr>
          <w:b/>
          <w:sz w:val="28"/>
          <w:szCs w:val="28"/>
        </w:rPr>
        <w:t>RECORDING, RECORD KEEPING AND INFORMATION SHARING</w:t>
      </w:r>
    </w:p>
    <w:p w14:paraId="733634CC" w14:textId="348FDB4C" w:rsidR="006B01F9" w:rsidRDefault="00134E2B">
      <w:pPr>
        <w:pBdr>
          <w:top w:val="nil"/>
          <w:left w:val="nil"/>
          <w:bottom w:val="nil"/>
          <w:right w:val="nil"/>
          <w:between w:val="nil"/>
        </w:pBdr>
        <w:spacing w:after="0" w:line="240" w:lineRule="auto"/>
        <w:rPr>
          <w:color w:val="FF0000"/>
          <w:sz w:val="24"/>
          <w:szCs w:val="24"/>
        </w:rPr>
      </w:pPr>
      <w:r>
        <w:rPr>
          <w:b/>
          <w:color w:val="000000"/>
          <w:sz w:val="24"/>
          <w:szCs w:val="24"/>
        </w:rPr>
        <w:t>All</w:t>
      </w:r>
      <w:r>
        <w:rPr>
          <w:color w:val="000000"/>
          <w:sz w:val="24"/>
          <w:szCs w:val="24"/>
        </w:rPr>
        <w:t xml:space="preserve"> concerns, discussions and decisions made, and the reasons for those decisions, will </w:t>
      </w:r>
      <w:proofErr w:type="gramStart"/>
      <w:r>
        <w:rPr>
          <w:color w:val="000000"/>
          <w:sz w:val="24"/>
          <w:szCs w:val="24"/>
        </w:rPr>
        <w:t>be recorded</w:t>
      </w:r>
      <w:proofErr w:type="gramEnd"/>
      <w:r>
        <w:rPr>
          <w:color w:val="000000"/>
          <w:sz w:val="24"/>
          <w:szCs w:val="24"/>
        </w:rPr>
        <w:t xml:space="preserve"> in writing on the agreed reporting form</w:t>
      </w:r>
      <w:r w:rsidR="002E0A01">
        <w:rPr>
          <w:color w:val="000000"/>
          <w:sz w:val="24"/>
          <w:szCs w:val="24"/>
        </w:rPr>
        <w:t>at.</w:t>
      </w:r>
    </w:p>
    <w:p w14:paraId="0194641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Each record should include:</w:t>
      </w:r>
    </w:p>
    <w:p w14:paraId="34D12C29" w14:textId="77777777" w:rsidR="006B01F9" w:rsidRPr="002E0A01"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 xml:space="preserve">A clear and </w:t>
      </w:r>
      <w:r w:rsidRPr="002E0A01">
        <w:rPr>
          <w:color w:val="000000"/>
          <w:sz w:val="24"/>
          <w:szCs w:val="24"/>
        </w:rPr>
        <w:t>comprehensive summary of the concern</w:t>
      </w:r>
    </w:p>
    <w:p w14:paraId="5797FE41" w14:textId="77777777" w:rsidR="006B01F9" w:rsidRPr="002E0A01" w:rsidRDefault="00134E2B">
      <w:pPr>
        <w:numPr>
          <w:ilvl w:val="0"/>
          <w:numId w:val="34"/>
        </w:numPr>
        <w:pBdr>
          <w:top w:val="nil"/>
          <w:left w:val="nil"/>
          <w:bottom w:val="nil"/>
          <w:right w:val="nil"/>
          <w:between w:val="nil"/>
        </w:pBdr>
        <w:spacing w:after="0" w:line="240" w:lineRule="auto"/>
        <w:rPr>
          <w:color w:val="000000"/>
          <w:sz w:val="24"/>
          <w:szCs w:val="24"/>
        </w:rPr>
      </w:pPr>
      <w:r w:rsidRPr="002E0A01">
        <w:rPr>
          <w:color w:val="000000"/>
          <w:sz w:val="24"/>
          <w:szCs w:val="24"/>
        </w:rPr>
        <w:t>A list of any actions taken immediately in response to the incident or concern</w:t>
      </w:r>
    </w:p>
    <w:p w14:paraId="7D01F563"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sidRPr="002E0A01">
        <w:rPr>
          <w:color w:val="000000"/>
          <w:sz w:val="24"/>
          <w:szCs w:val="24"/>
        </w:rPr>
        <w:t xml:space="preserve">Details of how the concern is to </w:t>
      </w:r>
      <w:proofErr w:type="gramStart"/>
      <w:r w:rsidRPr="002E0A01">
        <w:rPr>
          <w:color w:val="000000"/>
          <w:sz w:val="24"/>
          <w:szCs w:val="24"/>
        </w:rPr>
        <w:t>be/</w:t>
      </w:r>
      <w:r>
        <w:rPr>
          <w:color w:val="000000"/>
          <w:sz w:val="24"/>
          <w:szCs w:val="24"/>
        </w:rPr>
        <w:t>was</w:t>
      </w:r>
      <w:proofErr w:type="gramEnd"/>
      <w:r>
        <w:rPr>
          <w:color w:val="000000"/>
          <w:sz w:val="24"/>
          <w:szCs w:val="24"/>
        </w:rPr>
        <w:t xml:space="preserve"> followed up and resolved</w:t>
      </w:r>
    </w:p>
    <w:p w14:paraId="4F2FE388"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 xml:space="preserve">A note of each action taken, decisions reached and the </w:t>
      </w:r>
      <w:proofErr w:type="gramStart"/>
      <w:r>
        <w:rPr>
          <w:color w:val="000000"/>
          <w:sz w:val="24"/>
          <w:szCs w:val="24"/>
        </w:rPr>
        <w:t>outcome</w:t>
      </w:r>
      <w:proofErr w:type="gramEnd"/>
    </w:p>
    <w:p w14:paraId="7B38A8F3"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 xml:space="preserve">Information from a child written </w:t>
      </w:r>
      <w:proofErr w:type="gramStart"/>
      <w:r>
        <w:rPr>
          <w:color w:val="000000"/>
          <w:sz w:val="24"/>
          <w:szCs w:val="24"/>
        </w:rPr>
        <w:t>verbatim</w:t>
      </w:r>
      <w:proofErr w:type="gramEnd"/>
      <w:r>
        <w:rPr>
          <w:color w:val="000000"/>
          <w:sz w:val="24"/>
          <w:szCs w:val="24"/>
        </w:rPr>
        <w:t xml:space="preserve"> </w:t>
      </w:r>
    </w:p>
    <w:p w14:paraId="47B67C98"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 xml:space="preserve">Date and signature/record of who completed the </w:t>
      </w:r>
      <w:proofErr w:type="gramStart"/>
      <w:r>
        <w:rPr>
          <w:color w:val="000000"/>
          <w:sz w:val="24"/>
          <w:szCs w:val="24"/>
        </w:rPr>
        <w:t>record</w:t>
      </w:r>
      <w:proofErr w:type="gramEnd"/>
    </w:p>
    <w:p w14:paraId="3ED6B90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there is any doubt about recording requirements, staff should discuss with the </w:t>
      </w:r>
      <w:proofErr w:type="gramStart"/>
      <w:r>
        <w:rPr>
          <w:color w:val="000000"/>
          <w:sz w:val="24"/>
          <w:szCs w:val="24"/>
        </w:rPr>
        <w:t>DSL</w:t>
      </w:r>
      <w:proofErr w:type="gramEnd"/>
    </w:p>
    <w:p w14:paraId="4E85D56E" w14:textId="77777777" w:rsidR="006B01F9" w:rsidRDefault="006B01F9">
      <w:pPr>
        <w:pBdr>
          <w:top w:val="nil"/>
          <w:left w:val="nil"/>
          <w:bottom w:val="nil"/>
          <w:right w:val="nil"/>
          <w:between w:val="nil"/>
        </w:pBdr>
        <w:spacing w:after="0" w:line="240" w:lineRule="auto"/>
        <w:rPr>
          <w:color w:val="000000"/>
          <w:sz w:val="24"/>
          <w:szCs w:val="24"/>
        </w:rPr>
      </w:pPr>
    </w:p>
    <w:p w14:paraId="7F59AF27"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w:t>
      </w:r>
      <w:proofErr w:type="gramStart"/>
      <w:r>
        <w:rPr>
          <w:color w:val="000000"/>
          <w:sz w:val="24"/>
          <w:szCs w:val="24"/>
        </w:rPr>
        <w:t>be passed</w:t>
      </w:r>
      <w:proofErr w:type="gramEnd"/>
      <w:r>
        <w:rPr>
          <w:color w:val="000000"/>
          <w:sz w:val="24"/>
          <w:szCs w:val="24"/>
        </w:rPr>
        <w:t xml:space="preserve"> to the DSL </w:t>
      </w:r>
      <w:r>
        <w:rPr>
          <w:b/>
          <w:color w:val="000000"/>
          <w:sz w:val="24"/>
          <w:szCs w:val="24"/>
        </w:rPr>
        <w:t xml:space="preserve">without delay, </w:t>
      </w:r>
      <w:r>
        <w:rPr>
          <w:color w:val="000000"/>
          <w:sz w:val="24"/>
          <w:szCs w:val="24"/>
        </w:rPr>
        <w:t>either written or verbal (followed as soon as possible by a written report)</w:t>
      </w:r>
    </w:p>
    <w:p w14:paraId="2EA17556" w14:textId="77777777" w:rsidR="006B01F9" w:rsidRDefault="006B01F9">
      <w:pPr>
        <w:pBdr>
          <w:top w:val="nil"/>
          <w:left w:val="nil"/>
          <w:bottom w:val="nil"/>
          <w:right w:val="nil"/>
          <w:between w:val="nil"/>
        </w:pBdr>
        <w:spacing w:after="0" w:line="240" w:lineRule="auto"/>
        <w:rPr>
          <w:color w:val="000000"/>
          <w:sz w:val="24"/>
          <w:szCs w:val="24"/>
        </w:rPr>
      </w:pPr>
    </w:p>
    <w:p w14:paraId="031F3BFD" w14:textId="6B1AA3C2"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w:t>
      </w:r>
      <w:r w:rsidRPr="002E0A01">
        <w:rPr>
          <w:sz w:val="24"/>
          <w:szCs w:val="24"/>
        </w:rPr>
        <w:t xml:space="preserve">information will </w:t>
      </w:r>
      <w:proofErr w:type="gramStart"/>
      <w:r w:rsidRPr="002E0A01">
        <w:rPr>
          <w:sz w:val="24"/>
          <w:szCs w:val="24"/>
        </w:rPr>
        <w:t>be kept</w:t>
      </w:r>
      <w:proofErr w:type="gramEnd"/>
      <w:r w:rsidRPr="002E0A01">
        <w:rPr>
          <w:sz w:val="24"/>
          <w:szCs w:val="24"/>
        </w:rPr>
        <w:t xml:space="preserve"> in a separate Child Protection file for each child, stored in a separate secure cabinet and/or CPOMS. If CPOMS, then settings will ensure that Child Protection information is secure and can only </w:t>
      </w:r>
      <w:proofErr w:type="gramStart"/>
      <w:r w:rsidRPr="002E0A01">
        <w:rPr>
          <w:sz w:val="24"/>
          <w:szCs w:val="24"/>
        </w:rPr>
        <w:t>be accessed</w:t>
      </w:r>
      <w:proofErr w:type="gramEnd"/>
      <w:r w:rsidRPr="002E0A01">
        <w:rPr>
          <w:sz w:val="24"/>
          <w:szCs w:val="24"/>
        </w:rPr>
        <w:t xml:space="preserve"> and viewed by those permitted to. Only </w:t>
      </w:r>
      <w:r>
        <w:rPr>
          <w:color w:val="000000"/>
          <w:sz w:val="24"/>
          <w:szCs w:val="24"/>
        </w:rPr>
        <w:t>Child Protection information will be kept in the file and this file will be kept up to date</w:t>
      </w:r>
      <w:proofErr w:type="gramStart"/>
      <w:r>
        <w:rPr>
          <w:color w:val="000000"/>
          <w:sz w:val="24"/>
          <w:szCs w:val="24"/>
        </w:rPr>
        <w:t xml:space="preserve">.  </w:t>
      </w:r>
      <w:proofErr w:type="gramEnd"/>
      <w:r>
        <w:rPr>
          <w:color w:val="000000"/>
          <w:sz w:val="24"/>
          <w:szCs w:val="24"/>
        </w:rPr>
        <w:t>Records of concern, copies of referrals, invitations to Child Protection conferences, core groups and reports will be stored here</w:t>
      </w:r>
      <w:proofErr w:type="gramStart"/>
      <w:r>
        <w:rPr>
          <w:color w:val="000000"/>
          <w:sz w:val="24"/>
          <w:szCs w:val="24"/>
        </w:rPr>
        <w:t xml:space="preserve">.  </w:t>
      </w:r>
      <w:proofErr w:type="gramEnd"/>
      <w:r>
        <w:rPr>
          <w:color w:val="000000"/>
          <w:sz w:val="24"/>
          <w:szCs w:val="24"/>
        </w:rPr>
        <w:t xml:space="preserve">All Child Protection files will </w:t>
      </w:r>
      <w:proofErr w:type="gramStart"/>
      <w:r>
        <w:rPr>
          <w:color w:val="000000"/>
          <w:sz w:val="24"/>
          <w:szCs w:val="24"/>
        </w:rPr>
        <w:t>include;</w:t>
      </w:r>
      <w:proofErr w:type="gramEnd"/>
      <w:r>
        <w:rPr>
          <w:color w:val="000000"/>
          <w:sz w:val="24"/>
          <w:szCs w:val="24"/>
        </w:rPr>
        <w:t xml:space="preserve"> a chronology, a contents front cover and will record significant events in the child’s life.</w:t>
      </w:r>
    </w:p>
    <w:p w14:paraId="604D00EC" w14:textId="77777777" w:rsidR="006B01F9" w:rsidRDefault="006B01F9">
      <w:pPr>
        <w:pBdr>
          <w:top w:val="nil"/>
          <w:left w:val="nil"/>
          <w:bottom w:val="nil"/>
          <w:right w:val="nil"/>
          <w:between w:val="nil"/>
        </w:pBdr>
        <w:spacing w:after="0" w:line="240" w:lineRule="auto"/>
        <w:rPr>
          <w:color w:val="000000"/>
          <w:sz w:val="24"/>
          <w:szCs w:val="24"/>
        </w:rPr>
      </w:pPr>
    </w:p>
    <w:p w14:paraId="0529376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 Protection files will be the responsibility of the DSL. Child Protection information will only be shared with relevant staff/agencies on a ‘need to know’ basis, in the child’s interests and on the understanding that it remains strictly confidential</w:t>
      </w:r>
      <w:proofErr w:type="gramStart"/>
      <w:r>
        <w:rPr>
          <w:color w:val="000000"/>
          <w:sz w:val="24"/>
          <w:szCs w:val="24"/>
        </w:rPr>
        <w:t xml:space="preserve">.  </w:t>
      </w:r>
      <w:proofErr w:type="gramEnd"/>
    </w:p>
    <w:p w14:paraId="19402B57" w14:textId="77777777" w:rsidR="006B01F9" w:rsidRDefault="006B01F9">
      <w:pPr>
        <w:pBdr>
          <w:top w:val="nil"/>
          <w:left w:val="nil"/>
          <w:bottom w:val="nil"/>
          <w:right w:val="nil"/>
          <w:between w:val="nil"/>
        </w:pBdr>
        <w:spacing w:after="0" w:line="240" w:lineRule="auto"/>
        <w:rPr>
          <w:color w:val="000000"/>
          <w:sz w:val="24"/>
          <w:szCs w:val="24"/>
        </w:rPr>
      </w:pPr>
    </w:p>
    <w:p w14:paraId="4DCB5ACF" w14:textId="77777777" w:rsidR="006B01F9" w:rsidRPr="002E0A01" w:rsidRDefault="00134E2B">
      <w:pPr>
        <w:pBdr>
          <w:top w:val="nil"/>
          <w:left w:val="nil"/>
          <w:bottom w:val="nil"/>
          <w:right w:val="nil"/>
          <w:between w:val="nil"/>
        </w:pBdr>
        <w:spacing w:after="0" w:line="240" w:lineRule="auto"/>
        <w:rPr>
          <w:sz w:val="24"/>
          <w:szCs w:val="24"/>
        </w:rPr>
      </w:pPr>
      <w:r>
        <w:rPr>
          <w:color w:val="000000"/>
          <w:sz w:val="24"/>
          <w:szCs w:val="24"/>
        </w:rPr>
        <w:t xml:space="preserve">When a child leaves our school, the DSL will </w:t>
      </w:r>
      <w:proofErr w:type="gramStart"/>
      <w:r>
        <w:rPr>
          <w:color w:val="000000"/>
          <w:sz w:val="24"/>
          <w:szCs w:val="24"/>
        </w:rPr>
        <w:t>make contact with</w:t>
      </w:r>
      <w:proofErr w:type="gramEnd"/>
      <w:r>
        <w:rPr>
          <w:color w:val="000000"/>
          <w:sz w:val="24"/>
          <w:szCs w:val="24"/>
        </w:rPr>
        <w:t xml:space="preserve">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w:t>
      </w:r>
      <w:proofErr w:type="gramStart"/>
      <w:r>
        <w:rPr>
          <w:color w:val="000000"/>
          <w:sz w:val="24"/>
          <w:szCs w:val="24"/>
        </w:rPr>
        <w:t>been transferred</w:t>
      </w:r>
      <w:proofErr w:type="gramEnd"/>
      <w:r>
        <w:rPr>
          <w:color w:val="000000"/>
          <w:sz w:val="24"/>
          <w:szCs w:val="24"/>
        </w:rPr>
        <w:t xml:space="preserve">; this </w:t>
      </w:r>
      <w:r w:rsidRPr="002E0A01">
        <w:rPr>
          <w:sz w:val="24"/>
          <w:szCs w:val="24"/>
        </w:rPr>
        <w:t>may be in the form of electronic records via CPOMS audit features or a written confirmation of receipt from the receiving school and/or evidence of recorded delivery. Where child protection files are electronic the DSL will speak with the DSL of the receiving school and ensure they are aware of the protection concerns.</w:t>
      </w:r>
    </w:p>
    <w:p w14:paraId="57795238" w14:textId="4661EC33" w:rsidR="006B01F9" w:rsidRPr="002E0A01" w:rsidRDefault="00134E2B">
      <w:pPr>
        <w:pBdr>
          <w:top w:val="nil"/>
          <w:left w:val="nil"/>
          <w:bottom w:val="nil"/>
          <w:right w:val="nil"/>
          <w:between w:val="nil"/>
        </w:pBdr>
        <w:spacing w:after="0" w:line="240" w:lineRule="auto"/>
        <w:rPr>
          <w:sz w:val="24"/>
          <w:szCs w:val="24"/>
        </w:rPr>
      </w:pPr>
      <w:r>
        <w:rPr>
          <w:color w:val="000000"/>
          <w:sz w:val="24"/>
          <w:szCs w:val="24"/>
        </w:rPr>
        <w:t xml:space="preserve">Where a parent elects to remove their child from the school roll to home educate, the school will </w:t>
      </w:r>
      <w:proofErr w:type="gramStart"/>
      <w:r>
        <w:rPr>
          <w:color w:val="000000"/>
          <w:sz w:val="24"/>
          <w:szCs w:val="24"/>
        </w:rPr>
        <w:t>make arrangements</w:t>
      </w:r>
      <w:proofErr w:type="gramEnd"/>
      <w:r>
        <w:rPr>
          <w:color w:val="000000"/>
          <w:sz w:val="24"/>
          <w:szCs w:val="24"/>
        </w:rPr>
        <w:t xml:space="preserve"> to pass any safeguarding concerns to the Local </w:t>
      </w:r>
      <w:r w:rsidRPr="002E0A01">
        <w:rPr>
          <w:sz w:val="24"/>
          <w:szCs w:val="24"/>
        </w:rPr>
        <w:t xml:space="preserve">Authority. </w:t>
      </w:r>
      <w:r w:rsidR="002E0A01" w:rsidRPr="002E0A01">
        <w:rPr>
          <w:sz w:val="24"/>
          <w:szCs w:val="24"/>
        </w:rPr>
        <w:t>The school is</w:t>
      </w:r>
      <w:r w:rsidRPr="002E0A01">
        <w:rPr>
          <w:sz w:val="24"/>
          <w:szCs w:val="24"/>
        </w:rPr>
        <w:t xml:space="preserve"> GDPR compliant</w:t>
      </w:r>
      <w:r w:rsidR="002E0A01" w:rsidRPr="002E0A01">
        <w:rPr>
          <w:sz w:val="24"/>
          <w:szCs w:val="24"/>
        </w:rPr>
        <w:t>.</w:t>
      </w:r>
    </w:p>
    <w:p w14:paraId="64541C90" w14:textId="77777777" w:rsidR="006B01F9" w:rsidRPr="002E0A01" w:rsidRDefault="006B01F9">
      <w:pPr>
        <w:rPr>
          <w:sz w:val="24"/>
          <w:szCs w:val="24"/>
          <w:highlight w:val="yellow"/>
        </w:rPr>
      </w:pPr>
    </w:p>
    <w:p w14:paraId="09D8A193"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14:paraId="56BB2F0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safeguarding concerns about another member of </w:t>
      </w:r>
      <w:proofErr w:type="gramStart"/>
      <w:r>
        <w:rPr>
          <w:b/>
          <w:color w:val="000000"/>
          <w:sz w:val="24"/>
          <w:szCs w:val="24"/>
        </w:rPr>
        <w:t>staff</w:t>
      </w:r>
      <w:proofErr w:type="gramEnd"/>
    </w:p>
    <w:p w14:paraId="660853AB" w14:textId="77777777" w:rsidR="006B01F9" w:rsidRDefault="006B01F9">
      <w:pPr>
        <w:pBdr>
          <w:top w:val="nil"/>
          <w:left w:val="nil"/>
          <w:bottom w:val="nil"/>
          <w:right w:val="nil"/>
          <w:between w:val="nil"/>
        </w:pBdr>
        <w:spacing w:after="0" w:line="240" w:lineRule="auto"/>
        <w:rPr>
          <w:color w:val="000000"/>
          <w:sz w:val="24"/>
          <w:szCs w:val="24"/>
        </w:rPr>
      </w:pPr>
    </w:p>
    <w:p w14:paraId="687EBA6F" w14:textId="6CA1FC42" w:rsidR="006B01F9" w:rsidRPr="002E0A01" w:rsidRDefault="00134E2B">
      <w:pPr>
        <w:pBdr>
          <w:top w:val="nil"/>
          <w:left w:val="nil"/>
          <w:bottom w:val="nil"/>
          <w:right w:val="nil"/>
          <w:between w:val="nil"/>
        </w:pBdr>
        <w:spacing w:after="0" w:line="240" w:lineRule="auto"/>
        <w:rPr>
          <w:sz w:val="24"/>
          <w:szCs w:val="24"/>
        </w:rPr>
      </w:pPr>
      <w:r>
        <w:rPr>
          <w:color w:val="000000"/>
          <w:sz w:val="24"/>
          <w:szCs w:val="24"/>
        </w:rPr>
        <w:t xml:space="preserve">If staff have safeguarding concerns or an allegation of abuse </w:t>
      </w:r>
      <w:proofErr w:type="gramStart"/>
      <w:r>
        <w:rPr>
          <w:color w:val="000000"/>
          <w:sz w:val="24"/>
          <w:szCs w:val="24"/>
        </w:rPr>
        <w:t>is made</w:t>
      </w:r>
      <w:proofErr w:type="gramEnd"/>
      <w:r>
        <w:rPr>
          <w:color w:val="000000"/>
          <w:sz w:val="24"/>
          <w:szCs w:val="24"/>
        </w:rPr>
        <w:t xml:space="preserve"> about another member of staff (including </w:t>
      </w:r>
      <w:r w:rsidRPr="002E0A01">
        <w:rPr>
          <w:sz w:val="24"/>
          <w:szCs w:val="24"/>
        </w:rPr>
        <w:t xml:space="preserve">supply staff, volunteers and contractors) posing a risk of harm to children this should be reported to the headteacher. However, if it is a </w:t>
      </w:r>
      <w:proofErr w:type="gramStart"/>
      <w:r w:rsidRPr="002E0A01">
        <w:rPr>
          <w:sz w:val="24"/>
          <w:szCs w:val="24"/>
        </w:rPr>
        <w:t>low level</w:t>
      </w:r>
      <w:proofErr w:type="gramEnd"/>
      <w:r w:rsidRPr="002E0A01">
        <w:rPr>
          <w:sz w:val="24"/>
          <w:szCs w:val="24"/>
        </w:rPr>
        <w:t xml:space="preserve"> concern this should be reported to the DSL. Where there are concerns about the headteacher this should </w:t>
      </w:r>
      <w:proofErr w:type="gramStart"/>
      <w:r w:rsidRPr="002E0A01">
        <w:rPr>
          <w:sz w:val="24"/>
          <w:szCs w:val="24"/>
        </w:rPr>
        <w:t>be referred</w:t>
      </w:r>
      <w:proofErr w:type="gramEnd"/>
      <w:r w:rsidRPr="002E0A01">
        <w:rPr>
          <w:sz w:val="24"/>
          <w:szCs w:val="24"/>
        </w:rPr>
        <w:t xml:space="preserve"> to the chair of the </w:t>
      </w:r>
      <w:r w:rsidR="002E0A01">
        <w:rPr>
          <w:sz w:val="24"/>
          <w:szCs w:val="24"/>
        </w:rPr>
        <w:t>academy council</w:t>
      </w:r>
      <w:r w:rsidRPr="002E0A01">
        <w:rPr>
          <w:sz w:val="24"/>
          <w:szCs w:val="24"/>
        </w:rPr>
        <w:t>.</w:t>
      </w:r>
    </w:p>
    <w:p w14:paraId="60C32311" w14:textId="77777777" w:rsidR="006B01F9" w:rsidRDefault="006B01F9">
      <w:pPr>
        <w:pBdr>
          <w:top w:val="nil"/>
          <w:left w:val="nil"/>
          <w:bottom w:val="nil"/>
          <w:right w:val="nil"/>
          <w:between w:val="nil"/>
        </w:pBdr>
        <w:spacing w:after="0" w:line="240" w:lineRule="auto"/>
        <w:rPr>
          <w:color w:val="000000"/>
          <w:sz w:val="24"/>
          <w:szCs w:val="24"/>
        </w:rPr>
      </w:pPr>
    </w:p>
    <w:p w14:paraId="39252ED9" w14:textId="77777777" w:rsidR="006B01F9" w:rsidRPr="002E0A01" w:rsidRDefault="00134E2B">
      <w:pPr>
        <w:pBdr>
          <w:top w:val="nil"/>
          <w:left w:val="nil"/>
          <w:bottom w:val="nil"/>
          <w:right w:val="nil"/>
          <w:between w:val="nil"/>
        </w:pBdr>
        <w:spacing w:after="0" w:line="240" w:lineRule="auto"/>
        <w:rPr>
          <w:sz w:val="24"/>
          <w:szCs w:val="24"/>
        </w:rPr>
      </w:pPr>
      <w:r w:rsidRPr="002E0A01">
        <w:rPr>
          <w:sz w:val="24"/>
          <w:szCs w:val="24"/>
        </w:rPr>
        <w:t xml:space="preserve">In the event of concerns/allegations about the headteacher, where the headteacher is also the sole proprietor of an independent school, or a situation where there is a conflict of interest in reporting the matter to the headteacher, this should </w:t>
      </w:r>
      <w:proofErr w:type="gramStart"/>
      <w:r w:rsidRPr="002E0A01">
        <w:rPr>
          <w:sz w:val="24"/>
          <w:szCs w:val="24"/>
        </w:rPr>
        <w:t>be reported</w:t>
      </w:r>
      <w:proofErr w:type="gramEnd"/>
      <w:r w:rsidRPr="002E0A01">
        <w:rPr>
          <w:sz w:val="24"/>
          <w:szCs w:val="24"/>
        </w:rPr>
        <w:t xml:space="preserve"> to local authority designated officer (LADO).</w:t>
      </w:r>
    </w:p>
    <w:p w14:paraId="62831558" w14:textId="77777777" w:rsidR="006B01F9" w:rsidRDefault="006B01F9">
      <w:pPr>
        <w:pBdr>
          <w:top w:val="nil"/>
          <w:left w:val="nil"/>
          <w:bottom w:val="nil"/>
          <w:right w:val="nil"/>
          <w:between w:val="nil"/>
        </w:pBdr>
        <w:spacing w:after="0" w:line="240" w:lineRule="auto"/>
        <w:rPr>
          <w:color w:val="000000"/>
          <w:sz w:val="24"/>
          <w:szCs w:val="24"/>
        </w:rPr>
      </w:pPr>
    </w:p>
    <w:p w14:paraId="59D6BAF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concerns about safeguarding practices within the </w:t>
      </w:r>
      <w:proofErr w:type="gramStart"/>
      <w:r>
        <w:rPr>
          <w:b/>
          <w:color w:val="000000"/>
          <w:sz w:val="24"/>
          <w:szCs w:val="24"/>
        </w:rPr>
        <w:t>school</w:t>
      </w:r>
      <w:proofErr w:type="gramEnd"/>
    </w:p>
    <w:p w14:paraId="1DD07CF0" w14:textId="77777777" w:rsidR="006B01F9" w:rsidRDefault="006B01F9">
      <w:pPr>
        <w:pBdr>
          <w:top w:val="nil"/>
          <w:left w:val="nil"/>
          <w:bottom w:val="nil"/>
          <w:right w:val="nil"/>
          <w:between w:val="nil"/>
        </w:pBdr>
        <w:spacing w:after="0" w:line="240" w:lineRule="auto"/>
        <w:rPr>
          <w:color w:val="000000"/>
          <w:sz w:val="24"/>
          <w:szCs w:val="24"/>
        </w:rPr>
      </w:pPr>
    </w:p>
    <w:p w14:paraId="6255D4C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w:t>
      </w:r>
      <w:proofErr w:type="gramStart"/>
      <w:r>
        <w:rPr>
          <w:color w:val="000000"/>
          <w:sz w:val="24"/>
          <w:szCs w:val="24"/>
        </w:rPr>
        <w:t>be raised</w:t>
      </w:r>
      <w:proofErr w:type="gramEnd"/>
      <w:r>
        <w:rPr>
          <w:color w:val="000000"/>
          <w:sz w:val="24"/>
          <w:szCs w:val="24"/>
        </w:rPr>
        <w:t xml:space="preserve"> following the school’s whistleblowing policy. </w:t>
      </w:r>
    </w:p>
    <w:p w14:paraId="11D0F5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a staff member feels unable to raise an issue with the school, or feels their genuine concerns are not </w:t>
      </w:r>
      <w:proofErr w:type="gramStart"/>
      <w:r>
        <w:rPr>
          <w:color w:val="000000"/>
          <w:sz w:val="24"/>
          <w:szCs w:val="24"/>
        </w:rPr>
        <w:t>being addressed</w:t>
      </w:r>
      <w:proofErr w:type="gramEnd"/>
      <w:r>
        <w:rPr>
          <w:color w:val="000000"/>
          <w:sz w:val="24"/>
          <w:szCs w:val="24"/>
        </w:rPr>
        <w:t>, other whistleblowing channels are available, such as the NSPCC whistleblowing advice line. Contact details are on the Key External Contacts page.</w:t>
      </w:r>
    </w:p>
    <w:p w14:paraId="1864C266" w14:textId="77777777" w:rsidR="006B01F9" w:rsidRDefault="006B01F9">
      <w:pPr>
        <w:pBdr>
          <w:top w:val="nil"/>
          <w:left w:val="nil"/>
          <w:bottom w:val="nil"/>
          <w:right w:val="nil"/>
          <w:between w:val="nil"/>
        </w:pBdr>
        <w:spacing w:after="0" w:line="240" w:lineRule="auto"/>
        <w:rPr>
          <w:color w:val="000000"/>
          <w:sz w:val="24"/>
          <w:szCs w:val="24"/>
        </w:rPr>
      </w:pPr>
    </w:p>
    <w:p w14:paraId="6C828E6E" w14:textId="77777777" w:rsidR="006B01F9" w:rsidRDefault="006B01F9">
      <w:pPr>
        <w:pBdr>
          <w:top w:val="nil"/>
          <w:left w:val="nil"/>
          <w:bottom w:val="nil"/>
          <w:right w:val="nil"/>
          <w:between w:val="nil"/>
        </w:pBdr>
        <w:spacing w:after="0" w:line="240" w:lineRule="auto"/>
        <w:rPr>
          <w:color w:val="000000"/>
          <w:sz w:val="24"/>
          <w:szCs w:val="24"/>
        </w:rPr>
      </w:pPr>
    </w:p>
    <w:p w14:paraId="679F07D2" w14:textId="77777777" w:rsidR="006B01F9" w:rsidRDefault="00134E2B">
      <w:pPr>
        <w:shd w:val="clear" w:color="auto" w:fill="002060"/>
        <w:jc w:val="center"/>
        <w:rPr>
          <w:b/>
          <w:color w:val="FFFFFF"/>
          <w:sz w:val="28"/>
          <w:szCs w:val="28"/>
        </w:rPr>
      </w:pPr>
      <w:r>
        <w:rPr>
          <w:b/>
          <w:color w:val="FFFFFF"/>
          <w:sz w:val="28"/>
          <w:szCs w:val="28"/>
        </w:rPr>
        <w:t>MANAGING SAFEGUARDING CONCERNS AND ALLEGATIONS MADE AGAINST STAFF, VOLUNTEERS AND CONTRACTORS</w:t>
      </w:r>
    </w:p>
    <w:p w14:paraId="5AFBF8D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0F869CD0" w14:textId="77777777" w:rsidR="006B01F9" w:rsidRDefault="006B01F9">
      <w:pPr>
        <w:pBdr>
          <w:top w:val="nil"/>
          <w:left w:val="nil"/>
          <w:bottom w:val="nil"/>
          <w:right w:val="nil"/>
          <w:between w:val="nil"/>
        </w:pBdr>
        <w:spacing w:after="0" w:line="240" w:lineRule="auto"/>
        <w:rPr>
          <w:color w:val="000000"/>
          <w:sz w:val="24"/>
          <w:szCs w:val="24"/>
        </w:rPr>
      </w:pPr>
    </w:p>
    <w:p w14:paraId="3A3A945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 xml:space="preserve">All allegations will </w:t>
      </w:r>
      <w:proofErr w:type="gramStart"/>
      <w:r>
        <w:rPr>
          <w:color w:val="000000"/>
          <w:sz w:val="24"/>
          <w:szCs w:val="24"/>
        </w:rPr>
        <w:t>be investigated</w:t>
      </w:r>
      <w:proofErr w:type="gramEnd"/>
      <w:r>
        <w:rPr>
          <w:color w:val="000000"/>
          <w:sz w:val="24"/>
          <w:szCs w:val="24"/>
        </w:rPr>
        <w:t xml:space="preserve"> thoroughly and as a matter of urgency. They will </w:t>
      </w:r>
      <w:proofErr w:type="gramStart"/>
      <w:r>
        <w:rPr>
          <w:color w:val="000000"/>
          <w:sz w:val="24"/>
          <w:szCs w:val="24"/>
        </w:rPr>
        <w:t>be dealt</w:t>
      </w:r>
      <w:proofErr w:type="gramEnd"/>
      <w:r>
        <w:rPr>
          <w:color w:val="000000"/>
          <w:sz w:val="24"/>
          <w:szCs w:val="24"/>
        </w:rPr>
        <w:t xml:space="preserve"> with quickly, fairly and consistently. Protection will </w:t>
      </w:r>
      <w:proofErr w:type="gramStart"/>
      <w:r>
        <w:rPr>
          <w:color w:val="000000"/>
          <w:sz w:val="24"/>
          <w:szCs w:val="24"/>
        </w:rPr>
        <w:t>be provided</w:t>
      </w:r>
      <w:proofErr w:type="gramEnd"/>
      <w:r>
        <w:rPr>
          <w:color w:val="000000"/>
          <w:sz w:val="24"/>
          <w:szCs w:val="24"/>
        </w:rPr>
        <w:t xml:space="preserve"> for the child and the person subject to the allegation will be supported.</w:t>
      </w:r>
    </w:p>
    <w:p w14:paraId="74594044" w14:textId="77777777" w:rsidR="006B01F9" w:rsidRDefault="006B01F9">
      <w:pPr>
        <w:pBdr>
          <w:top w:val="nil"/>
          <w:left w:val="nil"/>
          <w:bottom w:val="nil"/>
          <w:right w:val="nil"/>
          <w:between w:val="nil"/>
        </w:pBdr>
        <w:spacing w:after="0" w:line="240" w:lineRule="auto"/>
        <w:rPr>
          <w:b/>
          <w:color w:val="000000"/>
          <w:sz w:val="24"/>
          <w:szCs w:val="24"/>
        </w:rPr>
      </w:pPr>
    </w:p>
    <w:p w14:paraId="1F0364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60269C03" w14:textId="77777777" w:rsidR="006B01F9" w:rsidRDefault="006B01F9">
      <w:pPr>
        <w:pBdr>
          <w:top w:val="nil"/>
          <w:left w:val="nil"/>
          <w:bottom w:val="nil"/>
          <w:right w:val="nil"/>
          <w:between w:val="nil"/>
        </w:pBdr>
        <w:spacing w:after="0" w:line="240" w:lineRule="auto"/>
        <w:rPr>
          <w:color w:val="000000"/>
          <w:sz w:val="24"/>
          <w:szCs w:val="24"/>
        </w:rPr>
      </w:pPr>
    </w:p>
    <w:p w14:paraId="443C097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Allegations that might indicate a person </w:t>
      </w:r>
      <w:proofErr w:type="gramStart"/>
      <w:r>
        <w:rPr>
          <w:color w:val="000000"/>
          <w:sz w:val="24"/>
          <w:szCs w:val="24"/>
        </w:rPr>
        <w:t>would</w:t>
      </w:r>
      <w:proofErr w:type="gramEnd"/>
      <w:r>
        <w:rPr>
          <w:color w:val="000000"/>
          <w:sz w:val="24"/>
          <w:szCs w:val="24"/>
        </w:rPr>
        <w:t xml:space="preserve"> pose a risk of harm if they continue to work in their present position, or in any capacity with children in school would apply when staff (including volunteers and supply staff) have (or alleged to have):</w:t>
      </w:r>
    </w:p>
    <w:p w14:paraId="4E44D78D" w14:textId="77777777" w:rsidR="006B01F9" w:rsidRDefault="00134E2B">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behaved in a way that has harmed a child, or may have harmed a child and/</w:t>
      </w:r>
      <w:proofErr w:type="gramStart"/>
      <w:r>
        <w:rPr>
          <w:color w:val="000000"/>
          <w:sz w:val="24"/>
          <w:szCs w:val="24"/>
        </w:rPr>
        <w:t>or;</w:t>
      </w:r>
      <w:proofErr w:type="gramEnd"/>
    </w:p>
    <w:p w14:paraId="420E1F94" w14:textId="77777777" w:rsidR="006B01F9" w:rsidRDefault="00134E2B">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possibly committed a criminal offence against or related to a child and/</w:t>
      </w:r>
      <w:proofErr w:type="gramStart"/>
      <w:r>
        <w:rPr>
          <w:color w:val="000000"/>
          <w:sz w:val="24"/>
          <w:szCs w:val="24"/>
        </w:rPr>
        <w:t>or;</w:t>
      </w:r>
      <w:proofErr w:type="gramEnd"/>
    </w:p>
    <w:p w14:paraId="32DE4510" w14:textId="77777777" w:rsidR="006B01F9" w:rsidRDefault="00134E2B">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behaved towards a child or children in a way that indicates he or she may pose a risk of harm to children; and/or</w:t>
      </w:r>
    </w:p>
    <w:p w14:paraId="140C378E" w14:textId="77777777" w:rsidR="006B01F9" w:rsidRDefault="00134E2B">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behaved or may have behaved in a way that indicates they may not be suitable to work with children.</w:t>
      </w:r>
    </w:p>
    <w:p w14:paraId="33BBF3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last bullet point includes behaviour that may have happened outside of school, </w:t>
      </w:r>
      <w:proofErr w:type="gramStart"/>
      <w:r>
        <w:rPr>
          <w:color w:val="000000"/>
          <w:sz w:val="24"/>
          <w:szCs w:val="24"/>
        </w:rPr>
        <w:t>that</w:t>
      </w:r>
      <w:proofErr w:type="gramEnd"/>
      <w:r>
        <w:rPr>
          <w:color w:val="000000"/>
          <w:sz w:val="24"/>
          <w:szCs w:val="24"/>
        </w:rPr>
        <w:t xml:space="preserve"> might make an individual unsuitable to work with children, this is known as transferable risk.</w:t>
      </w:r>
    </w:p>
    <w:p w14:paraId="4C7F99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appropriate, an assessment of transferable risk to children with whom the person works will </w:t>
      </w:r>
      <w:proofErr w:type="gramStart"/>
      <w:r>
        <w:rPr>
          <w:color w:val="000000"/>
          <w:sz w:val="24"/>
          <w:szCs w:val="24"/>
        </w:rPr>
        <w:t>be undertaken</w:t>
      </w:r>
      <w:proofErr w:type="gramEnd"/>
      <w:r>
        <w:rPr>
          <w:color w:val="000000"/>
          <w:sz w:val="24"/>
          <w:szCs w:val="24"/>
        </w:rPr>
        <w:t>. If in doubt we will seek advice from the LADO.</w:t>
      </w:r>
    </w:p>
    <w:p w14:paraId="563552EF" w14:textId="77777777" w:rsidR="006B01F9" w:rsidRDefault="006B01F9">
      <w:pPr>
        <w:pBdr>
          <w:top w:val="nil"/>
          <w:left w:val="nil"/>
          <w:bottom w:val="nil"/>
          <w:right w:val="nil"/>
          <w:between w:val="nil"/>
        </w:pBdr>
        <w:spacing w:after="0" w:line="240" w:lineRule="auto"/>
        <w:rPr>
          <w:color w:val="000000"/>
          <w:sz w:val="24"/>
          <w:szCs w:val="24"/>
        </w:rPr>
      </w:pPr>
    </w:p>
    <w:p w14:paraId="56BB836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an allegation is made against an adult that meets the above criteria it should be reported immediately to the </w:t>
      </w:r>
      <w:r w:rsidRPr="002E0A01">
        <w:rPr>
          <w:sz w:val="24"/>
          <w:szCs w:val="24"/>
        </w:rPr>
        <w:t xml:space="preserve">headteacher </w:t>
      </w:r>
      <w:r>
        <w:rPr>
          <w:color w:val="000000"/>
          <w:sz w:val="24"/>
          <w:szCs w:val="24"/>
        </w:rPr>
        <w:t>who is the ‘case manager</w:t>
      </w:r>
      <w:proofErr w:type="gramStart"/>
      <w:r>
        <w:rPr>
          <w:color w:val="000000"/>
          <w:sz w:val="24"/>
          <w:szCs w:val="24"/>
        </w:rPr>
        <w:t>’.</w:t>
      </w:r>
      <w:proofErr w:type="gramEnd"/>
    </w:p>
    <w:p w14:paraId="72ADB5F3" w14:textId="50BA19C3" w:rsidR="006B01F9" w:rsidRPr="002E0A01" w:rsidRDefault="00134E2B">
      <w:pPr>
        <w:pBdr>
          <w:top w:val="nil"/>
          <w:left w:val="nil"/>
          <w:bottom w:val="nil"/>
          <w:right w:val="nil"/>
          <w:between w:val="nil"/>
        </w:pBdr>
        <w:spacing w:after="0" w:line="240" w:lineRule="auto"/>
        <w:rPr>
          <w:sz w:val="24"/>
          <w:szCs w:val="24"/>
        </w:rPr>
      </w:pPr>
      <w:r>
        <w:rPr>
          <w:color w:val="000000"/>
          <w:sz w:val="24"/>
          <w:szCs w:val="24"/>
        </w:rPr>
        <w:lastRenderedPageBreak/>
        <w:t xml:space="preserve">This includes allegations made against agency and supply staff, volunteers and contractors. Should an allegation </w:t>
      </w:r>
      <w:proofErr w:type="gramStart"/>
      <w:r>
        <w:rPr>
          <w:color w:val="000000"/>
          <w:sz w:val="24"/>
          <w:szCs w:val="24"/>
        </w:rPr>
        <w:t>be made</w:t>
      </w:r>
      <w:proofErr w:type="gramEnd"/>
      <w:r>
        <w:rPr>
          <w:color w:val="000000"/>
          <w:sz w:val="24"/>
          <w:szCs w:val="24"/>
        </w:rPr>
        <w:t xml:space="preserve"> against the headteacher, this will be </w:t>
      </w:r>
      <w:r w:rsidRPr="002E0A01">
        <w:rPr>
          <w:sz w:val="24"/>
          <w:szCs w:val="24"/>
        </w:rPr>
        <w:t xml:space="preserve">reported to the chair of the </w:t>
      </w:r>
      <w:r w:rsidR="002E0A01" w:rsidRPr="002E0A01">
        <w:rPr>
          <w:sz w:val="24"/>
          <w:szCs w:val="24"/>
        </w:rPr>
        <w:t>academy council.</w:t>
      </w:r>
    </w:p>
    <w:p w14:paraId="0D2A24D1" w14:textId="7F75E3FC" w:rsidR="006B01F9" w:rsidRPr="002E0A01" w:rsidRDefault="00134E2B">
      <w:pPr>
        <w:pBdr>
          <w:top w:val="nil"/>
          <w:left w:val="nil"/>
          <w:bottom w:val="nil"/>
          <w:right w:val="nil"/>
          <w:between w:val="nil"/>
        </w:pBdr>
        <w:spacing w:after="0" w:line="240" w:lineRule="auto"/>
        <w:rPr>
          <w:sz w:val="24"/>
          <w:szCs w:val="24"/>
        </w:rPr>
      </w:pPr>
      <w:proofErr w:type="gramStart"/>
      <w:r>
        <w:rPr>
          <w:color w:val="000000"/>
          <w:sz w:val="24"/>
          <w:szCs w:val="24"/>
        </w:rPr>
        <w:t>In the event that</w:t>
      </w:r>
      <w:proofErr w:type="gramEnd"/>
      <w:r>
        <w:rPr>
          <w:color w:val="000000"/>
          <w:sz w:val="24"/>
          <w:szCs w:val="24"/>
        </w:rPr>
        <w:t xml:space="preserve"> neither </w:t>
      </w:r>
      <w:r w:rsidRPr="002E0A01">
        <w:rPr>
          <w:sz w:val="24"/>
          <w:szCs w:val="24"/>
        </w:rPr>
        <w:t xml:space="preserve">the headteacher nor chair of the </w:t>
      </w:r>
      <w:r w:rsidR="002E0A01" w:rsidRPr="002E0A01">
        <w:rPr>
          <w:sz w:val="24"/>
          <w:szCs w:val="24"/>
        </w:rPr>
        <w:t>academy council</w:t>
      </w:r>
      <w:r w:rsidRPr="002E0A01">
        <w:rPr>
          <w:sz w:val="24"/>
          <w:szCs w:val="24"/>
        </w:rPr>
        <w:t xml:space="preserve"> is </w:t>
      </w:r>
      <w:r>
        <w:rPr>
          <w:color w:val="000000"/>
          <w:sz w:val="24"/>
          <w:szCs w:val="24"/>
        </w:rPr>
        <w:t xml:space="preserve">contactable on that day, the information must be passed to and dealt with by </w:t>
      </w:r>
      <w:r w:rsidRPr="002E0A01">
        <w:rPr>
          <w:sz w:val="24"/>
          <w:szCs w:val="24"/>
        </w:rPr>
        <w:t xml:space="preserve">either the member of staff acting as headteacher/the DSL, the vice chair of the </w:t>
      </w:r>
      <w:r w:rsidR="002E0A01">
        <w:rPr>
          <w:sz w:val="24"/>
          <w:szCs w:val="24"/>
        </w:rPr>
        <w:t>academy council</w:t>
      </w:r>
      <w:r w:rsidRPr="002E0A01">
        <w:rPr>
          <w:sz w:val="24"/>
          <w:szCs w:val="24"/>
        </w:rPr>
        <w:t xml:space="preserve"> or the LADO.</w:t>
      </w:r>
    </w:p>
    <w:p w14:paraId="24D30B04" w14:textId="77777777" w:rsidR="006B01F9" w:rsidRDefault="006B01F9">
      <w:pPr>
        <w:pBdr>
          <w:top w:val="nil"/>
          <w:left w:val="nil"/>
          <w:bottom w:val="nil"/>
          <w:right w:val="nil"/>
          <w:between w:val="nil"/>
        </w:pBdr>
        <w:spacing w:after="0" w:line="240" w:lineRule="auto"/>
        <w:rPr>
          <w:color w:val="000000"/>
          <w:sz w:val="24"/>
          <w:szCs w:val="24"/>
        </w:rPr>
      </w:pPr>
    </w:p>
    <w:p w14:paraId="4F5A6EE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5B5E1EBC" w14:textId="77777777" w:rsidR="006B01F9" w:rsidRDefault="006B01F9">
      <w:pPr>
        <w:pBdr>
          <w:top w:val="nil"/>
          <w:left w:val="nil"/>
          <w:bottom w:val="nil"/>
          <w:right w:val="nil"/>
          <w:between w:val="nil"/>
        </w:pBdr>
        <w:spacing w:after="0" w:line="240" w:lineRule="auto"/>
        <w:rPr>
          <w:color w:val="000000"/>
          <w:sz w:val="24"/>
          <w:szCs w:val="24"/>
        </w:rPr>
      </w:pPr>
    </w:p>
    <w:p w14:paraId="44CE0B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there is cause to suspect a child is suffering, or is likely to suffer significant harm, a strategy discussion involving the police and/or children’s social care will </w:t>
      </w:r>
      <w:proofErr w:type="gramStart"/>
      <w:r>
        <w:rPr>
          <w:color w:val="000000"/>
          <w:sz w:val="24"/>
          <w:szCs w:val="24"/>
        </w:rPr>
        <w:t>be convened</w:t>
      </w:r>
      <w:proofErr w:type="gramEnd"/>
      <w:r>
        <w:rPr>
          <w:color w:val="000000"/>
          <w:sz w:val="24"/>
          <w:szCs w:val="24"/>
        </w:rPr>
        <w:t xml:space="preserve">. Cases of suspected abuse will </w:t>
      </w:r>
      <w:proofErr w:type="gramStart"/>
      <w:r>
        <w:rPr>
          <w:color w:val="000000"/>
          <w:sz w:val="24"/>
          <w:szCs w:val="24"/>
        </w:rPr>
        <w:t>be referred</w:t>
      </w:r>
      <w:proofErr w:type="gramEnd"/>
      <w:r>
        <w:rPr>
          <w:color w:val="000000"/>
          <w:sz w:val="24"/>
          <w:szCs w:val="24"/>
        </w:rPr>
        <w:t xml:space="preserve"> to children’s social care.</w:t>
      </w:r>
    </w:p>
    <w:p w14:paraId="2FA2F5F1" w14:textId="77777777"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and </w:t>
      </w:r>
      <w:r>
        <w:rPr>
          <w:sz w:val="24"/>
          <w:szCs w:val="24"/>
        </w:rPr>
        <w:t>agree on a course</w:t>
      </w:r>
      <w:r>
        <w:rPr>
          <w:color w:val="000000"/>
          <w:sz w:val="24"/>
          <w:szCs w:val="24"/>
        </w:rPr>
        <w:t xml:space="preserve"> of action. Where the case manager deems there to be an immediate risk to children or a criminal offence has been committed, the police will </w:t>
      </w:r>
      <w:proofErr w:type="gramStart"/>
      <w:r>
        <w:rPr>
          <w:color w:val="000000"/>
          <w:sz w:val="24"/>
          <w:szCs w:val="24"/>
        </w:rPr>
        <w:t>be contacted</w:t>
      </w:r>
      <w:proofErr w:type="gramEnd"/>
      <w:r>
        <w:rPr>
          <w:color w:val="000000"/>
          <w:sz w:val="24"/>
          <w:szCs w:val="24"/>
        </w:rPr>
        <w:t xml:space="preserve"> immediately. </w:t>
      </w:r>
      <w:proofErr w:type="gramStart"/>
      <w:r>
        <w:rPr>
          <w:color w:val="000000"/>
          <w:sz w:val="24"/>
          <w:szCs w:val="24"/>
        </w:rPr>
        <w:t xml:space="preserve">All </w:t>
      </w:r>
      <w:r w:rsidRPr="002E0A01">
        <w:rPr>
          <w:sz w:val="24"/>
          <w:szCs w:val="24"/>
        </w:rPr>
        <w:t>discussions,</w:t>
      </w:r>
      <w:proofErr w:type="gramEnd"/>
      <w:r w:rsidRPr="002E0A01">
        <w:rPr>
          <w:sz w:val="24"/>
          <w:szCs w:val="24"/>
        </w:rPr>
        <w:t xml:space="preserve"> agreed actions and communications will be recorded in writing using the staff member - cause for concern form. The </w:t>
      </w:r>
      <w:r>
        <w:rPr>
          <w:color w:val="000000"/>
          <w:sz w:val="24"/>
          <w:szCs w:val="24"/>
        </w:rPr>
        <w:t xml:space="preserve">LADO should </w:t>
      </w:r>
      <w:proofErr w:type="gramStart"/>
      <w:r>
        <w:rPr>
          <w:color w:val="000000"/>
          <w:sz w:val="24"/>
          <w:szCs w:val="24"/>
        </w:rPr>
        <w:t>be informed</w:t>
      </w:r>
      <w:proofErr w:type="gramEnd"/>
      <w:r>
        <w:rPr>
          <w:color w:val="000000"/>
          <w:sz w:val="24"/>
          <w:szCs w:val="24"/>
        </w:rPr>
        <w:t xml:space="preserve"> within one day of any allegations made to the case manager and any actions taken.</w:t>
      </w:r>
    </w:p>
    <w:p w14:paraId="19C1EF53" w14:textId="77777777" w:rsidR="006B01F9" w:rsidRDefault="006B01F9">
      <w:pPr>
        <w:pBdr>
          <w:top w:val="nil"/>
          <w:left w:val="nil"/>
          <w:bottom w:val="nil"/>
          <w:right w:val="nil"/>
          <w:between w:val="nil"/>
        </w:pBdr>
        <w:spacing w:after="0" w:line="240" w:lineRule="auto"/>
        <w:rPr>
          <w:color w:val="000000"/>
          <w:sz w:val="24"/>
          <w:szCs w:val="24"/>
        </w:rPr>
      </w:pPr>
    </w:p>
    <w:p w14:paraId="400715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the initial discussion leads to no further action, the case manager and the LADO will record the decision and justification for it and agree on what information should </w:t>
      </w:r>
      <w:proofErr w:type="gramStart"/>
      <w:r>
        <w:rPr>
          <w:color w:val="000000"/>
          <w:sz w:val="24"/>
          <w:szCs w:val="24"/>
        </w:rPr>
        <w:t>be put</w:t>
      </w:r>
      <w:proofErr w:type="gramEnd"/>
      <w:r>
        <w:rPr>
          <w:color w:val="000000"/>
          <w:sz w:val="24"/>
          <w:szCs w:val="24"/>
        </w:rPr>
        <w:t xml:space="preserve"> in writing to the individual concerned.</w:t>
      </w:r>
    </w:p>
    <w:p w14:paraId="6AD65A9E" w14:textId="77777777" w:rsidR="006B01F9" w:rsidRDefault="006B01F9">
      <w:pPr>
        <w:pBdr>
          <w:top w:val="nil"/>
          <w:left w:val="nil"/>
          <w:bottom w:val="nil"/>
          <w:right w:val="nil"/>
          <w:between w:val="nil"/>
        </w:pBdr>
        <w:spacing w:after="0" w:line="240" w:lineRule="auto"/>
        <w:rPr>
          <w:color w:val="000000"/>
          <w:sz w:val="24"/>
          <w:szCs w:val="24"/>
        </w:rPr>
      </w:pPr>
    </w:p>
    <w:p w14:paraId="3C5F4D0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ensure that the individual who is subject to the allegation </w:t>
      </w:r>
      <w:proofErr w:type="gramStart"/>
      <w:r>
        <w:rPr>
          <w:color w:val="000000"/>
          <w:sz w:val="24"/>
          <w:szCs w:val="24"/>
        </w:rPr>
        <w:t>is informed</w:t>
      </w:r>
      <w:proofErr w:type="gramEnd"/>
      <w:r>
        <w:rPr>
          <w:color w:val="000000"/>
          <w:sz w:val="24"/>
          <w:szCs w:val="24"/>
        </w:rPr>
        <w:t xml:space="preserve"> as soon as possible explaining the likely course of action guided by the LADO, and the police where necessary. The case manager will appoint a named representative to keep the person informed about the progress of the case and consider any appropriate support.</w:t>
      </w:r>
    </w:p>
    <w:p w14:paraId="2F1A88C4" w14:textId="77777777" w:rsidR="006B01F9" w:rsidRDefault="006B01F9">
      <w:pPr>
        <w:pBdr>
          <w:top w:val="nil"/>
          <w:left w:val="nil"/>
          <w:bottom w:val="nil"/>
          <w:right w:val="nil"/>
          <w:between w:val="nil"/>
        </w:pBdr>
        <w:spacing w:after="0" w:line="240" w:lineRule="auto"/>
        <w:rPr>
          <w:color w:val="000000"/>
          <w:sz w:val="24"/>
          <w:szCs w:val="24"/>
        </w:rPr>
      </w:pPr>
    </w:p>
    <w:p w14:paraId="27FD99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ensure that parents of the child or children involved </w:t>
      </w:r>
      <w:proofErr w:type="gramStart"/>
      <w:r>
        <w:rPr>
          <w:color w:val="000000"/>
          <w:sz w:val="24"/>
          <w:szCs w:val="24"/>
        </w:rPr>
        <w:t>are formally told</w:t>
      </w:r>
      <w:proofErr w:type="gramEnd"/>
      <w:r>
        <w:rPr>
          <w:color w:val="000000"/>
          <w:sz w:val="24"/>
          <w:szCs w:val="24"/>
        </w:rPr>
        <w:t xml:space="preserve"> about the allegation as soon as possible and kept informed of the progress of the case, only in relation to their child. They will </w:t>
      </w:r>
      <w:proofErr w:type="gramStart"/>
      <w:r>
        <w:rPr>
          <w:color w:val="000000"/>
          <w:sz w:val="24"/>
          <w:szCs w:val="24"/>
        </w:rPr>
        <w:t>be made</w:t>
      </w:r>
      <w:proofErr w:type="gramEnd"/>
      <w:r>
        <w:rPr>
          <w:color w:val="000000"/>
          <w:sz w:val="24"/>
          <w:szCs w:val="24"/>
        </w:rPr>
        <w:t xml:space="preserve"> aware of the requirement to maintain confidentiality and unwanted publicity about any allegations made against teachers in schools whilst investigations are in progress.</w:t>
      </w:r>
    </w:p>
    <w:p w14:paraId="47012136" w14:textId="77777777" w:rsidR="006B01F9" w:rsidRDefault="006B01F9">
      <w:pPr>
        <w:pBdr>
          <w:top w:val="nil"/>
          <w:left w:val="nil"/>
          <w:bottom w:val="nil"/>
          <w:right w:val="nil"/>
          <w:between w:val="nil"/>
        </w:pBdr>
        <w:spacing w:after="0" w:line="240" w:lineRule="auto"/>
        <w:rPr>
          <w:color w:val="000000"/>
          <w:sz w:val="24"/>
          <w:szCs w:val="24"/>
        </w:rPr>
      </w:pPr>
    </w:p>
    <w:p w14:paraId="1163FE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monitor the progress of the case to ensure that it </w:t>
      </w:r>
      <w:proofErr w:type="gramStart"/>
      <w:r>
        <w:rPr>
          <w:color w:val="000000"/>
          <w:sz w:val="24"/>
          <w:szCs w:val="24"/>
        </w:rPr>
        <w:t>is dealt</w:t>
      </w:r>
      <w:proofErr w:type="gramEnd"/>
      <w:r>
        <w:rPr>
          <w:color w:val="000000"/>
          <w:sz w:val="24"/>
          <w:szCs w:val="24"/>
        </w:rPr>
        <w:t xml:space="preserve"> with as quickly as possible in a thorough and fair process.</w:t>
      </w:r>
    </w:p>
    <w:p w14:paraId="44189526" w14:textId="77777777" w:rsidR="006B01F9" w:rsidRDefault="006B01F9">
      <w:pPr>
        <w:pBdr>
          <w:top w:val="nil"/>
          <w:left w:val="nil"/>
          <w:bottom w:val="nil"/>
          <w:right w:val="nil"/>
          <w:between w:val="nil"/>
        </w:pBdr>
        <w:spacing w:after="0" w:line="240" w:lineRule="auto"/>
        <w:rPr>
          <w:color w:val="000000"/>
          <w:sz w:val="24"/>
          <w:szCs w:val="24"/>
        </w:rPr>
      </w:pPr>
    </w:p>
    <w:p w14:paraId="7E1E9A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carefully consider whether the circumstances warrant suspension from contact with children at the school, or until the allegation </w:t>
      </w:r>
      <w:proofErr w:type="gramStart"/>
      <w:r>
        <w:rPr>
          <w:color w:val="000000"/>
          <w:sz w:val="24"/>
          <w:szCs w:val="24"/>
        </w:rPr>
        <w:t>is resolved</w:t>
      </w:r>
      <w:proofErr w:type="gramEnd"/>
      <w:r>
        <w:rPr>
          <w:color w:val="000000"/>
          <w:sz w:val="24"/>
          <w:szCs w:val="24"/>
        </w:rPr>
        <w:t xml:space="preserve">. It will </w:t>
      </w:r>
      <w:proofErr w:type="gramStart"/>
      <w:r>
        <w:rPr>
          <w:color w:val="000000"/>
          <w:sz w:val="24"/>
          <w:szCs w:val="24"/>
        </w:rPr>
        <w:t>be considered</w:t>
      </w:r>
      <w:proofErr w:type="gramEnd"/>
      <w:r>
        <w:rPr>
          <w:color w:val="000000"/>
          <w:sz w:val="24"/>
          <w:szCs w:val="24"/>
        </w:rPr>
        <w:t xml:space="preserve">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w:t>
      </w:r>
      <w:proofErr w:type="gramStart"/>
      <w:r>
        <w:rPr>
          <w:color w:val="000000"/>
          <w:sz w:val="24"/>
          <w:szCs w:val="24"/>
        </w:rPr>
        <w:t>suspended</w:t>
      </w:r>
      <w:proofErr w:type="gramEnd"/>
      <w:r>
        <w:rPr>
          <w:color w:val="000000"/>
          <w:sz w:val="24"/>
          <w:szCs w:val="24"/>
        </w:rPr>
        <w:t xml:space="preserve"> they will be provided with a named contact in school.</w:t>
      </w:r>
    </w:p>
    <w:p w14:paraId="7728C643" w14:textId="77777777" w:rsidR="006B01F9" w:rsidRDefault="006B01F9">
      <w:pPr>
        <w:pBdr>
          <w:top w:val="nil"/>
          <w:left w:val="nil"/>
          <w:bottom w:val="nil"/>
          <w:right w:val="nil"/>
          <w:between w:val="nil"/>
        </w:pBdr>
        <w:spacing w:after="0" w:line="240" w:lineRule="auto"/>
        <w:rPr>
          <w:color w:val="000000"/>
          <w:sz w:val="24"/>
          <w:szCs w:val="24"/>
        </w:rPr>
      </w:pPr>
    </w:p>
    <w:p w14:paraId="724AE3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discuss with the LADO whether a referral to the Disclosure and Barring Service (DBS) and/or the Teaching Regulation Agency (TRA) should be made where an allegation is </w:t>
      </w:r>
      <w:r>
        <w:rPr>
          <w:color w:val="000000"/>
          <w:sz w:val="24"/>
          <w:szCs w:val="24"/>
        </w:rPr>
        <w:lastRenderedPageBreak/>
        <w:t>substantiated and the person is dismissed or the school ceases to use their services, or resigns or otherwise ceases to provide their services.</w:t>
      </w:r>
    </w:p>
    <w:p w14:paraId="3E0322B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has a legal obligation to make a referral to the DBS for consideration of whether inclusion on the barred lists </w:t>
      </w:r>
      <w:proofErr w:type="gramStart"/>
      <w:r>
        <w:rPr>
          <w:color w:val="000000"/>
          <w:sz w:val="24"/>
          <w:szCs w:val="24"/>
        </w:rPr>
        <w:t>is required</w:t>
      </w:r>
      <w:proofErr w:type="gramEnd"/>
      <w:r>
        <w:rPr>
          <w:color w:val="000000"/>
          <w:sz w:val="24"/>
          <w:szCs w:val="24"/>
        </w:rPr>
        <w:t>; where it considers an individual has engaged in conduct that harmed (or is likely to harm) a child; or if a person poses a risk to a child.</w:t>
      </w:r>
    </w:p>
    <w:p w14:paraId="19578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4E9A9EE5" w14:textId="77777777" w:rsidR="006B01F9" w:rsidRDefault="006B01F9">
      <w:pPr>
        <w:pBdr>
          <w:top w:val="nil"/>
          <w:left w:val="nil"/>
          <w:bottom w:val="nil"/>
          <w:right w:val="nil"/>
          <w:between w:val="nil"/>
        </w:pBdr>
        <w:spacing w:after="0" w:line="240" w:lineRule="auto"/>
        <w:rPr>
          <w:color w:val="000000"/>
          <w:sz w:val="24"/>
          <w:szCs w:val="24"/>
        </w:rPr>
      </w:pPr>
    </w:p>
    <w:p w14:paraId="1CCEA13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an allegation is made against a supply teacher, agency worker or contractor, the headteacher will </w:t>
      </w:r>
      <w:proofErr w:type="gramStart"/>
      <w:r>
        <w:rPr>
          <w:color w:val="000000"/>
          <w:sz w:val="24"/>
          <w:szCs w:val="24"/>
        </w:rPr>
        <w:t>liaise</w:t>
      </w:r>
      <w:proofErr w:type="gramEnd"/>
      <w:r>
        <w:rPr>
          <w:color w:val="000000"/>
          <w:sz w:val="24"/>
          <w:szCs w:val="24"/>
        </w:rPr>
        <w:t xml:space="preserve"> closely with the agency involved. The headteacher will ensure that any allegations </w:t>
      </w:r>
      <w:proofErr w:type="gramStart"/>
      <w:r>
        <w:rPr>
          <w:color w:val="000000"/>
          <w:sz w:val="24"/>
          <w:szCs w:val="24"/>
        </w:rPr>
        <w:t>are dealt</w:t>
      </w:r>
      <w:proofErr w:type="gramEnd"/>
      <w:r>
        <w:rPr>
          <w:color w:val="000000"/>
          <w:sz w:val="24"/>
          <w:szCs w:val="24"/>
        </w:rPr>
        <w:t xml:space="preserve"> with following the school’s procedures and in liaison with the LADO.</w:t>
      </w:r>
    </w:p>
    <w:p w14:paraId="3E0B95A5" w14:textId="77777777" w:rsidR="006B01F9" w:rsidRDefault="006B01F9">
      <w:pPr>
        <w:pBdr>
          <w:top w:val="nil"/>
          <w:left w:val="nil"/>
          <w:bottom w:val="nil"/>
          <w:right w:val="nil"/>
          <w:between w:val="nil"/>
        </w:pBdr>
        <w:spacing w:after="0" w:line="240" w:lineRule="auto"/>
        <w:rPr>
          <w:color w:val="000000"/>
          <w:sz w:val="24"/>
          <w:szCs w:val="24"/>
        </w:rPr>
      </w:pPr>
    </w:p>
    <w:p w14:paraId="5D78AC89" w14:textId="632FE08E"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w:t>
      </w:r>
      <w:r w:rsidR="00CB3C08">
        <w:rPr>
          <w:color w:val="000000"/>
          <w:sz w:val="24"/>
          <w:szCs w:val="24"/>
        </w:rPr>
        <w:t>n academy councillor</w:t>
      </w:r>
      <w:r>
        <w:rPr>
          <w:color w:val="000000"/>
          <w:sz w:val="24"/>
          <w:szCs w:val="24"/>
        </w:rPr>
        <w:t xml:space="preserve">, the headteacher will follow local authority arrangements for managing allegations, </w:t>
      </w:r>
      <w:proofErr w:type="gramStart"/>
      <w:r>
        <w:rPr>
          <w:color w:val="000000"/>
          <w:sz w:val="24"/>
          <w:szCs w:val="24"/>
        </w:rPr>
        <w:t>liaising</w:t>
      </w:r>
      <w:proofErr w:type="gramEnd"/>
      <w:r>
        <w:rPr>
          <w:color w:val="000000"/>
          <w:sz w:val="24"/>
          <w:szCs w:val="24"/>
        </w:rPr>
        <w:t xml:space="preserve"> with the LADO.</w:t>
      </w:r>
    </w:p>
    <w:p w14:paraId="797FFC8D" w14:textId="77777777" w:rsidR="006B01F9" w:rsidRDefault="006B01F9">
      <w:pPr>
        <w:pBdr>
          <w:top w:val="nil"/>
          <w:left w:val="nil"/>
          <w:bottom w:val="nil"/>
          <w:right w:val="nil"/>
          <w:between w:val="nil"/>
        </w:pBdr>
        <w:spacing w:after="0" w:line="240" w:lineRule="auto"/>
        <w:rPr>
          <w:color w:val="000000"/>
          <w:sz w:val="24"/>
          <w:szCs w:val="24"/>
        </w:rPr>
      </w:pPr>
    </w:p>
    <w:p w14:paraId="3E08A5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Details of allegations following an investigation that are found to have been malicious or false will be removed from </w:t>
      </w:r>
      <w:proofErr w:type="gramStart"/>
      <w:r>
        <w:rPr>
          <w:color w:val="000000"/>
          <w:sz w:val="24"/>
          <w:szCs w:val="24"/>
        </w:rPr>
        <w:t>personnel records, unless</w:t>
      </w:r>
      <w:proofErr w:type="gramEnd"/>
      <w:r>
        <w:rPr>
          <w:color w:val="000000"/>
          <w:sz w:val="24"/>
          <w:szCs w:val="24"/>
        </w:rPr>
        <w:t xml:space="preserve"> the individual gives their consent for retention of the information. For all other </w:t>
      </w:r>
      <w:proofErr w:type="gramStart"/>
      <w:r>
        <w:rPr>
          <w:color w:val="000000"/>
          <w:sz w:val="24"/>
          <w:szCs w:val="24"/>
        </w:rPr>
        <w:t>allegations</w:t>
      </w:r>
      <w:proofErr w:type="gramEnd"/>
      <w:r>
        <w:rPr>
          <w:color w:val="000000"/>
          <w:sz w:val="24"/>
          <w:szCs w:val="24"/>
        </w:rPr>
        <w:t xml:space="preserve"> a written record of details of the investigation and the outcome will be retained in the individual’s personnel file in line with KCSIE and a copy provided to the individual.</w:t>
      </w:r>
    </w:p>
    <w:p w14:paraId="6CD28D46" w14:textId="77777777" w:rsidR="006B01F9" w:rsidRDefault="006B01F9">
      <w:pPr>
        <w:pBdr>
          <w:top w:val="nil"/>
          <w:left w:val="nil"/>
          <w:bottom w:val="nil"/>
          <w:right w:val="nil"/>
          <w:between w:val="nil"/>
        </w:pBdr>
        <w:spacing w:after="0" w:line="240" w:lineRule="auto"/>
        <w:rPr>
          <w:color w:val="000000"/>
          <w:sz w:val="24"/>
          <w:szCs w:val="24"/>
        </w:rPr>
      </w:pPr>
    </w:p>
    <w:p w14:paraId="6482B34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cases where allegations are proven to be unsubstantiated, unfounded, false or malicious the LADO and case manager will consider whether the person who made the allegation </w:t>
      </w:r>
      <w:proofErr w:type="gramStart"/>
      <w:r>
        <w:rPr>
          <w:color w:val="000000"/>
          <w:sz w:val="24"/>
          <w:szCs w:val="24"/>
        </w:rPr>
        <w:t>is in need of</w:t>
      </w:r>
      <w:proofErr w:type="gramEnd"/>
      <w:r>
        <w:rPr>
          <w:color w:val="000000"/>
          <w:sz w:val="24"/>
          <w:szCs w:val="24"/>
        </w:rPr>
        <w:t xml:space="preserve"> help or may have been abused by someone else and this is a cry for help. A referral to children’s social services may </w:t>
      </w:r>
      <w:proofErr w:type="gramStart"/>
      <w:r>
        <w:rPr>
          <w:color w:val="000000"/>
          <w:sz w:val="24"/>
          <w:szCs w:val="24"/>
        </w:rPr>
        <w:t>be deemed</w:t>
      </w:r>
      <w:proofErr w:type="gramEnd"/>
      <w:r>
        <w:rPr>
          <w:color w:val="000000"/>
          <w:sz w:val="24"/>
          <w:szCs w:val="24"/>
        </w:rPr>
        <w:t xml:space="preserve"> appropriate.</w:t>
      </w:r>
    </w:p>
    <w:p w14:paraId="0523DC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Allegations proven to be unsubstantiated, unfounded, false or malicious will not </w:t>
      </w:r>
      <w:proofErr w:type="gramStart"/>
      <w:r>
        <w:rPr>
          <w:color w:val="000000"/>
          <w:sz w:val="24"/>
          <w:szCs w:val="24"/>
        </w:rPr>
        <w:t>be included</w:t>
      </w:r>
      <w:proofErr w:type="gramEnd"/>
      <w:r>
        <w:rPr>
          <w:color w:val="000000"/>
          <w:sz w:val="24"/>
          <w:szCs w:val="24"/>
        </w:rPr>
        <w:t xml:space="preserve"> in employer references.</w:t>
      </w:r>
    </w:p>
    <w:p w14:paraId="4BCEAEBB" w14:textId="77777777" w:rsidR="006B01F9" w:rsidRDefault="006B01F9">
      <w:pPr>
        <w:pBdr>
          <w:top w:val="nil"/>
          <w:left w:val="nil"/>
          <w:bottom w:val="nil"/>
          <w:right w:val="nil"/>
          <w:between w:val="nil"/>
        </w:pBdr>
        <w:spacing w:after="0" w:line="240" w:lineRule="auto"/>
        <w:rPr>
          <w:color w:val="000000"/>
          <w:sz w:val="24"/>
          <w:szCs w:val="24"/>
        </w:rPr>
      </w:pPr>
    </w:p>
    <w:p w14:paraId="5312176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an allegation </w:t>
      </w:r>
      <w:proofErr w:type="gramStart"/>
      <w:r>
        <w:rPr>
          <w:color w:val="000000"/>
          <w:sz w:val="24"/>
          <w:szCs w:val="24"/>
        </w:rPr>
        <w:t>is shown</w:t>
      </w:r>
      <w:proofErr w:type="gramEnd"/>
      <w:r>
        <w:rPr>
          <w:color w:val="000000"/>
          <w:sz w:val="24"/>
          <w:szCs w:val="24"/>
        </w:rPr>
        <w:t xml:space="preserve"> to be deliberately invented or malicious, the headteacher will consider whether disciplinary action should be taken against a child, or whether the police should be asked to consider action against an adult.</w:t>
      </w:r>
    </w:p>
    <w:p w14:paraId="78195BC1" w14:textId="77777777" w:rsidR="006B01F9" w:rsidRDefault="006B01F9">
      <w:pPr>
        <w:pBdr>
          <w:top w:val="nil"/>
          <w:left w:val="nil"/>
          <w:bottom w:val="nil"/>
          <w:right w:val="nil"/>
          <w:between w:val="nil"/>
        </w:pBdr>
        <w:spacing w:after="0" w:line="240" w:lineRule="auto"/>
        <w:rPr>
          <w:b/>
          <w:color w:val="000000"/>
          <w:sz w:val="24"/>
          <w:szCs w:val="24"/>
        </w:rPr>
      </w:pPr>
    </w:p>
    <w:p w14:paraId="7FE1EC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w:t>
      </w:r>
      <w:proofErr w:type="gramStart"/>
      <w:r>
        <w:rPr>
          <w:color w:val="000000"/>
          <w:sz w:val="24"/>
          <w:szCs w:val="24"/>
        </w:rPr>
        <w:t>being investigated</w:t>
      </w:r>
      <w:proofErr w:type="gramEnd"/>
      <w:r>
        <w:rPr>
          <w:color w:val="000000"/>
          <w:sz w:val="24"/>
          <w:szCs w:val="24"/>
        </w:rPr>
        <w:t xml:space="preserve"> or considered. </w:t>
      </w:r>
    </w:p>
    <w:p w14:paraId="194B3D01" w14:textId="77777777" w:rsidR="006B01F9" w:rsidRDefault="006B01F9">
      <w:pPr>
        <w:pBdr>
          <w:top w:val="nil"/>
          <w:left w:val="nil"/>
          <w:bottom w:val="nil"/>
          <w:right w:val="nil"/>
          <w:between w:val="nil"/>
        </w:pBdr>
        <w:spacing w:after="0" w:line="240" w:lineRule="auto"/>
        <w:rPr>
          <w:color w:val="000000"/>
          <w:sz w:val="24"/>
          <w:szCs w:val="24"/>
        </w:rPr>
      </w:pPr>
    </w:p>
    <w:p w14:paraId="767021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 conclusion of a case in which the allegation </w:t>
      </w:r>
      <w:proofErr w:type="gramStart"/>
      <w:r>
        <w:rPr>
          <w:color w:val="000000"/>
          <w:sz w:val="24"/>
          <w:szCs w:val="24"/>
        </w:rPr>
        <w:t>is substantiated</w:t>
      </w:r>
      <w:proofErr w:type="gramEnd"/>
      <w:r>
        <w:rPr>
          <w:color w:val="000000"/>
          <w:sz w:val="24"/>
          <w:szCs w:val="24"/>
        </w:rPr>
        <w:t>, the case manager and the LADO will review the case to determine whether there are any improvements to be made to the school’s procedures or practices to help prevent similar events in the future.</w:t>
      </w:r>
    </w:p>
    <w:p w14:paraId="46BE8F03" w14:textId="77777777" w:rsidR="006B01F9" w:rsidRDefault="006B01F9">
      <w:pPr>
        <w:pBdr>
          <w:top w:val="nil"/>
          <w:left w:val="nil"/>
          <w:bottom w:val="nil"/>
          <w:right w:val="nil"/>
          <w:between w:val="nil"/>
        </w:pBdr>
        <w:spacing w:after="0" w:line="240" w:lineRule="auto"/>
        <w:rPr>
          <w:color w:val="000000"/>
          <w:sz w:val="24"/>
          <w:szCs w:val="24"/>
        </w:rPr>
      </w:pPr>
    </w:p>
    <w:p w14:paraId="1781463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Allegations against a teacher who is no longer teaching should </w:t>
      </w:r>
      <w:proofErr w:type="gramStart"/>
      <w:r>
        <w:rPr>
          <w:color w:val="000000"/>
          <w:sz w:val="24"/>
          <w:szCs w:val="24"/>
        </w:rPr>
        <w:t>be referred</w:t>
      </w:r>
      <w:proofErr w:type="gramEnd"/>
      <w:r>
        <w:rPr>
          <w:color w:val="000000"/>
          <w:sz w:val="24"/>
          <w:szCs w:val="24"/>
        </w:rPr>
        <w:t xml:space="preserve"> to the police. Non recent allegations of abuse should be reported to the LADO who will </w:t>
      </w:r>
      <w:proofErr w:type="gramStart"/>
      <w:r>
        <w:rPr>
          <w:color w:val="000000"/>
          <w:sz w:val="24"/>
          <w:szCs w:val="24"/>
        </w:rPr>
        <w:t>liaise</w:t>
      </w:r>
      <w:proofErr w:type="gramEnd"/>
      <w:r>
        <w:rPr>
          <w:color w:val="000000"/>
          <w:sz w:val="24"/>
          <w:szCs w:val="24"/>
        </w:rPr>
        <w:t xml:space="preserve"> with other agencies. Abuse can </w:t>
      </w:r>
      <w:proofErr w:type="gramStart"/>
      <w:r>
        <w:rPr>
          <w:color w:val="000000"/>
          <w:sz w:val="24"/>
          <w:szCs w:val="24"/>
        </w:rPr>
        <w:t>be reported</w:t>
      </w:r>
      <w:proofErr w:type="gramEnd"/>
      <w:r>
        <w:rPr>
          <w:color w:val="000000"/>
          <w:sz w:val="24"/>
          <w:szCs w:val="24"/>
        </w:rPr>
        <w:t xml:space="preserve"> no matter how long ago it happened.</w:t>
      </w:r>
    </w:p>
    <w:p w14:paraId="556FD445" w14:textId="77777777" w:rsidR="006B01F9" w:rsidRDefault="006B01F9">
      <w:pPr>
        <w:pBdr>
          <w:top w:val="nil"/>
          <w:left w:val="nil"/>
          <w:bottom w:val="nil"/>
          <w:right w:val="nil"/>
          <w:between w:val="nil"/>
        </w:pBdr>
        <w:spacing w:after="0" w:line="240" w:lineRule="auto"/>
        <w:rPr>
          <w:color w:val="000000"/>
          <w:sz w:val="24"/>
          <w:szCs w:val="24"/>
        </w:rPr>
      </w:pPr>
    </w:p>
    <w:p w14:paraId="3E2F338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4318ED00" w14:textId="77777777" w:rsidR="006B01F9" w:rsidRDefault="006B01F9">
      <w:pPr>
        <w:pBdr>
          <w:top w:val="nil"/>
          <w:left w:val="nil"/>
          <w:bottom w:val="nil"/>
          <w:right w:val="nil"/>
          <w:between w:val="nil"/>
        </w:pBdr>
        <w:spacing w:after="0" w:line="240" w:lineRule="auto"/>
        <w:rPr>
          <w:color w:val="FF0000"/>
          <w:sz w:val="24"/>
          <w:szCs w:val="24"/>
        </w:rPr>
      </w:pPr>
    </w:p>
    <w:p w14:paraId="2E48E0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concerns about all adults working in or on behalf of the school (including supply teachers, volunteers and contractors) will </w:t>
      </w:r>
      <w:proofErr w:type="gramStart"/>
      <w:r>
        <w:rPr>
          <w:color w:val="000000"/>
          <w:sz w:val="24"/>
          <w:szCs w:val="24"/>
        </w:rPr>
        <w:t>be dealt</w:t>
      </w:r>
      <w:proofErr w:type="gramEnd"/>
      <w:r>
        <w:rPr>
          <w:color w:val="000000"/>
          <w:sz w:val="24"/>
          <w:szCs w:val="24"/>
        </w:rPr>
        <w:t xml:space="preserve"> with promptly and appropriately.</w:t>
      </w:r>
    </w:p>
    <w:p w14:paraId="3CD8B376" w14:textId="77777777" w:rsidR="006B01F9" w:rsidRDefault="006B01F9">
      <w:pPr>
        <w:pBdr>
          <w:top w:val="nil"/>
          <w:left w:val="nil"/>
          <w:bottom w:val="nil"/>
          <w:right w:val="nil"/>
          <w:between w:val="nil"/>
        </w:pBdr>
        <w:spacing w:after="0" w:line="240" w:lineRule="auto"/>
        <w:rPr>
          <w:color w:val="000000"/>
          <w:sz w:val="24"/>
          <w:szCs w:val="24"/>
        </w:rPr>
      </w:pPr>
    </w:p>
    <w:p w14:paraId="60699B7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The term ‘low-level’ concern does not mean that it is insignificant, it means that the behaviour towards a child does not meet the criteria indicated in the allegations section above.</w:t>
      </w:r>
    </w:p>
    <w:p w14:paraId="4E7E30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5A08F3D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 adult working in or on behalf of the school may have acted in a way that does not meet the expectation in the staff code of conduct, including conduct outside of school and does not meet the allegations criteria or </w:t>
      </w:r>
      <w:proofErr w:type="gramStart"/>
      <w:r>
        <w:rPr>
          <w:color w:val="000000"/>
          <w:sz w:val="24"/>
          <w:szCs w:val="24"/>
        </w:rPr>
        <w:t>is not considered</w:t>
      </w:r>
      <w:proofErr w:type="gramEnd"/>
      <w:r>
        <w:rPr>
          <w:color w:val="000000"/>
          <w:sz w:val="24"/>
          <w:szCs w:val="24"/>
        </w:rPr>
        <w:t xml:space="preserve"> serious enough to refer to the LADO.</w:t>
      </w:r>
    </w:p>
    <w:p w14:paraId="247EA1F9" w14:textId="77777777" w:rsidR="006B01F9" w:rsidRDefault="006B01F9">
      <w:pPr>
        <w:pBdr>
          <w:top w:val="nil"/>
          <w:left w:val="nil"/>
          <w:bottom w:val="nil"/>
          <w:right w:val="nil"/>
          <w:between w:val="nil"/>
        </w:pBdr>
        <w:spacing w:after="0" w:line="240" w:lineRule="auto"/>
        <w:rPr>
          <w:color w:val="000000"/>
          <w:sz w:val="24"/>
          <w:szCs w:val="24"/>
        </w:rPr>
      </w:pPr>
    </w:p>
    <w:p w14:paraId="2918896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Such behaviour can exist on a wide spectrum; examples could include, but </w:t>
      </w:r>
      <w:proofErr w:type="gramStart"/>
      <w:r>
        <w:rPr>
          <w:color w:val="000000"/>
          <w:sz w:val="24"/>
          <w:szCs w:val="24"/>
        </w:rPr>
        <w:t>are not limited</w:t>
      </w:r>
      <w:proofErr w:type="gramEnd"/>
      <w:r>
        <w:rPr>
          <w:color w:val="000000"/>
          <w:sz w:val="24"/>
          <w:szCs w:val="24"/>
        </w:rPr>
        <w:t xml:space="preserve"> to:</w:t>
      </w:r>
    </w:p>
    <w:p w14:paraId="2D5BF3E2" w14:textId="77777777" w:rsidR="006B01F9"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Being over friendly with children</w:t>
      </w:r>
    </w:p>
    <w:p w14:paraId="3BA7F92C" w14:textId="77777777" w:rsidR="006B01F9"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Having favourites</w:t>
      </w:r>
    </w:p>
    <w:p w14:paraId="360EDF2F" w14:textId="77777777" w:rsidR="006B01F9"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Taking photographs of children on their mobile phone</w:t>
      </w:r>
    </w:p>
    <w:p w14:paraId="7394CB83" w14:textId="77777777" w:rsidR="006B01F9" w:rsidRPr="0011070F"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Using inappropriate </w:t>
      </w:r>
      <w:r w:rsidRPr="0011070F">
        <w:rPr>
          <w:color w:val="000000"/>
          <w:sz w:val="24"/>
          <w:szCs w:val="24"/>
        </w:rPr>
        <w:t>language or tone</w:t>
      </w:r>
    </w:p>
    <w:p w14:paraId="2E505EB2" w14:textId="77777777" w:rsidR="006B01F9" w:rsidRDefault="006B01F9">
      <w:pPr>
        <w:pBdr>
          <w:top w:val="nil"/>
          <w:left w:val="nil"/>
          <w:bottom w:val="nil"/>
          <w:right w:val="nil"/>
          <w:between w:val="nil"/>
        </w:pBdr>
        <w:spacing w:after="0" w:line="240" w:lineRule="auto"/>
        <w:rPr>
          <w:color w:val="000000"/>
          <w:sz w:val="24"/>
          <w:szCs w:val="24"/>
        </w:rPr>
      </w:pPr>
    </w:p>
    <w:p w14:paraId="5C4DA11D" w14:textId="6873BFBB" w:rsidR="006B01F9" w:rsidRPr="0011070F" w:rsidRDefault="00134E2B">
      <w:pPr>
        <w:pBdr>
          <w:top w:val="nil"/>
          <w:left w:val="nil"/>
          <w:bottom w:val="nil"/>
          <w:right w:val="nil"/>
          <w:between w:val="nil"/>
        </w:pBdr>
        <w:spacing w:after="0" w:line="240" w:lineRule="auto"/>
        <w:rPr>
          <w:sz w:val="24"/>
          <w:szCs w:val="24"/>
        </w:rPr>
      </w:pPr>
      <w:r>
        <w:rPr>
          <w:color w:val="000000"/>
          <w:sz w:val="24"/>
          <w:szCs w:val="24"/>
        </w:rPr>
        <w:t xml:space="preserve">Low-level concerns about a </w:t>
      </w:r>
      <w:r w:rsidRPr="0011070F">
        <w:rPr>
          <w:sz w:val="24"/>
          <w:szCs w:val="24"/>
        </w:rPr>
        <w:t xml:space="preserve">member of staff should </w:t>
      </w:r>
      <w:proofErr w:type="gramStart"/>
      <w:r w:rsidRPr="0011070F">
        <w:rPr>
          <w:sz w:val="24"/>
          <w:szCs w:val="24"/>
        </w:rPr>
        <w:t>be reported</w:t>
      </w:r>
      <w:proofErr w:type="gramEnd"/>
      <w:r w:rsidRPr="0011070F">
        <w:rPr>
          <w:sz w:val="24"/>
          <w:szCs w:val="24"/>
        </w:rPr>
        <w:t xml:space="preserve"> immediately to the DSL/headteacher. If the concern is reported to the DSL, the headteacher should </w:t>
      </w:r>
      <w:proofErr w:type="gramStart"/>
      <w:r w:rsidRPr="0011070F">
        <w:rPr>
          <w:sz w:val="24"/>
          <w:szCs w:val="24"/>
        </w:rPr>
        <w:t>ultimately be</w:t>
      </w:r>
      <w:proofErr w:type="gramEnd"/>
      <w:r w:rsidRPr="0011070F">
        <w:rPr>
          <w:sz w:val="24"/>
          <w:szCs w:val="24"/>
        </w:rPr>
        <w:t xml:space="preserve"> informed and make any final decisions on how to respond. Where the concern is about the DSL it should </w:t>
      </w:r>
      <w:proofErr w:type="gramStart"/>
      <w:r w:rsidRPr="0011070F">
        <w:rPr>
          <w:sz w:val="24"/>
          <w:szCs w:val="24"/>
        </w:rPr>
        <w:t>be reported</w:t>
      </w:r>
      <w:proofErr w:type="gramEnd"/>
      <w:r w:rsidRPr="0011070F">
        <w:rPr>
          <w:sz w:val="24"/>
          <w:szCs w:val="24"/>
        </w:rPr>
        <w:t xml:space="preserve"> to the headteacher and where it is about the headteacher it should be reported to the chair of the </w:t>
      </w:r>
      <w:r w:rsidR="0011070F">
        <w:rPr>
          <w:sz w:val="24"/>
          <w:szCs w:val="24"/>
        </w:rPr>
        <w:t>academy council</w:t>
      </w:r>
      <w:r w:rsidRPr="0011070F">
        <w:rPr>
          <w:sz w:val="24"/>
          <w:szCs w:val="24"/>
        </w:rPr>
        <w:t>.</w:t>
      </w:r>
    </w:p>
    <w:p w14:paraId="292AB632" w14:textId="77777777" w:rsidR="006B01F9" w:rsidRDefault="006B01F9">
      <w:pPr>
        <w:pBdr>
          <w:top w:val="nil"/>
          <w:left w:val="nil"/>
          <w:bottom w:val="nil"/>
          <w:right w:val="nil"/>
          <w:between w:val="nil"/>
        </w:pBdr>
        <w:spacing w:after="0" w:line="240" w:lineRule="auto"/>
        <w:rPr>
          <w:color w:val="FF0000"/>
          <w:sz w:val="24"/>
          <w:szCs w:val="24"/>
        </w:rPr>
      </w:pPr>
    </w:p>
    <w:p w14:paraId="669C5BC7" w14:textId="77777777" w:rsidR="006B01F9" w:rsidRPr="0011070F" w:rsidRDefault="00134E2B">
      <w:pPr>
        <w:pBdr>
          <w:top w:val="nil"/>
          <w:left w:val="nil"/>
          <w:bottom w:val="nil"/>
          <w:right w:val="nil"/>
          <w:between w:val="nil"/>
        </w:pBdr>
        <w:spacing w:after="0" w:line="240" w:lineRule="auto"/>
        <w:rPr>
          <w:sz w:val="24"/>
          <w:szCs w:val="24"/>
        </w:rPr>
      </w:pPr>
      <w:r>
        <w:rPr>
          <w:color w:val="000000"/>
          <w:sz w:val="24"/>
          <w:szCs w:val="24"/>
        </w:rPr>
        <w:t xml:space="preserve">Low-level </w:t>
      </w:r>
      <w:r w:rsidRPr="0011070F">
        <w:rPr>
          <w:sz w:val="24"/>
          <w:szCs w:val="24"/>
        </w:rPr>
        <w:t xml:space="preserve">concerns about a supply teacher or contractor should </w:t>
      </w:r>
      <w:proofErr w:type="gramStart"/>
      <w:r w:rsidRPr="0011070F">
        <w:rPr>
          <w:sz w:val="24"/>
          <w:szCs w:val="24"/>
        </w:rPr>
        <w:t>be reported</w:t>
      </w:r>
      <w:proofErr w:type="gramEnd"/>
      <w:r w:rsidRPr="0011070F">
        <w:rPr>
          <w:sz w:val="24"/>
          <w:szCs w:val="24"/>
        </w:rPr>
        <w:t xml:space="preserve"> as above.</w:t>
      </w:r>
    </w:p>
    <w:p w14:paraId="1779C34D" w14:textId="77777777" w:rsidR="006B01F9" w:rsidRDefault="00134E2B">
      <w:pPr>
        <w:pBdr>
          <w:top w:val="nil"/>
          <w:left w:val="nil"/>
          <w:bottom w:val="nil"/>
          <w:right w:val="nil"/>
          <w:between w:val="nil"/>
        </w:pBdr>
        <w:spacing w:after="0" w:line="240" w:lineRule="auto"/>
        <w:rPr>
          <w:color w:val="000000"/>
          <w:sz w:val="24"/>
          <w:szCs w:val="24"/>
        </w:rPr>
      </w:pPr>
      <w:r w:rsidRPr="0011070F">
        <w:rPr>
          <w:sz w:val="24"/>
          <w:szCs w:val="24"/>
        </w:rPr>
        <w:t xml:space="preserve">The DSL/headteacher will notify </w:t>
      </w:r>
      <w:r>
        <w:rPr>
          <w:color w:val="000000"/>
          <w:sz w:val="24"/>
          <w:szCs w:val="24"/>
        </w:rPr>
        <w:t xml:space="preserve">the employer so that any patterns of inappropriate behaviour can </w:t>
      </w:r>
      <w:proofErr w:type="gramStart"/>
      <w:r>
        <w:rPr>
          <w:color w:val="000000"/>
          <w:sz w:val="24"/>
          <w:szCs w:val="24"/>
        </w:rPr>
        <w:t>be identified</w:t>
      </w:r>
      <w:proofErr w:type="gramEnd"/>
      <w:r>
        <w:rPr>
          <w:color w:val="000000"/>
          <w:sz w:val="24"/>
          <w:szCs w:val="24"/>
        </w:rPr>
        <w:t>.</w:t>
      </w:r>
    </w:p>
    <w:p w14:paraId="35462AEE" w14:textId="77777777" w:rsidR="006B01F9" w:rsidRDefault="006B01F9">
      <w:pPr>
        <w:pBdr>
          <w:top w:val="nil"/>
          <w:left w:val="nil"/>
          <w:bottom w:val="nil"/>
          <w:right w:val="nil"/>
          <w:between w:val="nil"/>
        </w:pBdr>
        <w:spacing w:after="0" w:line="240" w:lineRule="auto"/>
        <w:rPr>
          <w:color w:val="FF0000"/>
          <w:sz w:val="24"/>
          <w:szCs w:val="24"/>
        </w:rPr>
      </w:pPr>
    </w:p>
    <w:p w14:paraId="5FE9AA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low-level concerns will </w:t>
      </w:r>
      <w:proofErr w:type="gramStart"/>
      <w:r>
        <w:rPr>
          <w:color w:val="000000"/>
          <w:sz w:val="24"/>
          <w:szCs w:val="24"/>
        </w:rPr>
        <w:t xml:space="preserve">be </w:t>
      </w:r>
      <w:r w:rsidRPr="0011070F">
        <w:rPr>
          <w:sz w:val="24"/>
          <w:szCs w:val="24"/>
        </w:rPr>
        <w:t>recorded</w:t>
      </w:r>
      <w:proofErr w:type="gramEnd"/>
      <w:r w:rsidRPr="0011070F">
        <w:rPr>
          <w:sz w:val="24"/>
          <w:szCs w:val="24"/>
        </w:rPr>
        <w:t xml:space="preserve"> by the DSL/headteacher using the Staff member - cause for concern form and stored securely and confidentially</w:t>
      </w:r>
      <w:r>
        <w:rPr>
          <w:color w:val="000000"/>
          <w:sz w:val="24"/>
          <w:szCs w:val="24"/>
        </w:rPr>
        <w:t>.</w:t>
      </w:r>
    </w:p>
    <w:p w14:paraId="224499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These records will </w:t>
      </w:r>
      <w:proofErr w:type="gramStart"/>
      <w:r>
        <w:rPr>
          <w:color w:val="000000"/>
          <w:sz w:val="24"/>
          <w:szCs w:val="24"/>
        </w:rPr>
        <w:t>be reviewed</w:t>
      </w:r>
      <w:proofErr w:type="gramEnd"/>
      <w:r>
        <w:rPr>
          <w:color w:val="000000"/>
          <w:sz w:val="24"/>
          <w:szCs w:val="24"/>
        </w:rPr>
        <w:t xml:space="preserve"> so that any patterns of inappropriate behaviour can be identified and dealt with</w:t>
      </w:r>
    </w:p>
    <w:p w14:paraId="3CBC76AD" w14:textId="77777777" w:rsidR="006B01F9" w:rsidRDefault="006B01F9">
      <w:pPr>
        <w:pBdr>
          <w:top w:val="nil"/>
          <w:left w:val="nil"/>
          <w:bottom w:val="nil"/>
          <w:right w:val="nil"/>
          <w:between w:val="nil"/>
        </w:pBdr>
        <w:spacing w:after="0" w:line="240" w:lineRule="auto"/>
        <w:rPr>
          <w:color w:val="000000"/>
          <w:sz w:val="24"/>
          <w:szCs w:val="24"/>
        </w:rPr>
      </w:pPr>
    </w:p>
    <w:p w14:paraId="2521A849" w14:textId="77777777" w:rsidR="006B01F9" w:rsidRDefault="006B01F9">
      <w:pPr>
        <w:pBdr>
          <w:top w:val="nil"/>
          <w:left w:val="nil"/>
          <w:bottom w:val="nil"/>
          <w:right w:val="nil"/>
          <w:between w:val="nil"/>
        </w:pBdr>
        <w:spacing w:after="0" w:line="240" w:lineRule="auto"/>
        <w:rPr>
          <w:color w:val="000000"/>
          <w:sz w:val="24"/>
          <w:szCs w:val="24"/>
        </w:rPr>
      </w:pPr>
    </w:p>
    <w:p w14:paraId="1741BF68" w14:textId="77777777" w:rsidR="006B01F9" w:rsidRDefault="006B01F9">
      <w:pPr>
        <w:pBdr>
          <w:top w:val="nil"/>
          <w:left w:val="nil"/>
          <w:bottom w:val="nil"/>
          <w:right w:val="nil"/>
          <w:between w:val="nil"/>
        </w:pBdr>
        <w:spacing w:after="0" w:line="240" w:lineRule="auto"/>
        <w:rPr>
          <w:color w:val="000000"/>
          <w:sz w:val="24"/>
          <w:szCs w:val="24"/>
        </w:rPr>
      </w:pPr>
    </w:p>
    <w:p w14:paraId="5058A5D0" w14:textId="77777777" w:rsidR="006B01F9" w:rsidRDefault="006B01F9">
      <w:pPr>
        <w:pBdr>
          <w:top w:val="nil"/>
          <w:left w:val="nil"/>
          <w:bottom w:val="nil"/>
          <w:right w:val="nil"/>
          <w:between w:val="nil"/>
        </w:pBdr>
        <w:spacing w:after="0" w:line="240" w:lineRule="auto"/>
        <w:rPr>
          <w:color w:val="000000"/>
          <w:sz w:val="24"/>
          <w:szCs w:val="24"/>
        </w:rPr>
      </w:pPr>
    </w:p>
    <w:p w14:paraId="73DDFCC5" w14:textId="77777777" w:rsidR="006B01F9" w:rsidRDefault="006B01F9">
      <w:pPr>
        <w:pBdr>
          <w:top w:val="nil"/>
          <w:left w:val="nil"/>
          <w:bottom w:val="nil"/>
          <w:right w:val="nil"/>
          <w:between w:val="nil"/>
        </w:pBdr>
        <w:spacing w:after="0" w:line="240" w:lineRule="auto"/>
        <w:rPr>
          <w:color w:val="000000"/>
          <w:sz w:val="24"/>
          <w:szCs w:val="24"/>
        </w:rPr>
      </w:pPr>
    </w:p>
    <w:p w14:paraId="2636F419" w14:textId="77777777" w:rsidR="006B01F9" w:rsidRDefault="00134E2B">
      <w:pPr>
        <w:shd w:val="clear" w:color="auto" w:fill="002060"/>
        <w:tabs>
          <w:tab w:val="center" w:pos="4819"/>
          <w:tab w:val="left" w:pos="7896"/>
        </w:tabs>
        <w:rPr>
          <w:b/>
          <w:color w:val="FFFFFF"/>
          <w:sz w:val="28"/>
          <w:szCs w:val="28"/>
        </w:rPr>
      </w:pPr>
      <w:r>
        <w:rPr>
          <w:b/>
          <w:sz w:val="28"/>
          <w:szCs w:val="28"/>
        </w:rPr>
        <w:tab/>
      </w:r>
      <w:r>
        <w:rPr>
          <w:b/>
          <w:color w:val="FFFFFF"/>
          <w:sz w:val="28"/>
          <w:szCs w:val="28"/>
        </w:rPr>
        <w:t>SAFER WORKING PRACTICE</w:t>
      </w:r>
      <w:r>
        <w:rPr>
          <w:b/>
          <w:sz w:val="28"/>
          <w:szCs w:val="28"/>
        </w:rPr>
        <w:tab/>
      </w:r>
    </w:p>
    <w:p w14:paraId="253F37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have a responsibility to maintain public confidence in their ability to safeguard the welfare and best interests of children. They should adopt </w:t>
      </w:r>
      <w:proofErr w:type="gramStart"/>
      <w:r>
        <w:rPr>
          <w:color w:val="000000"/>
          <w:sz w:val="24"/>
          <w:szCs w:val="24"/>
        </w:rPr>
        <w:t>high standards</w:t>
      </w:r>
      <w:proofErr w:type="gramEnd"/>
      <w:r>
        <w:rPr>
          <w:color w:val="000000"/>
          <w:sz w:val="24"/>
          <w:szCs w:val="24"/>
        </w:rPr>
        <w:t xml:space="preserve"> of personal conduct in order to maintain confidence and respect of the general public and those with whom they work.</w:t>
      </w:r>
    </w:p>
    <w:p w14:paraId="054204B9" w14:textId="77777777" w:rsidR="006B01F9" w:rsidRDefault="006B01F9">
      <w:pPr>
        <w:pBdr>
          <w:top w:val="nil"/>
          <w:left w:val="nil"/>
          <w:bottom w:val="nil"/>
          <w:right w:val="nil"/>
          <w:between w:val="nil"/>
        </w:pBdr>
        <w:spacing w:after="0" w:line="240" w:lineRule="auto"/>
        <w:rPr>
          <w:color w:val="000000"/>
          <w:sz w:val="24"/>
          <w:szCs w:val="24"/>
        </w:rPr>
      </w:pPr>
    </w:p>
    <w:p w14:paraId="50BBD6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will </w:t>
      </w:r>
      <w:proofErr w:type="gramStart"/>
      <w:r>
        <w:rPr>
          <w:color w:val="000000"/>
          <w:sz w:val="24"/>
          <w:szCs w:val="24"/>
        </w:rPr>
        <w:t>be provided</w:t>
      </w:r>
      <w:proofErr w:type="gramEnd"/>
      <w:r>
        <w:rPr>
          <w:color w:val="000000"/>
          <w:sz w:val="24"/>
          <w:szCs w:val="24"/>
        </w:rPr>
        <w:t xml:space="preserve"> with a copy of our school’s Code of Conduct at induction which sets out the school’s expectations of staff behaviour. We will review our Code of Conduct regularly and ask staff to ensure that they are familiar with the current version. Staff are expected to </w:t>
      </w:r>
      <w:proofErr w:type="gramStart"/>
      <w:r>
        <w:rPr>
          <w:color w:val="000000"/>
          <w:sz w:val="24"/>
          <w:szCs w:val="24"/>
        </w:rPr>
        <w:t>carry out</w:t>
      </w:r>
      <w:proofErr w:type="gramEnd"/>
      <w:r>
        <w:rPr>
          <w:color w:val="000000"/>
          <w:sz w:val="24"/>
          <w:szCs w:val="24"/>
        </w:rPr>
        <w:t xml:space="preserve"> their duties in accordance with the Code of Conduct.</w:t>
      </w:r>
    </w:p>
    <w:p w14:paraId="510F3D9C" w14:textId="77777777" w:rsidR="006B01F9" w:rsidRDefault="006B01F9">
      <w:pPr>
        <w:pBdr>
          <w:top w:val="nil"/>
          <w:left w:val="nil"/>
          <w:bottom w:val="nil"/>
          <w:right w:val="nil"/>
          <w:between w:val="nil"/>
        </w:pBdr>
        <w:spacing w:after="0" w:line="240" w:lineRule="auto"/>
        <w:rPr>
          <w:color w:val="000000"/>
          <w:sz w:val="24"/>
          <w:szCs w:val="24"/>
        </w:rPr>
      </w:pPr>
    </w:p>
    <w:p w14:paraId="50BB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There will be occasions when some form of physical contact is inevitable, for example if a child has an accident or is hurt or is in a situation of danger to themselves or others around them</w:t>
      </w:r>
      <w:proofErr w:type="gramStart"/>
      <w:r>
        <w:rPr>
          <w:color w:val="000000"/>
          <w:sz w:val="24"/>
          <w:szCs w:val="24"/>
        </w:rPr>
        <w:t xml:space="preserve">.  </w:t>
      </w:r>
      <w:proofErr w:type="gramEnd"/>
      <w:r>
        <w:rPr>
          <w:color w:val="000000"/>
          <w:sz w:val="24"/>
          <w:szCs w:val="24"/>
        </w:rPr>
        <w:t xml:space="preserve">However, </w:t>
      </w:r>
      <w:proofErr w:type="gramStart"/>
      <w:r>
        <w:rPr>
          <w:color w:val="000000"/>
          <w:sz w:val="24"/>
          <w:szCs w:val="24"/>
        </w:rPr>
        <w:t>at all times</w:t>
      </w:r>
      <w:proofErr w:type="gramEnd"/>
      <w:r>
        <w:rPr>
          <w:color w:val="000000"/>
          <w:sz w:val="24"/>
          <w:szCs w:val="24"/>
        </w:rPr>
        <w:t xml:space="preserve"> the agreed policy for positive handling must be adhered to. </w:t>
      </w:r>
    </w:p>
    <w:p w14:paraId="4149DA3A" w14:textId="77777777" w:rsidR="006B01F9" w:rsidRDefault="006B01F9">
      <w:pPr>
        <w:pBdr>
          <w:top w:val="nil"/>
          <w:left w:val="nil"/>
          <w:bottom w:val="nil"/>
          <w:right w:val="nil"/>
          <w:between w:val="nil"/>
        </w:pBdr>
        <w:spacing w:after="0" w:line="240" w:lineRule="auto"/>
        <w:rPr>
          <w:color w:val="000000"/>
          <w:sz w:val="24"/>
          <w:szCs w:val="24"/>
        </w:rPr>
      </w:pPr>
    </w:p>
    <w:p w14:paraId="4945B0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If staff, visitors, volunteers or parent helpers are working with children alone they must ensure they are visible to other members of staff</w:t>
      </w:r>
      <w:proofErr w:type="gramStart"/>
      <w:r>
        <w:rPr>
          <w:color w:val="000000"/>
          <w:sz w:val="24"/>
          <w:szCs w:val="24"/>
        </w:rPr>
        <w:t xml:space="preserve">.  </w:t>
      </w:r>
      <w:proofErr w:type="gramEnd"/>
      <w:r>
        <w:rPr>
          <w:color w:val="000000"/>
          <w:sz w:val="24"/>
          <w:szCs w:val="24"/>
        </w:rPr>
        <w:t xml:space="preserve">They will be expected to inform another member of staff of their whereabouts in school, who they are with and for how </w:t>
      </w:r>
      <w:proofErr w:type="gramStart"/>
      <w:r>
        <w:rPr>
          <w:color w:val="000000"/>
          <w:sz w:val="24"/>
          <w:szCs w:val="24"/>
        </w:rPr>
        <w:t xml:space="preserve">long.  </w:t>
      </w:r>
      <w:proofErr w:type="gramEnd"/>
      <w:r>
        <w:rPr>
          <w:color w:val="000000"/>
          <w:sz w:val="24"/>
          <w:szCs w:val="24"/>
        </w:rPr>
        <w:t xml:space="preserve">Doors, ideally, should have </w:t>
      </w:r>
      <w:proofErr w:type="gramStart"/>
      <w:r>
        <w:rPr>
          <w:color w:val="000000"/>
          <w:sz w:val="24"/>
          <w:szCs w:val="24"/>
        </w:rPr>
        <w:t>a clear glass</w:t>
      </w:r>
      <w:proofErr w:type="gramEnd"/>
      <w:r>
        <w:rPr>
          <w:color w:val="000000"/>
          <w:sz w:val="24"/>
          <w:szCs w:val="24"/>
        </w:rPr>
        <w:t xml:space="preserve"> panel in them and be left open.</w:t>
      </w:r>
    </w:p>
    <w:p w14:paraId="11845E4E" w14:textId="77777777" w:rsidR="006B01F9" w:rsidRDefault="006B01F9">
      <w:pPr>
        <w:pBdr>
          <w:top w:val="nil"/>
          <w:left w:val="nil"/>
          <w:bottom w:val="nil"/>
          <w:right w:val="nil"/>
          <w:between w:val="nil"/>
        </w:pBdr>
        <w:spacing w:after="0" w:line="240" w:lineRule="auto"/>
        <w:rPr>
          <w:color w:val="000000"/>
          <w:sz w:val="24"/>
          <w:szCs w:val="24"/>
        </w:rPr>
      </w:pPr>
    </w:p>
    <w:p w14:paraId="1E2293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are responsible for their own actions and behaviour and should </w:t>
      </w:r>
      <w:r w:rsidRPr="0011070F">
        <w:rPr>
          <w:color w:val="000000"/>
          <w:sz w:val="24"/>
          <w:szCs w:val="24"/>
        </w:rPr>
        <w:t>avoid any conduct in school and outside of school, online and offline, which would lead any reasonable person to question their motivation and intentions.</w:t>
      </w:r>
    </w:p>
    <w:p w14:paraId="2F7DB1AF" w14:textId="77777777" w:rsidR="006B01F9" w:rsidRDefault="006B01F9">
      <w:pPr>
        <w:pBdr>
          <w:top w:val="nil"/>
          <w:left w:val="nil"/>
          <w:bottom w:val="nil"/>
          <w:right w:val="nil"/>
          <w:between w:val="nil"/>
        </w:pBdr>
        <w:spacing w:after="0" w:line="240" w:lineRule="auto"/>
        <w:rPr>
          <w:color w:val="000000"/>
          <w:sz w:val="24"/>
          <w:szCs w:val="24"/>
        </w:rPr>
      </w:pPr>
    </w:p>
    <w:p w14:paraId="0416433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advice can </w:t>
      </w:r>
      <w:proofErr w:type="gramStart"/>
      <w:r>
        <w:rPr>
          <w:color w:val="000000"/>
          <w:sz w:val="24"/>
          <w:szCs w:val="24"/>
        </w:rPr>
        <w:t>be found</w:t>
      </w:r>
      <w:proofErr w:type="gramEnd"/>
      <w:r>
        <w:rPr>
          <w:color w:val="000000"/>
          <w:sz w:val="24"/>
          <w:szCs w:val="24"/>
        </w:rPr>
        <w:t xml:space="preserve"> in ‘Guidance for safer working practices for adults who work with children and young people in education settings’ (Feb 2022) </w:t>
      </w:r>
    </w:p>
    <w:p w14:paraId="651C869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w:t>
      </w:r>
      <w:proofErr w:type="gramStart"/>
      <w:r>
        <w:rPr>
          <w:color w:val="000000"/>
          <w:sz w:val="24"/>
          <w:szCs w:val="24"/>
        </w:rPr>
        <w:t>carry out</w:t>
      </w:r>
      <w:proofErr w:type="gramEnd"/>
      <w:r>
        <w:rPr>
          <w:color w:val="000000"/>
          <w:sz w:val="24"/>
          <w:szCs w:val="24"/>
        </w:rPr>
        <w:t xml:space="preserve"> their work in accordance with this guidance and will be made aware that failure to do so could lead to disciplinary action. </w:t>
      </w:r>
    </w:p>
    <w:p w14:paraId="126530BF" w14:textId="77777777" w:rsidR="006B01F9" w:rsidRDefault="006B01F9">
      <w:pPr>
        <w:pBdr>
          <w:top w:val="nil"/>
          <w:left w:val="nil"/>
          <w:bottom w:val="nil"/>
          <w:right w:val="nil"/>
          <w:between w:val="nil"/>
        </w:pBdr>
        <w:spacing w:after="0" w:line="240" w:lineRule="auto"/>
        <w:rPr>
          <w:color w:val="000000"/>
          <w:sz w:val="24"/>
          <w:szCs w:val="24"/>
        </w:rPr>
      </w:pPr>
    </w:p>
    <w:p w14:paraId="4F0BBE97" w14:textId="77777777" w:rsidR="006B01F9" w:rsidRDefault="006B01F9">
      <w:pPr>
        <w:pBdr>
          <w:top w:val="nil"/>
          <w:left w:val="nil"/>
          <w:bottom w:val="nil"/>
          <w:right w:val="nil"/>
          <w:between w:val="nil"/>
        </w:pBdr>
        <w:spacing w:after="0" w:line="240" w:lineRule="auto"/>
        <w:rPr>
          <w:color w:val="000000"/>
          <w:sz w:val="24"/>
          <w:szCs w:val="24"/>
        </w:rPr>
      </w:pPr>
    </w:p>
    <w:p w14:paraId="109B9155" w14:textId="77777777" w:rsidR="006B01F9" w:rsidRDefault="00134E2B">
      <w:pPr>
        <w:shd w:val="clear" w:color="auto" w:fill="002060"/>
        <w:jc w:val="center"/>
        <w:rPr>
          <w:b/>
          <w:color w:val="FFFFFF"/>
          <w:sz w:val="28"/>
          <w:szCs w:val="28"/>
        </w:rPr>
      </w:pPr>
      <w:r>
        <w:rPr>
          <w:b/>
          <w:color w:val="FFFFFF"/>
          <w:sz w:val="28"/>
          <w:szCs w:val="28"/>
        </w:rPr>
        <w:t>SAFER RECRUITMENT</w:t>
      </w:r>
    </w:p>
    <w:p w14:paraId="3B2321A0" w14:textId="3B801BEA"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w:t>
      </w:r>
      <w:r w:rsidR="00843C45">
        <w:rPr>
          <w:color w:val="000000"/>
          <w:sz w:val="24"/>
          <w:szCs w:val="24"/>
        </w:rPr>
        <w:t xml:space="preserve">academy council </w:t>
      </w:r>
      <w:r>
        <w:rPr>
          <w:color w:val="000000"/>
          <w:sz w:val="24"/>
          <w:szCs w:val="24"/>
        </w:rPr>
        <w:t>have completed appropriate safer recruitment training</w:t>
      </w:r>
      <w:proofErr w:type="gramStart"/>
      <w:r>
        <w:rPr>
          <w:color w:val="000000"/>
          <w:sz w:val="24"/>
          <w:szCs w:val="24"/>
        </w:rPr>
        <w:t xml:space="preserve">.  </w:t>
      </w:r>
      <w:proofErr w:type="gramEnd"/>
      <w:r>
        <w:rPr>
          <w:color w:val="000000"/>
          <w:sz w:val="24"/>
          <w:szCs w:val="24"/>
        </w:rPr>
        <w:t xml:space="preserve">At all </w:t>
      </w:r>
      <w:proofErr w:type="gramStart"/>
      <w:r>
        <w:rPr>
          <w:color w:val="000000"/>
          <w:sz w:val="24"/>
          <w:szCs w:val="24"/>
        </w:rPr>
        <w:t>times</w:t>
      </w:r>
      <w:proofErr w:type="gramEnd"/>
      <w:r>
        <w:rPr>
          <w:color w:val="000000"/>
          <w:sz w:val="24"/>
          <w:szCs w:val="24"/>
        </w:rPr>
        <w:t xml:space="preserve"> the headteacher and </w:t>
      </w:r>
      <w:r w:rsidR="00843C45">
        <w:rPr>
          <w:color w:val="000000"/>
          <w:sz w:val="24"/>
          <w:szCs w:val="24"/>
        </w:rPr>
        <w:t>academy council</w:t>
      </w:r>
      <w:r>
        <w:rPr>
          <w:color w:val="000000"/>
          <w:sz w:val="24"/>
          <w:szCs w:val="24"/>
        </w:rPr>
        <w:t xml:space="preserve">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4DCDD65C" w14:textId="77777777" w:rsidR="006B01F9" w:rsidRDefault="006B01F9">
      <w:pPr>
        <w:pBdr>
          <w:top w:val="nil"/>
          <w:left w:val="nil"/>
          <w:bottom w:val="nil"/>
          <w:right w:val="nil"/>
          <w:between w:val="nil"/>
        </w:pBdr>
        <w:spacing w:after="0" w:line="240" w:lineRule="auto"/>
        <w:rPr>
          <w:color w:val="000000"/>
          <w:sz w:val="24"/>
          <w:szCs w:val="24"/>
        </w:rPr>
      </w:pPr>
    </w:p>
    <w:p w14:paraId="6CA55C17" w14:textId="7D669BCF"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follow the recruitment and selection procedures when making decisions about the suitability of prospective employees. This will include: conducting the relevant </w:t>
      </w:r>
      <w:r w:rsidRPr="0011070F">
        <w:rPr>
          <w:sz w:val="24"/>
          <w:szCs w:val="24"/>
        </w:rPr>
        <w:t>checks, the school may carry out an online search as part of due diligence on shortlisted candidates this may help identify any incidents or issues that have happened, and are publicly available online, which the school or college might want to explore with the applicant at interview</w:t>
      </w:r>
      <w:r>
        <w:rPr>
          <w:color w:val="000000"/>
          <w:sz w:val="24"/>
          <w:szCs w:val="24"/>
        </w:rPr>
        <w:t xml:space="preserve">, obtaining appropriate references and information from interviews. </w:t>
      </w:r>
    </w:p>
    <w:p w14:paraId="1ECAC1F0" w14:textId="77777777" w:rsidR="006B01F9" w:rsidRDefault="006B01F9">
      <w:pPr>
        <w:pBdr>
          <w:top w:val="nil"/>
          <w:left w:val="nil"/>
          <w:bottom w:val="nil"/>
          <w:right w:val="nil"/>
          <w:between w:val="nil"/>
        </w:pBdr>
        <w:spacing w:after="0" w:line="240" w:lineRule="auto"/>
        <w:rPr>
          <w:color w:val="000000"/>
          <w:sz w:val="24"/>
          <w:szCs w:val="24"/>
        </w:rPr>
      </w:pPr>
    </w:p>
    <w:p w14:paraId="637ED71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staff work in EYFS or wraparound care for children under the age of </w:t>
      </w:r>
      <w:proofErr w:type="gramStart"/>
      <w:r>
        <w:rPr>
          <w:color w:val="000000"/>
          <w:sz w:val="24"/>
          <w:szCs w:val="24"/>
        </w:rPr>
        <w:t>8</w:t>
      </w:r>
      <w:proofErr w:type="gramEnd"/>
      <w:r>
        <w:rPr>
          <w:color w:val="000000"/>
          <w:sz w:val="24"/>
          <w:szCs w:val="24"/>
        </w:rPr>
        <w:t>, we will ensure the appropriate checks are carried out to ensure that individuals are not disqualified under the Childcare Disqualification Regulations 2018.</w:t>
      </w:r>
    </w:p>
    <w:p w14:paraId="140EBBCB" w14:textId="77777777" w:rsidR="006B01F9" w:rsidRDefault="006B01F9">
      <w:pPr>
        <w:pBdr>
          <w:top w:val="nil"/>
          <w:left w:val="nil"/>
          <w:bottom w:val="nil"/>
          <w:right w:val="nil"/>
          <w:between w:val="nil"/>
        </w:pBdr>
        <w:spacing w:after="0" w:line="240" w:lineRule="auto"/>
        <w:rPr>
          <w:color w:val="000000"/>
          <w:sz w:val="24"/>
          <w:szCs w:val="24"/>
        </w:rPr>
      </w:pPr>
    </w:p>
    <w:p w14:paraId="144708D4" w14:textId="5978FB6B"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rPr>
        <w:t xml:space="preserve">We will maintain a Single Central Record of all safer recruitment checks </w:t>
      </w:r>
      <w:proofErr w:type="gramStart"/>
      <w:r>
        <w:rPr>
          <w:color w:val="000000"/>
          <w:sz w:val="24"/>
          <w:szCs w:val="24"/>
        </w:rPr>
        <w:t>carried out</w:t>
      </w:r>
      <w:proofErr w:type="gramEnd"/>
      <w:r>
        <w:rPr>
          <w:color w:val="000000"/>
          <w:sz w:val="24"/>
          <w:szCs w:val="24"/>
        </w:rPr>
        <w:t xml:space="preserve"> in line with statutory requirements. This will include all s</w:t>
      </w:r>
      <w:r>
        <w:rPr>
          <w:sz w:val="24"/>
          <w:szCs w:val="24"/>
        </w:rPr>
        <w:t xml:space="preserve">taff, </w:t>
      </w:r>
      <w:r w:rsidR="00CB3C08">
        <w:rPr>
          <w:sz w:val="24"/>
          <w:szCs w:val="24"/>
        </w:rPr>
        <w:t>academy councillors</w:t>
      </w:r>
      <w:r>
        <w:rPr>
          <w:sz w:val="24"/>
          <w:szCs w:val="24"/>
        </w:rPr>
        <w:t xml:space="preserve"> or volunteers who work in regulated activity and any other third parties such as sports coaches </w:t>
      </w:r>
      <w:proofErr w:type="gramStart"/>
      <w:r>
        <w:rPr>
          <w:sz w:val="24"/>
          <w:szCs w:val="24"/>
        </w:rPr>
        <w:t>etc.</w:t>
      </w:r>
      <w:proofErr w:type="gramEnd"/>
    </w:p>
    <w:p w14:paraId="042A7BB2"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6CD804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36317C1D" w14:textId="77777777" w:rsidR="006B01F9" w:rsidRDefault="006B01F9">
      <w:pPr>
        <w:pBdr>
          <w:top w:val="nil"/>
          <w:left w:val="nil"/>
          <w:bottom w:val="nil"/>
          <w:right w:val="nil"/>
          <w:between w:val="nil"/>
        </w:pBdr>
        <w:spacing w:after="0" w:line="240" w:lineRule="auto"/>
        <w:rPr>
          <w:b/>
          <w:color w:val="000000"/>
          <w:sz w:val="24"/>
          <w:szCs w:val="24"/>
        </w:rPr>
      </w:pPr>
    </w:p>
    <w:p w14:paraId="237347A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18912A8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has clear protocols for visitors to ensure they are suitable and supervised as appropriate.</w:t>
      </w:r>
    </w:p>
    <w:p w14:paraId="1418B0B2" w14:textId="77777777" w:rsidR="006B01F9" w:rsidRPr="0011070F" w:rsidRDefault="006B01F9">
      <w:pPr>
        <w:pBdr>
          <w:top w:val="nil"/>
          <w:left w:val="nil"/>
          <w:bottom w:val="nil"/>
          <w:right w:val="nil"/>
          <w:between w:val="nil"/>
        </w:pBdr>
        <w:spacing w:after="0" w:line="240" w:lineRule="auto"/>
        <w:rPr>
          <w:sz w:val="24"/>
          <w:szCs w:val="24"/>
        </w:rPr>
      </w:pPr>
    </w:p>
    <w:p w14:paraId="123F4C9F" w14:textId="77777777" w:rsidR="006B01F9" w:rsidRPr="0011070F" w:rsidRDefault="00134E2B">
      <w:pPr>
        <w:pBdr>
          <w:top w:val="nil"/>
          <w:left w:val="nil"/>
          <w:bottom w:val="nil"/>
          <w:right w:val="nil"/>
          <w:between w:val="nil"/>
        </w:pBdr>
        <w:spacing w:after="0" w:line="240" w:lineRule="auto"/>
        <w:rPr>
          <w:sz w:val="24"/>
          <w:szCs w:val="24"/>
        </w:rPr>
      </w:pPr>
      <w:r w:rsidRPr="0011070F">
        <w:rPr>
          <w:sz w:val="24"/>
          <w:szCs w:val="24"/>
        </w:rPr>
        <w:t xml:space="preserve">All visitors will </w:t>
      </w:r>
      <w:proofErr w:type="gramStart"/>
      <w:r w:rsidRPr="0011070F">
        <w:rPr>
          <w:sz w:val="24"/>
          <w:szCs w:val="24"/>
        </w:rPr>
        <w:t>be expected</w:t>
      </w:r>
      <w:proofErr w:type="gramEnd"/>
      <w:r w:rsidRPr="0011070F">
        <w:rPr>
          <w:sz w:val="24"/>
          <w:szCs w:val="24"/>
        </w:rPr>
        <w:t xml:space="preserve"> to confirm they have an appropriate DBS and will be asked to show photo ID on arrival. The school will keep a record of all visitors.</w:t>
      </w:r>
    </w:p>
    <w:p w14:paraId="216B2CD5" w14:textId="77777777" w:rsidR="006B01F9" w:rsidRDefault="006B01F9">
      <w:pPr>
        <w:pBdr>
          <w:top w:val="nil"/>
          <w:left w:val="nil"/>
          <w:bottom w:val="nil"/>
          <w:right w:val="nil"/>
          <w:between w:val="nil"/>
        </w:pBdr>
        <w:spacing w:after="0" w:line="240" w:lineRule="auto"/>
        <w:rPr>
          <w:color w:val="000000"/>
          <w:sz w:val="24"/>
          <w:szCs w:val="24"/>
        </w:rPr>
      </w:pPr>
    </w:p>
    <w:p w14:paraId="27A39C4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Visitors will </w:t>
      </w:r>
      <w:proofErr w:type="gramStart"/>
      <w:r>
        <w:rPr>
          <w:color w:val="000000"/>
          <w:sz w:val="24"/>
          <w:szCs w:val="24"/>
        </w:rPr>
        <w:t>be expected</w:t>
      </w:r>
      <w:proofErr w:type="gramEnd"/>
      <w:r>
        <w:rPr>
          <w:color w:val="000000"/>
          <w:sz w:val="24"/>
          <w:szCs w:val="24"/>
        </w:rPr>
        <w:t xml:space="preserve"> to understand that the school promotes British values of democracy, the rule of law, individual liberty and mutual respect and tolerance of those with different faiths and beliefs and that they will need to uphold these during their visit.</w:t>
      </w:r>
    </w:p>
    <w:p w14:paraId="4AAF32C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For </w:t>
      </w:r>
      <w:proofErr w:type="gramStart"/>
      <w:r>
        <w:rPr>
          <w:color w:val="000000"/>
          <w:sz w:val="24"/>
          <w:szCs w:val="24"/>
        </w:rPr>
        <w:t>some</w:t>
      </w:r>
      <w:proofErr w:type="gramEnd"/>
      <w:r>
        <w:rPr>
          <w:color w:val="000000"/>
          <w:sz w:val="24"/>
          <w:szCs w:val="24"/>
        </w:rPr>
        <w:t xml:space="preserve"> visits, the school will request a copy of the material to be used to assess its content and relevance to the age group.</w:t>
      </w:r>
    </w:p>
    <w:p w14:paraId="3E3BADB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during the visit the supervising member of staff deems the content to be </w:t>
      </w:r>
      <w:proofErr w:type="gramStart"/>
      <w:r>
        <w:rPr>
          <w:color w:val="000000"/>
          <w:sz w:val="24"/>
          <w:szCs w:val="24"/>
        </w:rPr>
        <w:t>inappropriate</w:t>
      </w:r>
      <w:proofErr w:type="gramEnd"/>
      <w:r>
        <w:rPr>
          <w:color w:val="000000"/>
          <w:sz w:val="24"/>
          <w:szCs w:val="24"/>
        </w:rPr>
        <w:t xml:space="preserve"> they will stop the visitor and discuss an alternative approach.</w:t>
      </w:r>
    </w:p>
    <w:p w14:paraId="12854DBC" w14:textId="77777777" w:rsidR="006B01F9" w:rsidRDefault="006B01F9">
      <w:pPr>
        <w:pBdr>
          <w:top w:val="nil"/>
          <w:left w:val="nil"/>
          <w:bottom w:val="nil"/>
          <w:right w:val="nil"/>
          <w:between w:val="nil"/>
        </w:pBdr>
        <w:spacing w:after="0" w:line="240" w:lineRule="auto"/>
        <w:rPr>
          <w:color w:val="000000"/>
          <w:sz w:val="24"/>
          <w:szCs w:val="24"/>
        </w:rPr>
      </w:pPr>
    </w:p>
    <w:p w14:paraId="1F03D4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During the visit, </w:t>
      </w:r>
      <w:proofErr w:type="gramStart"/>
      <w:r>
        <w:rPr>
          <w:color w:val="000000"/>
          <w:sz w:val="24"/>
          <w:szCs w:val="24"/>
        </w:rPr>
        <w:t>visitors will be supervised by a member of school staff</w:t>
      </w:r>
      <w:proofErr w:type="gramEnd"/>
      <w:r>
        <w:rPr>
          <w:color w:val="000000"/>
          <w:sz w:val="24"/>
          <w:szCs w:val="24"/>
        </w:rPr>
        <w:t xml:space="preserve">. Where the visitor will be working on a one-to-one basis with a child, specific safeguarding arrangements will </w:t>
      </w:r>
      <w:proofErr w:type="gramStart"/>
      <w:r>
        <w:rPr>
          <w:color w:val="000000"/>
          <w:sz w:val="24"/>
          <w:szCs w:val="24"/>
        </w:rPr>
        <w:t>be put</w:t>
      </w:r>
      <w:proofErr w:type="gramEnd"/>
      <w:r>
        <w:rPr>
          <w:color w:val="000000"/>
          <w:sz w:val="24"/>
          <w:szCs w:val="24"/>
        </w:rPr>
        <w:t xml:space="preserve"> in place.</w:t>
      </w:r>
      <w:r>
        <w:br w:type="page"/>
      </w:r>
    </w:p>
    <w:p w14:paraId="70FC1CF8"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12F05A92" w14:textId="52C2FBD5"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w:t>
      </w:r>
      <w:r w:rsidR="00CB3C08">
        <w:rPr>
          <w:b/>
          <w:color w:val="000000"/>
          <w:sz w:val="24"/>
          <w:szCs w:val="24"/>
        </w:rPr>
        <w:t>Academy Council</w:t>
      </w:r>
      <w:r>
        <w:rPr>
          <w:b/>
          <w:color w:val="000000"/>
          <w:sz w:val="24"/>
          <w:szCs w:val="24"/>
        </w:rPr>
        <w:t xml:space="preserve"> </w:t>
      </w:r>
    </w:p>
    <w:p w14:paraId="29CF4BE9" w14:textId="77777777" w:rsidR="006B01F9" w:rsidRDefault="006B01F9">
      <w:pPr>
        <w:pBdr>
          <w:top w:val="nil"/>
          <w:left w:val="nil"/>
          <w:bottom w:val="nil"/>
          <w:right w:val="nil"/>
          <w:between w:val="nil"/>
        </w:pBdr>
        <w:spacing w:after="0" w:line="240" w:lineRule="auto"/>
        <w:rPr>
          <w:b/>
          <w:color w:val="000000"/>
          <w:sz w:val="24"/>
          <w:szCs w:val="24"/>
        </w:rPr>
      </w:pPr>
    </w:p>
    <w:p w14:paraId="109FFE51" w14:textId="1C38D3CA"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843C45">
        <w:rPr>
          <w:color w:val="000000"/>
          <w:sz w:val="24"/>
          <w:szCs w:val="24"/>
        </w:rPr>
        <w:t>a</w:t>
      </w:r>
      <w:r w:rsidR="00CB3C08">
        <w:rPr>
          <w:color w:val="000000"/>
          <w:sz w:val="24"/>
          <w:szCs w:val="24"/>
        </w:rPr>
        <w:t xml:space="preserve">cademy </w:t>
      </w:r>
      <w:r w:rsidR="00843C45">
        <w:rPr>
          <w:color w:val="000000"/>
          <w:sz w:val="24"/>
          <w:szCs w:val="24"/>
        </w:rPr>
        <w:t>c</w:t>
      </w:r>
      <w:r w:rsidR="00CB3C08">
        <w:rPr>
          <w:color w:val="000000"/>
          <w:sz w:val="24"/>
          <w:szCs w:val="24"/>
        </w:rPr>
        <w:t>ouncil</w:t>
      </w:r>
      <w:r>
        <w:rPr>
          <w:color w:val="000000"/>
          <w:sz w:val="24"/>
          <w:szCs w:val="24"/>
        </w:rPr>
        <w:t xml:space="preserve"> is accountable for ensuring the effectiveness of this policy and our compliance with it. Although our </w:t>
      </w:r>
      <w:r w:rsidR="00843C45">
        <w:rPr>
          <w:color w:val="000000"/>
          <w:sz w:val="24"/>
          <w:szCs w:val="24"/>
        </w:rPr>
        <w:t>a</w:t>
      </w:r>
      <w:r w:rsidR="00CB3C08">
        <w:rPr>
          <w:color w:val="000000"/>
          <w:sz w:val="24"/>
          <w:szCs w:val="24"/>
        </w:rPr>
        <w:t xml:space="preserve">cademy </w:t>
      </w:r>
      <w:r w:rsidR="00843C45">
        <w:rPr>
          <w:color w:val="000000"/>
          <w:sz w:val="24"/>
          <w:szCs w:val="24"/>
        </w:rPr>
        <w:t>c</w:t>
      </w:r>
      <w:r w:rsidR="00CB3C08">
        <w:rPr>
          <w:color w:val="000000"/>
          <w:sz w:val="24"/>
          <w:szCs w:val="24"/>
        </w:rPr>
        <w:t>ouncil</w:t>
      </w:r>
      <w:r>
        <w:rPr>
          <w:color w:val="000000"/>
          <w:sz w:val="24"/>
          <w:szCs w:val="24"/>
        </w:rPr>
        <w:t xml:space="preserve"> takes collective responsibility to safeguard and promote the welfare of our pupils, we also have a named </w:t>
      </w:r>
      <w:r w:rsidR="00843C45">
        <w:rPr>
          <w:color w:val="000000"/>
          <w:sz w:val="24"/>
          <w:szCs w:val="24"/>
        </w:rPr>
        <w:t>c</w:t>
      </w:r>
      <w:r w:rsidR="00CB3C08">
        <w:rPr>
          <w:color w:val="000000"/>
          <w:sz w:val="24"/>
          <w:szCs w:val="24"/>
        </w:rPr>
        <w:t>ouncillor</w:t>
      </w:r>
      <w:r>
        <w:rPr>
          <w:color w:val="000000"/>
          <w:sz w:val="24"/>
          <w:szCs w:val="24"/>
        </w:rPr>
        <w:t xml:space="preserve"> who champions safeguarding within the school.</w:t>
      </w:r>
    </w:p>
    <w:p w14:paraId="64EC26A4" w14:textId="77777777" w:rsidR="006B01F9" w:rsidRDefault="006B01F9">
      <w:pPr>
        <w:pBdr>
          <w:top w:val="nil"/>
          <w:left w:val="nil"/>
          <w:bottom w:val="nil"/>
          <w:right w:val="nil"/>
          <w:between w:val="nil"/>
        </w:pBdr>
        <w:spacing w:after="0" w:line="240" w:lineRule="auto"/>
        <w:rPr>
          <w:color w:val="000000"/>
          <w:sz w:val="24"/>
          <w:szCs w:val="24"/>
        </w:rPr>
      </w:pPr>
    </w:p>
    <w:p w14:paraId="52934AC7" w14:textId="006C7254" w:rsidR="006B01F9" w:rsidRDefault="00CB3C08">
      <w:pPr>
        <w:pBdr>
          <w:top w:val="nil"/>
          <w:left w:val="nil"/>
          <w:bottom w:val="nil"/>
          <w:right w:val="nil"/>
          <w:between w:val="nil"/>
        </w:pBdr>
        <w:spacing w:after="0" w:line="240" w:lineRule="auto"/>
        <w:rPr>
          <w:color w:val="000000"/>
          <w:sz w:val="24"/>
          <w:szCs w:val="24"/>
        </w:rPr>
      </w:pPr>
      <w:r>
        <w:rPr>
          <w:color w:val="000000"/>
          <w:sz w:val="24"/>
          <w:szCs w:val="24"/>
        </w:rPr>
        <w:t>Academy councillors</w:t>
      </w:r>
      <w:r w:rsidR="00134E2B">
        <w:rPr>
          <w:color w:val="000000"/>
          <w:sz w:val="24"/>
          <w:szCs w:val="24"/>
        </w:rPr>
        <w:t xml:space="preserve"> and proprietors will ensure that all </w:t>
      </w:r>
      <w:r w:rsidR="00843C45">
        <w:rPr>
          <w:color w:val="000000"/>
          <w:sz w:val="24"/>
          <w:szCs w:val="24"/>
        </w:rPr>
        <w:t>c</w:t>
      </w:r>
      <w:r>
        <w:rPr>
          <w:color w:val="000000"/>
          <w:sz w:val="24"/>
          <w:szCs w:val="24"/>
        </w:rPr>
        <w:t>ouncillors</w:t>
      </w:r>
      <w:r w:rsidR="00134E2B">
        <w:rPr>
          <w:color w:val="000000"/>
          <w:sz w:val="24"/>
          <w:szCs w:val="24"/>
        </w:rPr>
        <w:t xml:space="preserve">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w:t>
      </w:r>
      <w:proofErr w:type="gramStart"/>
      <w:r w:rsidR="00134E2B">
        <w:rPr>
          <w:color w:val="000000"/>
          <w:sz w:val="24"/>
          <w:szCs w:val="24"/>
        </w:rPr>
        <w:t>be regularly updated</w:t>
      </w:r>
      <w:proofErr w:type="gramEnd"/>
      <w:r w:rsidR="00134E2B">
        <w:rPr>
          <w:color w:val="000000"/>
          <w:sz w:val="24"/>
          <w:szCs w:val="24"/>
        </w:rPr>
        <w:t xml:space="preserve">. </w:t>
      </w:r>
    </w:p>
    <w:p w14:paraId="77A88F07" w14:textId="77777777" w:rsidR="006B01F9" w:rsidRDefault="006B01F9">
      <w:pPr>
        <w:pBdr>
          <w:top w:val="nil"/>
          <w:left w:val="nil"/>
          <w:bottom w:val="nil"/>
          <w:right w:val="nil"/>
          <w:between w:val="nil"/>
        </w:pBdr>
        <w:spacing w:after="0" w:line="240" w:lineRule="auto"/>
        <w:rPr>
          <w:color w:val="000000"/>
          <w:sz w:val="24"/>
          <w:szCs w:val="24"/>
        </w:rPr>
      </w:pPr>
    </w:p>
    <w:p w14:paraId="1883FE79" w14:textId="22556762"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843C45">
        <w:rPr>
          <w:color w:val="000000"/>
          <w:sz w:val="24"/>
          <w:szCs w:val="24"/>
        </w:rPr>
        <w:t>academy council</w:t>
      </w:r>
      <w:r>
        <w:rPr>
          <w:color w:val="000000"/>
          <w:sz w:val="24"/>
          <w:szCs w:val="24"/>
        </w:rPr>
        <w:t xml:space="preserve"> will ensure that:</w:t>
      </w:r>
    </w:p>
    <w:p w14:paraId="1AC63669"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The safeguarding policy is in place and </w:t>
      </w:r>
      <w:proofErr w:type="gramStart"/>
      <w:r>
        <w:rPr>
          <w:color w:val="000000"/>
          <w:sz w:val="24"/>
          <w:szCs w:val="24"/>
        </w:rPr>
        <w:t>is reviewed</w:t>
      </w:r>
      <w:proofErr w:type="gramEnd"/>
      <w:r>
        <w:rPr>
          <w:color w:val="000000"/>
          <w:sz w:val="24"/>
          <w:szCs w:val="24"/>
        </w:rPr>
        <w:t xml:space="preserve"> annually, is available publicly via our school website and has been written in line with local authority guidance and the requirements of the local multi-agency safeguarding partner policies and procedures.</w:t>
      </w:r>
    </w:p>
    <w:p w14:paraId="41221470"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The school contributes to inter-agency working in line with Working Together to Safeguard Children (2023).</w:t>
      </w:r>
    </w:p>
    <w:p w14:paraId="5376F2AA"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14:paraId="154845C4"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They uphold the obligations under the Human Rights Act 1998, the Equality Act 2010, (including the Public Sector Equality Duty), and their local multi-agency safeguarding arrangements. Including, </w:t>
      </w:r>
      <w:proofErr w:type="gramStart"/>
      <w:r>
        <w:rPr>
          <w:color w:val="000000"/>
          <w:sz w:val="24"/>
          <w:szCs w:val="24"/>
        </w:rPr>
        <w:t>not unlawfully</w:t>
      </w:r>
      <w:proofErr w:type="gramEnd"/>
      <w:r>
        <w:rPr>
          <w:color w:val="000000"/>
          <w:sz w:val="24"/>
          <w:szCs w:val="24"/>
        </w:rPr>
        <w:t xml:space="preserve"> discriminating against pupils because of their sex, race, disability, religion or belief, gender reassignment, pregnancy and maternity, or sexual orientation (protected characteristics).</w:t>
      </w:r>
    </w:p>
    <w:p w14:paraId="10A93A29"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A senior member of staff from the leadership team </w:t>
      </w:r>
      <w:proofErr w:type="gramStart"/>
      <w:r>
        <w:rPr>
          <w:color w:val="000000"/>
          <w:sz w:val="24"/>
          <w:szCs w:val="24"/>
        </w:rPr>
        <w:t>is designated</w:t>
      </w:r>
      <w:proofErr w:type="gramEnd"/>
      <w:r>
        <w:rPr>
          <w:color w:val="000000"/>
          <w:sz w:val="24"/>
          <w:szCs w:val="24"/>
        </w:rPr>
        <w:t xml:space="preserve"> to take the lead responsibility for safeguarding and child protection and that there is a deputy DSL(s) who is appropriately trained to deal with any issues in the absence of the DSL. There will always be cover for this role.</w:t>
      </w:r>
    </w:p>
    <w:p w14:paraId="4728F516"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All staff receive a safeguarding induction and </w:t>
      </w:r>
      <w:proofErr w:type="gramStart"/>
      <w:r>
        <w:rPr>
          <w:color w:val="000000"/>
          <w:sz w:val="24"/>
          <w:szCs w:val="24"/>
        </w:rPr>
        <w:t>are provided</w:t>
      </w:r>
      <w:proofErr w:type="gramEnd"/>
      <w:r>
        <w:rPr>
          <w:color w:val="000000"/>
          <w:sz w:val="24"/>
          <w:szCs w:val="24"/>
        </w:rPr>
        <w:t xml:space="preserve"> with a copy of this policy and the staff code of conduct.</w:t>
      </w:r>
    </w:p>
    <w:p w14:paraId="094F1DB2"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All staff undertake appropriate child protection training that </w:t>
      </w:r>
      <w:proofErr w:type="gramStart"/>
      <w:r>
        <w:rPr>
          <w:color w:val="000000"/>
          <w:sz w:val="24"/>
          <w:szCs w:val="24"/>
        </w:rPr>
        <w:t>is updated</w:t>
      </w:r>
      <w:proofErr w:type="gramEnd"/>
      <w:r>
        <w:rPr>
          <w:color w:val="000000"/>
          <w:sz w:val="24"/>
          <w:szCs w:val="24"/>
        </w:rPr>
        <w:t xml:space="preserve"> regularly, at least annually.</w:t>
      </w:r>
    </w:p>
    <w:p w14:paraId="3B32DAD4"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Procedures are in place for dealing with allegations against members of staff, volunteer and contractors, in line with statutory guidance.</w:t>
      </w:r>
    </w:p>
    <w:p w14:paraId="2901D474"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Safer recruitment practices are followed in accordance with the requirements of </w:t>
      </w:r>
      <w:hyperlink r:id="rId22">
        <w:r>
          <w:rPr>
            <w:i/>
            <w:color w:val="000000"/>
            <w:sz w:val="24"/>
            <w:szCs w:val="24"/>
          </w:rPr>
          <w:t>’Keeping Children Safe in Education’</w:t>
        </w:r>
      </w:hyperlink>
      <w:r>
        <w:rPr>
          <w:color w:val="000000"/>
          <w:sz w:val="24"/>
          <w:szCs w:val="24"/>
        </w:rPr>
        <w:t xml:space="preserve"> DfE.</w:t>
      </w:r>
    </w:p>
    <w:p w14:paraId="46402D06" w14:textId="14C2ED3D" w:rsidR="006B01F9" w:rsidRDefault="00843C45">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Councillor</w:t>
      </w:r>
      <w:r w:rsidR="00134E2B">
        <w:rPr>
          <w:color w:val="000000"/>
          <w:sz w:val="24"/>
          <w:szCs w:val="24"/>
        </w:rPr>
        <w:t xml:space="preserve">s remedy without delay any weakness </w:t>
      </w:r>
      <w:proofErr w:type="gramStart"/>
      <w:r w:rsidR="00134E2B">
        <w:rPr>
          <w:color w:val="000000"/>
          <w:sz w:val="24"/>
          <w:szCs w:val="24"/>
        </w:rPr>
        <w:t>in regard to</w:t>
      </w:r>
      <w:proofErr w:type="gramEnd"/>
      <w:r w:rsidR="00134E2B">
        <w:rPr>
          <w:color w:val="000000"/>
          <w:sz w:val="24"/>
          <w:szCs w:val="24"/>
        </w:rPr>
        <w:t xml:space="preserve"> our safeguarding arrangements that are brought to their attention. </w:t>
      </w:r>
    </w:p>
    <w:p w14:paraId="270C1294"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Appropriate arrangements are in place to keep children safe when organisations or individuals rent or hire school facilities/premises. Safeguarding requirements will </w:t>
      </w:r>
      <w:proofErr w:type="gramStart"/>
      <w:r>
        <w:rPr>
          <w:color w:val="000000"/>
          <w:sz w:val="24"/>
          <w:szCs w:val="24"/>
        </w:rPr>
        <w:t>be included</w:t>
      </w:r>
      <w:proofErr w:type="gramEnd"/>
      <w:r>
        <w:rPr>
          <w:color w:val="000000"/>
          <w:sz w:val="24"/>
          <w:szCs w:val="24"/>
        </w:rPr>
        <w:t xml:space="preserve"> in any hire or lease agreement as a condition of use of the premises. </w:t>
      </w:r>
    </w:p>
    <w:p w14:paraId="1531719D" w14:textId="77777777" w:rsidR="006B01F9" w:rsidRDefault="006B01F9">
      <w:pPr>
        <w:pBdr>
          <w:top w:val="nil"/>
          <w:left w:val="nil"/>
          <w:bottom w:val="nil"/>
          <w:right w:val="nil"/>
          <w:between w:val="nil"/>
        </w:pBdr>
        <w:spacing w:after="0" w:line="240" w:lineRule="auto"/>
        <w:rPr>
          <w:color w:val="000000"/>
          <w:sz w:val="24"/>
          <w:szCs w:val="24"/>
        </w:rPr>
      </w:pPr>
    </w:p>
    <w:p w14:paraId="24E05034" w14:textId="4541756E"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w:t>
      </w:r>
      <w:r w:rsidR="00843C45">
        <w:rPr>
          <w:color w:val="000000"/>
          <w:sz w:val="24"/>
          <w:szCs w:val="24"/>
        </w:rPr>
        <w:t>academy council</w:t>
      </w:r>
      <w:r>
        <w:rPr>
          <w:color w:val="000000"/>
          <w:sz w:val="24"/>
          <w:szCs w:val="24"/>
        </w:rPr>
        <w:t xml:space="preserve"> will receive safeguarding reports (at least annually) that will detail the training that has taken place and will inform the </w:t>
      </w:r>
      <w:r w:rsidR="00843C45">
        <w:rPr>
          <w:color w:val="000000"/>
          <w:sz w:val="24"/>
          <w:szCs w:val="24"/>
        </w:rPr>
        <w:t xml:space="preserve">academy council </w:t>
      </w:r>
      <w:r>
        <w:rPr>
          <w:color w:val="000000"/>
          <w:sz w:val="24"/>
          <w:szCs w:val="24"/>
        </w:rPr>
        <w:t>how the school meets its statutory requirements.</w:t>
      </w:r>
    </w:p>
    <w:p w14:paraId="4C71AF42" w14:textId="77777777" w:rsidR="006B01F9" w:rsidRDefault="006B01F9">
      <w:pPr>
        <w:pBdr>
          <w:top w:val="nil"/>
          <w:left w:val="nil"/>
          <w:bottom w:val="nil"/>
          <w:right w:val="nil"/>
          <w:between w:val="nil"/>
        </w:pBdr>
        <w:spacing w:after="0" w:line="240" w:lineRule="auto"/>
        <w:rPr>
          <w:color w:val="000000"/>
          <w:sz w:val="24"/>
          <w:szCs w:val="24"/>
        </w:rPr>
      </w:pPr>
    </w:p>
    <w:p w14:paraId="405D650C" w14:textId="4F371CA2"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843C45">
        <w:rPr>
          <w:color w:val="000000"/>
          <w:sz w:val="24"/>
          <w:szCs w:val="24"/>
        </w:rPr>
        <w:t xml:space="preserve">academy council </w:t>
      </w:r>
      <w:r>
        <w:rPr>
          <w:color w:val="000000"/>
          <w:sz w:val="24"/>
          <w:szCs w:val="24"/>
        </w:rPr>
        <w:t>will undertake a range of safeguarding visits over the year to monitor safeguarding compliance.</w:t>
      </w:r>
    </w:p>
    <w:p w14:paraId="59FA50AE" w14:textId="77777777" w:rsidR="006B01F9" w:rsidRDefault="006B01F9">
      <w:pPr>
        <w:pBdr>
          <w:top w:val="nil"/>
          <w:left w:val="nil"/>
          <w:bottom w:val="nil"/>
          <w:right w:val="nil"/>
          <w:between w:val="nil"/>
        </w:pBdr>
        <w:spacing w:after="0" w:line="240" w:lineRule="auto"/>
        <w:rPr>
          <w:color w:val="000000"/>
          <w:sz w:val="24"/>
          <w:szCs w:val="24"/>
        </w:rPr>
      </w:pPr>
    </w:p>
    <w:p w14:paraId="72F5FC73" w14:textId="77777777" w:rsidR="006B01F9" w:rsidRDefault="006B01F9">
      <w:pPr>
        <w:pBdr>
          <w:top w:val="nil"/>
          <w:left w:val="nil"/>
          <w:bottom w:val="nil"/>
          <w:right w:val="nil"/>
          <w:between w:val="nil"/>
        </w:pBdr>
        <w:spacing w:after="0" w:line="240" w:lineRule="auto"/>
        <w:rPr>
          <w:color w:val="000000"/>
          <w:sz w:val="24"/>
          <w:szCs w:val="24"/>
        </w:rPr>
      </w:pPr>
    </w:p>
    <w:p w14:paraId="61E2AE6D"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504A861B"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Identifying a senior member of staff from the leadership team to be the designated safeguarding lead (DSL).</w:t>
      </w:r>
    </w:p>
    <w:p w14:paraId="560792F9"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Identifying members of staff to </w:t>
      </w:r>
      <w:proofErr w:type="gramStart"/>
      <w:r>
        <w:rPr>
          <w:color w:val="000000"/>
          <w:sz w:val="24"/>
          <w:szCs w:val="24"/>
        </w:rPr>
        <w:t>act as</w:t>
      </w:r>
      <w:proofErr w:type="gramEnd"/>
      <w:r>
        <w:rPr>
          <w:color w:val="000000"/>
          <w:sz w:val="24"/>
          <w:szCs w:val="24"/>
        </w:rPr>
        <w:t xml:space="preserve"> the DSL in his/her absence to ensure there is always cover for the role.</w:t>
      </w:r>
    </w:p>
    <w:p w14:paraId="7B9E3A23" w14:textId="42CD5785"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Ensuring that the policies and procedures adopted by the</w:t>
      </w:r>
      <w:r>
        <w:rPr>
          <w:color w:val="FF0000"/>
          <w:sz w:val="24"/>
          <w:szCs w:val="24"/>
        </w:rPr>
        <w:t xml:space="preserve"> </w:t>
      </w:r>
      <w:r w:rsidR="00843C45">
        <w:rPr>
          <w:color w:val="000000"/>
          <w:sz w:val="24"/>
          <w:szCs w:val="24"/>
        </w:rPr>
        <w:t>academy council</w:t>
      </w:r>
      <w:r>
        <w:rPr>
          <w:color w:val="000000"/>
          <w:sz w:val="24"/>
          <w:szCs w:val="24"/>
        </w:rPr>
        <w:t xml:space="preserve">, particularly concerning referrals of cases of suspected abuse and neglect, </w:t>
      </w:r>
      <w:proofErr w:type="gramStart"/>
      <w:r>
        <w:rPr>
          <w:color w:val="000000"/>
          <w:sz w:val="24"/>
          <w:szCs w:val="24"/>
        </w:rPr>
        <w:t>are followed</w:t>
      </w:r>
      <w:proofErr w:type="gramEnd"/>
      <w:r>
        <w:rPr>
          <w:color w:val="000000"/>
          <w:sz w:val="24"/>
          <w:szCs w:val="24"/>
        </w:rPr>
        <w:t xml:space="preserve"> by all staff.</w:t>
      </w:r>
    </w:p>
    <w:p w14:paraId="00294F33"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Ensuring that all staff and volunteers feel able to raise concerns about poor or unsafe. practice and such concerns </w:t>
      </w:r>
      <w:proofErr w:type="gramStart"/>
      <w:r>
        <w:rPr>
          <w:color w:val="000000"/>
          <w:sz w:val="24"/>
          <w:szCs w:val="24"/>
        </w:rPr>
        <w:t>are addressed</w:t>
      </w:r>
      <w:proofErr w:type="gramEnd"/>
      <w:r>
        <w:rPr>
          <w:color w:val="000000"/>
          <w:sz w:val="24"/>
          <w:szCs w:val="24"/>
        </w:rPr>
        <w:t xml:space="preserve"> sensitively in accordance with agreed whistle-blowing procedures.</w:t>
      </w:r>
    </w:p>
    <w:p w14:paraId="4BCFFC04"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proofErr w:type="gramStart"/>
      <w:r>
        <w:rPr>
          <w:color w:val="000000"/>
          <w:sz w:val="24"/>
          <w:szCs w:val="24"/>
        </w:rPr>
        <w:t>Liaise</w:t>
      </w:r>
      <w:proofErr w:type="gramEnd"/>
      <w:r>
        <w:rPr>
          <w:color w:val="000000"/>
          <w:sz w:val="24"/>
          <w:szCs w:val="24"/>
        </w:rPr>
        <w:t xml:space="preserve"> with the local authority designated officer (LADO) in the event of an allegation of abuse being made against a member of staff. </w:t>
      </w:r>
    </w:p>
    <w:p w14:paraId="050410E8" w14:textId="77777777" w:rsidR="006B01F9" w:rsidRDefault="006B01F9">
      <w:pPr>
        <w:pBdr>
          <w:top w:val="nil"/>
          <w:left w:val="nil"/>
          <w:bottom w:val="nil"/>
          <w:right w:val="nil"/>
          <w:between w:val="nil"/>
        </w:pBdr>
        <w:spacing w:after="0" w:line="240" w:lineRule="auto"/>
        <w:ind w:left="720"/>
        <w:rPr>
          <w:color w:val="000000"/>
          <w:sz w:val="24"/>
          <w:szCs w:val="24"/>
        </w:rPr>
      </w:pPr>
    </w:p>
    <w:p w14:paraId="080941E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14:paraId="6632793C" w14:textId="77777777" w:rsidR="006B01F9" w:rsidRDefault="00134E2B">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 xml:space="preserve">Guidance has </w:t>
      </w:r>
      <w:proofErr w:type="gramStart"/>
      <w:r>
        <w:rPr>
          <w:color w:val="000000"/>
          <w:sz w:val="24"/>
          <w:szCs w:val="24"/>
        </w:rPr>
        <w:t>been updated</w:t>
      </w:r>
      <w:proofErr w:type="gramEnd"/>
      <w:r>
        <w:rPr>
          <w:color w:val="000000"/>
          <w:sz w:val="24"/>
          <w:szCs w:val="24"/>
        </w:rPr>
        <w:t xml:space="preserve"> to reflect the extension of the role of the virtual school head to include a non-statutory responsibility for oversight of the attendance, attainment, and progress of children with a social worker.</w:t>
      </w:r>
    </w:p>
    <w:p w14:paraId="3961DAB9" w14:textId="77777777" w:rsidR="006B01F9" w:rsidRDefault="00134E2B">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 xml:space="preserve">Virtual school heads should identify and engage with key professionals to help them understand the role they have in improving outcomes for children. </w:t>
      </w:r>
    </w:p>
    <w:p w14:paraId="7A10C292" w14:textId="77777777" w:rsidR="006B01F9" w:rsidRDefault="006B01F9">
      <w:pPr>
        <w:pBdr>
          <w:top w:val="nil"/>
          <w:left w:val="nil"/>
          <w:bottom w:val="nil"/>
          <w:right w:val="nil"/>
          <w:between w:val="nil"/>
        </w:pBdr>
        <w:spacing w:after="0" w:line="240" w:lineRule="auto"/>
        <w:rPr>
          <w:color w:val="000000"/>
          <w:sz w:val="24"/>
          <w:szCs w:val="24"/>
        </w:rPr>
      </w:pPr>
    </w:p>
    <w:p w14:paraId="7005534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175978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w:t>
      </w:r>
      <w:proofErr w:type="gramStart"/>
      <w:r>
        <w:rPr>
          <w:color w:val="000000"/>
          <w:sz w:val="24"/>
          <w:szCs w:val="24"/>
        </w:rPr>
        <w:t>carry out</w:t>
      </w:r>
      <w:proofErr w:type="gramEnd"/>
      <w:r>
        <w:rPr>
          <w:color w:val="000000"/>
          <w:sz w:val="24"/>
          <w:szCs w:val="24"/>
        </w:rPr>
        <w:t xml:space="preserve">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5E82FE16" w14:textId="77777777" w:rsidR="006B01F9" w:rsidRDefault="006B01F9">
      <w:pPr>
        <w:pBdr>
          <w:top w:val="nil"/>
          <w:left w:val="nil"/>
          <w:bottom w:val="nil"/>
          <w:right w:val="nil"/>
          <w:between w:val="nil"/>
        </w:pBdr>
        <w:spacing w:after="0" w:line="240" w:lineRule="auto"/>
        <w:rPr>
          <w:color w:val="000000"/>
          <w:sz w:val="24"/>
          <w:szCs w:val="24"/>
        </w:rPr>
      </w:pPr>
    </w:p>
    <w:p w14:paraId="625A88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in </w:t>
      </w:r>
      <w:r w:rsidRPr="0011070F">
        <w:rPr>
          <w:sz w:val="24"/>
          <w:szCs w:val="24"/>
        </w:rPr>
        <w:t xml:space="preserve">writing (or on CPOMS) and </w:t>
      </w:r>
      <w:r>
        <w:rPr>
          <w:color w:val="000000"/>
          <w:sz w:val="24"/>
          <w:szCs w:val="24"/>
        </w:rPr>
        <w:t>given to the DSL</w:t>
      </w:r>
      <w:proofErr w:type="gramStart"/>
      <w:r>
        <w:rPr>
          <w:color w:val="000000"/>
          <w:sz w:val="24"/>
          <w:szCs w:val="24"/>
        </w:rPr>
        <w:t xml:space="preserve">.  </w:t>
      </w:r>
      <w:proofErr w:type="gramEnd"/>
    </w:p>
    <w:p w14:paraId="46234B4B" w14:textId="77777777" w:rsidR="006B01F9" w:rsidRDefault="006B01F9">
      <w:pPr>
        <w:pBdr>
          <w:top w:val="nil"/>
          <w:left w:val="nil"/>
          <w:bottom w:val="nil"/>
          <w:right w:val="nil"/>
          <w:between w:val="nil"/>
        </w:pBdr>
        <w:spacing w:after="0" w:line="240" w:lineRule="auto"/>
        <w:rPr>
          <w:color w:val="000000"/>
          <w:sz w:val="24"/>
          <w:szCs w:val="24"/>
        </w:rPr>
      </w:pPr>
    </w:p>
    <w:p w14:paraId="530C68E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DSL/deputy DSL is not available on the school site in person, we will ensure that they are available via telephone and any other relevant media.</w:t>
      </w:r>
    </w:p>
    <w:p w14:paraId="1E20DB35" w14:textId="77777777" w:rsidR="006B01F9" w:rsidRDefault="006B01F9">
      <w:pPr>
        <w:pBdr>
          <w:top w:val="nil"/>
          <w:left w:val="nil"/>
          <w:bottom w:val="nil"/>
          <w:right w:val="nil"/>
          <w:between w:val="nil"/>
        </w:pBdr>
        <w:spacing w:after="0" w:line="240" w:lineRule="auto"/>
        <w:rPr>
          <w:color w:val="000000"/>
          <w:sz w:val="24"/>
          <w:szCs w:val="24"/>
        </w:rPr>
      </w:pPr>
    </w:p>
    <w:p w14:paraId="6D8634B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50A0BCEC" w14:textId="77777777" w:rsidR="006B01F9" w:rsidRDefault="006B01F9">
      <w:pPr>
        <w:pBdr>
          <w:top w:val="nil"/>
          <w:left w:val="nil"/>
          <w:bottom w:val="nil"/>
          <w:right w:val="nil"/>
          <w:between w:val="nil"/>
        </w:pBdr>
        <w:spacing w:after="0" w:line="240" w:lineRule="auto"/>
        <w:rPr>
          <w:color w:val="000000"/>
          <w:sz w:val="24"/>
          <w:szCs w:val="24"/>
        </w:rPr>
      </w:pPr>
    </w:p>
    <w:p w14:paraId="417C9A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w:t>
      </w:r>
      <w:proofErr w:type="gramStart"/>
      <w:r>
        <w:rPr>
          <w:color w:val="000000"/>
          <w:sz w:val="24"/>
          <w:szCs w:val="24"/>
        </w:rPr>
        <w:t>liaise</w:t>
      </w:r>
      <w:proofErr w:type="gramEnd"/>
      <w:r>
        <w:rPr>
          <w:color w:val="000000"/>
          <w:sz w:val="24"/>
          <w:szCs w:val="24"/>
        </w:rPr>
        <w:t xml:space="preserve"> with the three safeguarding partners and other agencies where necessary. Through regular training, knowledge and experience the DSL will </w:t>
      </w:r>
      <w:proofErr w:type="gramStart"/>
      <w:r>
        <w:rPr>
          <w:color w:val="000000"/>
          <w:sz w:val="24"/>
          <w:szCs w:val="24"/>
        </w:rPr>
        <w:t>be equipped</w:t>
      </w:r>
      <w:proofErr w:type="gramEnd"/>
      <w:r>
        <w:rPr>
          <w:color w:val="000000"/>
          <w:sz w:val="24"/>
          <w:szCs w:val="24"/>
        </w:rPr>
        <w:t xml:space="preserve"> to attend and </w:t>
      </w:r>
      <w:r>
        <w:rPr>
          <w:color w:val="000000"/>
          <w:sz w:val="24"/>
          <w:szCs w:val="24"/>
        </w:rPr>
        <w:lastRenderedPageBreak/>
        <w:t>contribute to child protection case conferences, strategy discussions and other interagency meetings.</w:t>
      </w:r>
    </w:p>
    <w:p w14:paraId="643A48C2" w14:textId="77777777" w:rsidR="006B01F9" w:rsidRDefault="006B01F9">
      <w:pPr>
        <w:pBdr>
          <w:top w:val="nil"/>
          <w:left w:val="nil"/>
          <w:bottom w:val="nil"/>
          <w:right w:val="nil"/>
          <w:between w:val="nil"/>
        </w:pBdr>
        <w:spacing w:after="0" w:line="240" w:lineRule="auto"/>
        <w:rPr>
          <w:color w:val="000000"/>
          <w:sz w:val="24"/>
          <w:szCs w:val="24"/>
        </w:rPr>
      </w:pPr>
    </w:p>
    <w:p w14:paraId="2B0621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maintain detailed, accurate written records and child protection files ensuring that they </w:t>
      </w:r>
      <w:proofErr w:type="gramStart"/>
      <w:r>
        <w:rPr>
          <w:color w:val="000000"/>
          <w:sz w:val="24"/>
          <w:szCs w:val="24"/>
        </w:rPr>
        <w:t>are kept</w:t>
      </w:r>
      <w:proofErr w:type="gramEnd"/>
      <w:r>
        <w:rPr>
          <w:color w:val="000000"/>
          <w:sz w:val="24"/>
          <w:szCs w:val="24"/>
        </w:rPr>
        <w:t xml:space="preserve"> confidential and stored securely. When children leave school, the DSL will ensure child protection records </w:t>
      </w:r>
      <w:proofErr w:type="gramStart"/>
      <w:r>
        <w:rPr>
          <w:color w:val="000000"/>
          <w:sz w:val="24"/>
          <w:szCs w:val="24"/>
        </w:rPr>
        <w:t>are transferred</w:t>
      </w:r>
      <w:proofErr w:type="gramEnd"/>
      <w:r>
        <w:rPr>
          <w:color w:val="000000"/>
          <w:sz w:val="24"/>
          <w:szCs w:val="24"/>
        </w:rPr>
        <w:t xml:space="preserve">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w:t>
      </w:r>
      <w:r w:rsidRPr="0011070F">
        <w:rPr>
          <w:color w:val="000000"/>
          <w:sz w:val="24"/>
          <w:szCs w:val="24"/>
        </w:rPr>
        <w:t>arrives. Where child protection files are electronic the DSL will speak with the DSL of the receiving school and ensure they are aware of the protection concerns.</w:t>
      </w:r>
    </w:p>
    <w:p w14:paraId="252EE3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CB9E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289B2BA7" w14:textId="77777777" w:rsidR="006B01F9" w:rsidRDefault="006B01F9">
      <w:pPr>
        <w:pBdr>
          <w:top w:val="nil"/>
          <w:left w:val="nil"/>
          <w:bottom w:val="nil"/>
          <w:right w:val="nil"/>
          <w:between w:val="nil"/>
        </w:pBdr>
        <w:spacing w:after="0" w:line="240" w:lineRule="auto"/>
        <w:rPr>
          <w:color w:val="000000"/>
          <w:sz w:val="24"/>
          <w:szCs w:val="24"/>
        </w:rPr>
      </w:pPr>
    </w:p>
    <w:p w14:paraId="63E6808E"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1CDEAE17" w14:textId="77777777" w:rsidR="006B01F9" w:rsidRDefault="006B01F9">
      <w:pPr>
        <w:pBdr>
          <w:top w:val="nil"/>
          <w:left w:val="nil"/>
          <w:bottom w:val="nil"/>
          <w:right w:val="nil"/>
          <w:between w:val="nil"/>
        </w:pBdr>
        <w:spacing w:after="0" w:line="240" w:lineRule="auto"/>
        <w:rPr>
          <w:b/>
          <w:color w:val="000000"/>
          <w:sz w:val="24"/>
          <w:szCs w:val="24"/>
        </w:rPr>
      </w:pPr>
    </w:p>
    <w:p w14:paraId="25C96E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Opportunities to teach </w:t>
      </w:r>
      <w:proofErr w:type="gramStart"/>
      <w:r>
        <w:rPr>
          <w:b/>
          <w:color w:val="000000"/>
          <w:sz w:val="24"/>
          <w:szCs w:val="24"/>
        </w:rPr>
        <w:t>safeguarding</w:t>
      </w:r>
      <w:proofErr w:type="gramEnd"/>
    </w:p>
    <w:p w14:paraId="3B9DAB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2ADB7D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Preventive education is most effective in the context of a whole-school or college approach that prepares children for life in modern Britain and creates a culture of zero tolerance for sexism, misogyny/misandry, homophobia and sexual violence/harassment. This will </w:t>
      </w:r>
      <w:proofErr w:type="gramStart"/>
      <w:r>
        <w:rPr>
          <w:color w:val="000000"/>
          <w:sz w:val="24"/>
          <w:szCs w:val="24"/>
        </w:rPr>
        <w:t>be underpinned</w:t>
      </w:r>
      <w:proofErr w:type="gramEnd"/>
      <w:r>
        <w:rPr>
          <w:color w:val="000000"/>
          <w:sz w:val="24"/>
          <w:szCs w:val="24"/>
        </w:rPr>
        <w:t xml:space="preserve"> by our behaviour policy and pastoral system, as well as by a planned programme of evidence-based RSHE/RE delivered and reinforced throughout the whole curriculum. </w:t>
      </w:r>
    </w:p>
    <w:p w14:paraId="4157210C" w14:textId="77777777" w:rsidR="006B01F9" w:rsidRDefault="006B01F9">
      <w:pPr>
        <w:pBdr>
          <w:top w:val="nil"/>
          <w:left w:val="nil"/>
          <w:bottom w:val="nil"/>
          <w:right w:val="nil"/>
          <w:between w:val="nil"/>
        </w:pBdr>
        <w:spacing w:after="0" w:line="240" w:lineRule="auto"/>
        <w:rPr>
          <w:color w:val="FF0000"/>
          <w:sz w:val="24"/>
          <w:szCs w:val="24"/>
        </w:rPr>
      </w:pPr>
    </w:p>
    <w:p w14:paraId="310F5F4C" w14:textId="77777777" w:rsidR="0011070F" w:rsidRPr="0011070F" w:rsidRDefault="0011070F" w:rsidP="0011070F">
      <w:pPr>
        <w:pBdr>
          <w:top w:val="nil"/>
          <w:left w:val="nil"/>
          <w:bottom w:val="nil"/>
          <w:right w:val="nil"/>
          <w:between w:val="nil"/>
        </w:pBdr>
        <w:spacing w:after="0" w:line="240" w:lineRule="auto"/>
        <w:rPr>
          <w:sz w:val="24"/>
          <w:szCs w:val="24"/>
        </w:rPr>
      </w:pPr>
      <w:r w:rsidRPr="0011070F">
        <w:rPr>
          <w:sz w:val="24"/>
          <w:szCs w:val="24"/>
        </w:rPr>
        <w:t xml:space="preserve">The school incorporates the teaching of safeguarding into the curriculum, including online safety and Relationships Education / Relationships and Sex Education and Health Education and preventing radicalisation using modules in the school’s JIGSAW PSCHE programme. </w:t>
      </w:r>
    </w:p>
    <w:p w14:paraId="51B57037" w14:textId="77777777" w:rsidR="0011070F" w:rsidRPr="0011070F" w:rsidRDefault="0011070F" w:rsidP="0011070F">
      <w:pPr>
        <w:rPr>
          <w:sz w:val="24"/>
          <w:szCs w:val="24"/>
        </w:rPr>
      </w:pPr>
    </w:p>
    <w:p w14:paraId="4AB33303" w14:textId="235A13C7" w:rsidR="0011070F" w:rsidRPr="0011070F" w:rsidRDefault="0011070F" w:rsidP="0011070F">
      <w:pPr>
        <w:rPr>
          <w:sz w:val="24"/>
          <w:szCs w:val="24"/>
        </w:rPr>
      </w:pPr>
      <w:r w:rsidRPr="0011070F">
        <w:rPr>
          <w:sz w:val="24"/>
          <w:szCs w:val="24"/>
        </w:rPr>
        <w:t>All education settings can refer to the Education for a connected world framework (</w:t>
      </w:r>
      <w:hyperlink r:id="rId23">
        <w:r w:rsidRPr="0011070F">
          <w:rPr>
            <w:sz w:val="24"/>
            <w:szCs w:val="24"/>
            <w:u w:val="single"/>
          </w:rPr>
          <w:t>https://www.gov.uk/government/publications/education-for-a-connected-world</w:t>
        </w:r>
      </w:hyperlink>
      <w:r w:rsidRPr="0011070F">
        <w:rPr>
          <w:sz w:val="24"/>
          <w:szCs w:val="24"/>
        </w:rPr>
        <w:t>) for age-specific advice on teaching about taking and sharing inappropriate images, including nudes and semi-nudes.</w:t>
      </w:r>
    </w:p>
    <w:p w14:paraId="419B5DB9" w14:textId="77777777" w:rsidR="006B01F9" w:rsidRDefault="00134E2B">
      <w:pPr>
        <w:shd w:val="clear" w:color="auto" w:fill="002060"/>
        <w:jc w:val="center"/>
        <w:rPr>
          <w:b/>
          <w:color w:val="FFFFFF"/>
          <w:sz w:val="28"/>
          <w:szCs w:val="28"/>
        </w:rPr>
      </w:pPr>
      <w:r>
        <w:rPr>
          <w:b/>
          <w:color w:val="FFFFFF"/>
          <w:sz w:val="28"/>
          <w:szCs w:val="28"/>
        </w:rPr>
        <w:t>TRAINING AND INDUCTION</w:t>
      </w:r>
    </w:p>
    <w:p w14:paraId="00675ED3"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w:t>
      </w:r>
      <w:proofErr w:type="gramStart"/>
      <w:r>
        <w:rPr>
          <w:color w:val="000000"/>
          <w:sz w:val="24"/>
          <w:szCs w:val="24"/>
        </w:rPr>
        <w:t>be informed</w:t>
      </w:r>
      <w:proofErr w:type="gramEnd"/>
      <w:r>
        <w:rPr>
          <w:color w:val="000000"/>
          <w:sz w:val="24"/>
          <w:szCs w:val="24"/>
        </w:rPr>
        <w:t xml:space="preserve"> of safeguarding procedures, including the recording and reporting procedures as part of the induction process.</w:t>
      </w:r>
    </w:p>
    <w:p w14:paraId="18AD65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t>
      </w:r>
      <w:proofErr w:type="gramStart"/>
      <w:r>
        <w:rPr>
          <w:color w:val="000000"/>
          <w:sz w:val="24"/>
          <w:szCs w:val="24"/>
        </w:rPr>
        <w:t>whistle-blowing</w:t>
      </w:r>
      <w:proofErr w:type="gramEnd"/>
      <w:r>
        <w:rPr>
          <w:color w:val="000000"/>
          <w:sz w:val="24"/>
          <w:szCs w:val="24"/>
        </w:rPr>
        <w:t xml:space="preserve"> in respect of concerns about another adult’s behaviour and suitability to work with children. </w:t>
      </w:r>
    </w:p>
    <w:p w14:paraId="4F11FC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All staff will receive online safety training and relevant staff who have an awareness and understanding of the provisions in place for filtering and monito</w:t>
      </w:r>
      <w:r>
        <w:rPr>
          <w:sz w:val="24"/>
          <w:szCs w:val="24"/>
        </w:rPr>
        <w:t>ring. They will know how to escalate concerns.</w:t>
      </w:r>
    </w:p>
    <w:p w14:paraId="00070DB5" w14:textId="77777777" w:rsidR="006B01F9" w:rsidRDefault="006B01F9">
      <w:pPr>
        <w:pBdr>
          <w:top w:val="nil"/>
          <w:left w:val="nil"/>
          <w:bottom w:val="nil"/>
          <w:right w:val="nil"/>
          <w:between w:val="nil"/>
        </w:pBdr>
        <w:spacing w:after="0" w:line="240" w:lineRule="auto"/>
        <w:rPr>
          <w:color w:val="000000"/>
          <w:sz w:val="24"/>
          <w:szCs w:val="24"/>
        </w:rPr>
      </w:pPr>
    </w:p>
    <w:p w14:paraId="29A598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50D33028" w14:textId="77777777" w:rsidR="006B01F9" w:rsidRDefault="00134E2B">
      <w:pPr>
        <w:pBdr>
          <w:top w:val="nil"/>
          <w:left w:val="nil"/>
          <w:bottom w:val="nil"/>
          <w:right w:val="nil"/>
          <w:between w:val="nil"/>
        </w:pBdr>
        <w:spacing w:after="0" w:line="240" w:lineRule="auto"/>
        <w:rPr>
          <w:color w:val="000000"/>
          <w:sz w:val="24"/>
          <w:szCs w:val="24"/>
        </w:rPr>
      </w:pPr>
      <w:proofErr w:type="gramStart"/>
      <w:r>
        <w:rPr>
          <w:color w:val="000000"/>
          <w:sz w:val="24"/>
          <w:szCs w:val="24"/>
        </w:rPr>
        <w:t>In order to</w:t>
      </w:r>
      <w:proofErr w:type="gramEnd"/>
      <w:r>
        <w:rPr>
          <w:color w:val="000000"/>
          <w:sz w:val="24"/>
          <w:szCs w:val="24"/>
        </w:rPr>
        <w:t xml:space="preserve"> achieve this, we will ensure that:</w:t>
      </w:r>
    </w:p>
    <w:p w14:paraId="50EB461F"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All members of staff will undertake appropriate safeguarding training on an annual basis, including online safety.</w:t>
      </w:r>
    </w:p>
    <w:p w14:paraId="6CEDFA10"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We will evaluate the impact of this training.</w:t>
      </w:r>
    </w:p>
    <w:p w14:paraId="009F19BF"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1F8A47CE" w14:textId="77777777" w:rsidR="0011070F" w:rsidRDefault="0011070F">
      <w:pPr>
        <w:pBdr>
          <w:top w:val="nil"/>
          <w:left w:val="nil"/>
          <w:bottom w:val="nil"/>
          <w:right w:val="nil"/>
          <w:between w:val="nil"/>
        </w:pBdr>
        <w:spacing w:after="0" w:line="240" w:lineRule="auto"/>
        <w:rPr>
          <w:color w:val="000000"/>
          <w:sz w:val="24"/>
          <w:szCs w:val="24"/>
        </w:rPr>
      </w:pPr>
    </w:p>
    <w:p w14:paraId="52305731" w14:textId="794A9CCC"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All regular visitors, temporary staff and volunteers to our school will </w:t>
      </w:r>
      <w:proofErr w:type="gramStart"/>
      <w:r>
        <w:rPr>
          <w:color w:val="000000"/>
          <w:sz w:val="24"/>
          <w:szCs w:val="24"/>
        </w:rPr>
        <w:t>be given</w:t>
      </w:r>
      <w:proofErr w:type="gramEnd"/>
      <w:r>
        <w:rPr>
          <w:color w:val="000000"/>
          <w:sz w:val="24"/>
          <w:szCs w:val="24"/>
        </w:rPr>
        <w:t xml:space="preserve"> a set of our safeguarding procedures; they will be informed of who the DSL and deputies are and what the recording and reporting system is. (See Appendix A). </w:t>
      </w:r>
      <w:r w:rsidR="0011070F" w:rsidRPr="008B36AA">
        <w:rPr>
          <w:sz w:val="24"/>
          <w:szCs w:val="24"/>
        </w:rPr>
        <w:t xml:space="preserve">Temporary staff and volunteers </w:t>
      </w:r>
      <w:proofErr w:type="gramStart"/>
      <w:r w:rsidR="0011070F" w:rsidRPr="008B36AA">
        <w:rPr>
          <w:sz w:val="24"/>
          <w:szCs w:val="24"/>
        </w:rPr>
        <w:t>are given</w:t>
      </w:r>
      <w:proofErr w:type="gramEnd"/>
      <w:r w:rsidR="0011070F" w:rsidRPr="008B36AA">
        <w:rPr>
          <w:sz w:val="24"/>
          <w:szCs w:val="24"/>
        </w:rPr>
        <w:t xml:space="preserve"> copies of the relevant handbook and safeguarding information is given by the school business manager.</w:t>
      </w:r>
    </w:p>
    <w:p w14:paraId="238DC12E" w14:textId="77777777" w:rsidR="006B01F9" w:rsidRDefault="006B01F9">
      <w:pPr>
        <w:pBdr>
          <w:top w:val="nil"/>
          <w:left w:val="nil"/>
          <w:bottom w:val="nil"/>
          <w:right w:val="nil"/>
          <w:between w:val="nil"/>
        </w:pBdr>
        <w:spacing w:after="0" w:line="240" w:lineRule="auto"/>
        <w:rPr>
          <w:color w:val="000000"/>
          <w:sz w:val="24"/>
          <w:szCs w:val="24"/>
        </w:rPr>
      </w:pPr>
    </w:p>
    <w:p w14:paraId="1038B50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6A86045E" w14:textId="77777777" w:rsidR="006B01F9" w:rsidRDefault="006B01F9">
      <w:pPr>
        <w:pBdr>
          <w:top w:val="nil"/>
          <w:left w:val="nil"/>
          <w:bottom w:val="nil"/>
          <w:right w:val="nil"/>
          <w:between w:val="nil"/>
        </w:pBdr>
        <w:spacing w:after="0" w:line="240" w:lineRule="auto"/>
        <w:rPr>
          <w:color w:val="000000"/>
          <w:sz w:val="24"/>
          <w:szCs w:val="24"/>
        </w:rPr>
      </w:pPr>
    </w:p>
    <w:p w14:paraId="32626BC8" w14:textId="48CC1BCD" w:rsidR="006B01F9" w:rsidRDefault="00134E2B">
      <w:pPr>
        <w:pBdr>
          <w:top w:val="nil"/>
          <w:left w:val="nil"/>
          <w:bottom w:val="nil"/>
          <w:right w:val="nil"/>
          <w:between w:val="nil"/>
        </w:pBdr>
        <w:rPr>
          <w:color w:val="000000"/>
          <w:sz w:val="24"/>
          <w:szCs w:val="24"/>
        </w:rPr>
      </w:pPr>
      <w:r>
        <w:rPr>
          <w:color w:val="000000"/>
          <w:sz w:val="24"/>
          <w:szCs w:val="24"/>
        </w:rPr>
        <w:t xml:space="preserve">The </w:t>
      </w:r>
      <w:r w:rsidR="0011070F">
        <w:rPr>
          <w:color w:val="000000"/>
          <w:sz w:val="24"/>
          <w:szCs w:val="24"/>
        </w:rPr>
        <w:t>academy council</w:t>
      </w:r>
      <w:r>
        <w:rPr>
          <w:color w:val="000000"/>
          <w:sz w:val="24"/>
          <w:szCs w:val="24"/>
        </w:rPr>
        <w:t xml:space="preserve"> will ensure that </w:t>
      </w:r>
      <w:r>
        <w:rPr>
          <w:b/>
          <w:color w:val="000000"/>
          <w:sz w:val="24"/>
          <w:szCs w:val="24"/>
        </w:rPr>
        <w:t>all</w:t>
      </w:r>
      <w:r>
        <w:rPr>
          <w:color w:val="000000"/>
          <w:sz w:val="24"/>
          <w:szCs w:val="24"/>
        </w:rPr>
        <w:t xml:space="preserve"> </w:t>
      </w:r>
      <w:r w:rsidR="0011070F">
        <w:rPr>
          <w:color w:val="000000"/>
          <w:sz w:val="24"/>
          <w:szCs w:val="24"/>
        </w:rPr>
        <w:t>councillors</w:t>
      </w:r>
      <w:r>
        <w:rPr>
          <w:color w:val="000000"/>
          <w:sz w:val="24"/>
          <w:szCs w:val="24"/>
        </w:rPr>
        <w:t xml:space="preserve">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w:t>
      </w:r>
      <w:proofErr w:type="gramStart"/>
      <w:r>
        <w:rPr>
          <w:color w:val="000000"/>
          <w:sz w:val="24"/>
          <w:szCs w:val="24"/>
        </w:rPr>
        <w:t>be regularly updated</w:t>
      </w:r>
      <w:proofErr w:type="gramEnd"/>
      <w:r>
        <w:rPr>
          <w:color w:val="000000"/>
          <w:sz w:val="24"/>
          <w:szCs w:val="24"/>
        </w:rPr>
        <w:t>.</w:t>
      </w:r>
    </w:p>
    <w:p w14:paraId="04CDA52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actively encourage </w:t>
      </w:r>
      <w:proofErr w:type="gramStart"/>
      <w:r>
        <w:rPr>
          <w:color w:val="000000"/>
          <w:sz w:val="24"/>
          <w:szCs w:val="24"/>
        </w:rPr>
        <w:t>all of</w:t>
      </w:r>
      <w:proofErr w:type="gramEnd"/>
      <w:r>
        <w:rPr>
          <w:color w:val="000000"/>
          <w:sz w:val="24"/>
          <w:szCs w:val="24"/>
        </w:rPr>
        <w:t xml:space="preserve">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6044DC25" w14:textId="77777777" w:rsidR="006B01F9" w:rsidRDefault="006B01F9">
      <w:pPr>
        <w:pBdr>
          <w:top w:val="nil"/>
          <w:left w:val="nil"/>
          <w:bottom w:val="nil"/>
          <w:right w:val="nil"/>
          <w:between w:val="nil"/>
        </w:pBdr>
        <w:spacing w:after="0" w:line="240" w:lineRule="auto"/>
        <w:rPr>
          <w:color w:val="000000"/>
          <w:sz w:val="24"/>
          <w:szCs w:val="24"/>
        </w:rPr>
      </w:pPr>
    </w:p>
    <w:p w14:paraId="4CBE6CA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proofErr w:type="gramStart"/>
      <w:r>
        <w:rPr>
          <w:color w:val="000000"/>
          <w:sz w:val="24"/>
          <w:szCs w:val="24"/>
        </w:rPr>
        <w:t>are expected</w:t>
      </w:r>
      <w:proofErr w:type="gramEnd"/>
      <w:r>
        <w:rPr>
          <w:color w:val="000000"/>
          <w:sz w:val="24"/>
          <w:szCs w:val="24"/>
        </w:rPr>
        <w:t xml:space="preserve"> to read these key documents and fully </w:t>
      </w:r>
      <w:r>
        <w:rPr>
          <w:b/>
          <w:color w:val="000000"/>
          <w:sz w:val="24"/>
          <w:szCs w:val="24"/>
        </w:rPr>
        <w:t>understand</w:t>
      </w:r>
      <w:r>
        <w:rPr>
          <w:color w:val="000000"/>
          <w:sz w:val="24"/>
          <w:szCs w:val="24"/>
        </w:rPr>
        <w:t xml:space="preserve"> their responsibility to keep children safe:</w:t>
      </w:r>
    </w:p>
    <w:p w14:paraId="405A39A0"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Part One and Annex B of ‘</w:t>
      </w:r>
      <w:r>
        <w:rPr>
          <w:i/>
          <w:color w:val="000000"/>
          <w:sz w:val="24"/>
          <w:szCs w:val="24"/>
        </w:rPr>
        <w:t>Keeping Children Safe in Education</w:t>
      </w:r>
      <w:r>
        <w:rPr>
          <w:color w:val="000000"/>
          <w:sz w:val="24"/>
          <w:szCs w:val="24"/>
        </w:rPr>
        <w:t xml:space="preserve">’ DfE  </w:t>
      </w:r>
    </w:p>
    <w:p w14:paraId="6061807F"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Safeguarding and Child Protection policy </w:t>
      </w:r>
    </w:p>
    <w:p w14:paraId="178B6C05"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Behaviour/anti-bullying policy </w:t>
      </w:r>
    </w:p>
    <w:p w14:paraId="5ABBB429"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Staff Code of Conduct </w:t>
      </w:r>
    </w:p>
    <w:p w14:paraId="6DFB7982"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Whistleblowing policy </w:t>
      </w:r>
    </w:p>
    <w:p w14:paraId="637170A7"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Safeguarding responses to children who go missing from </w:t>
      </w:r>
      <w:proofErr w:type="gramStart"/>
      <w:r>
        <w:rPr>
          <w:color w:val="000000"/>
          <w:sz w:val="24"/>
          <w:szCs w:val="24"/>
        </w:rPr>
        <w:t>education</w:t>
      </w:r>
      <w:proofErr w:type="gramEnd"/>
    </w:p>
    <w:p w14:paraId="11FB9D66"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Role of the designated safeguarding lead (including the identity of the DSL and any deputies)</w:t>
      </w:r>
    </w:p>
    <w:p w14:paraId="7CD206A7" w14:textId="77777777" w:rsidR="006B01F9" w:rsidRDefault="006B01F9">
      <w:pPr>
        <w:pBdr>
          <w:top w:val="nil"/>
          <w:left w:val="nil"/>
          <w:bottom w:val="nil"/>
          <w:right w:val="nil"/>
          <w:between w:val="nil"/>
        </w:pBdr>
        <w:spacing w:after="0" w:line="240" w:lineRule="auto"/>
        <w:ind w:left="720"/>
        <w:rPr>
          <w:color w:val="000000"/>
          <w:sz w:val="24"/>
          <w:szCs w:val="24"/>
        </w:rPr>
      </w:pPr>
    </w:p>
    <w:p w14:paraId="20562224" w14:textId="77777777" w:rsidR="006B01F9" w:rsidRDefault="00134E2B">
      <w:pPr>
        <w:shd w:val="clear" w:color="auto" w:fill="002060"/>
        <w:jc w:val="center"/>
        <w:rPr>
          <w:b/>
          <w:color w:val="FFFFFF"/>
          <w:sz w:val="28"/>
          <w:szCs w:val="28"/>
        </w:rPr>
      </w:pPr>
      <w:proofErr w:type="gramStart"/>
      <w:r>
        <w:rPr>
          <w:b/>
          <w:color w:val="FFFFFF"/>
          <w:sz w:val="28"/>
          <w:szCs w:val="28"/>
        </w:rPr>
        <w:lastRenderedPageBreak/>
        <w:t>WORKING</w:t>
      </w:r>
      <w:proofErr w:type="gramEnd"/>
      <w:r>
        <w:rPr>
          <w:b/>
          <w:color w:val="FFFFFF"/>
          <w:sz w:val="28"/>
          <w:szCs w:val="28"/>
        </w:rPr>
        <w:t xml:space="preserve"> WITH PARENTS AND CARERS</w:t>
      </w:r>
    </w:p>
    <w:p w14:paraId="2368811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is committed to working in partnership with parents/carers to safeguard and promote the welfare of children and to support them to understand our statutory responsibilities in this area</w:t>
      </w:r>
      <w:proofErr w:type="gramStart"/>
      <w:r>
        <w:rPr>
          <w:color w:val="000000"/>
          <w:sz w:val="24"/>
          <w:szCs w:val="24"/>
        </w:rPr>
        <w:t xml:space="preserve">.  </w:t>
      </w:r>
      <w:proofErr w:type="gramEnd"/>
    </w:p>
    <w:p w14:paraId="7B2D2A2A" w14:textId="77777777" w:rsidR="006B01F9" w:rsidRDefault="006B01F9">
      <w:pPr>
        <w:pBdr>
          <w:top w:val="nil"/>
          <w:left w:val="nil"/>
          <w:bottom w:val="nil"/>
          <w:right w:val="nil"/>
          <w:between w:val="nil"/>
        </w:pBdr>
        <w:spacing w:after="0" w:line="240" w:lineRule="auto"/>
        <w:rPr>
          <w:color w:val="000000"/>
          <w:sz w:val="24"/>
          <w:szCs w:val="24"/>
        </w:rPr>
      </w:pPr>
    </w:p>
    <w:p w14:paraId="0EB793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w:t>
      </w:r>
      <w:proofErr w:type="gramStart"/>
      <w:r>
        <w:rPr>
          <w:color w:val="000000"/>
          <w:sz w:val="24"/>
          <w:szCs w:val="24"/>
        </w:rPr>
        <w:t>be informed</w:t>
      </w:r>
      <w:proofErr w:type="gramEnd"/>
      <w:r>
        <w:rPr>
          <w:color w:val="000000"/>
          <w:sz w:val="24"/>
          <w:szCs w:val="24"/>
        </w:rPr>
        <w:t xml:space="preserve"> that we have a safeguarding policy. A copy will </w:t>
      </w:r>
      <w:proofErr w:type="gramStart"/>
      <w:r>
        <w:rPr>
          <w:color w:val="000000"/>
          <w:sz w:val="24"/>
          <w:szCs w:val="24"/>
        </w:rPr>
        <w:t>be provided</w:t>
      </w:r>
      <w:proofErr w:type="gramEnd"/>
      <w:r>
        <w:rPr>
          <w:color w:val="000000"/>
          <w:sz w:val="24"/>
          <w:szCs w:val="24"/>
        </w:rPr>
        <w:t xml:space="preserve"> to parents on request and is available on the school website. Parents and carers will be informed of our legal duty to assist our colleagues in other agencies with child protection enquiries and what happens should we have cause to make a referral to children’s social care</w:t>
      </w:r>
      <w:proofErr w:type="gramStart"/>
      <w:r>
        <w:rPr>
          <w:color w:val="000000"/>
          <w:sz w:val="24"/>
          <w:szCs w:val="24"/>
        </w:rPr>
        <w:t xml:space="preserve">.  </w:t>
      </w:r>
      <w:proofErr w:type="gramEnd"/>
    </w:p>
    <w:p w14:paraId="33952FC9" w14:textId="77777777" w:rsidR="006B01F9" w:rsidRDefault="006B01F9">
      <w:pPr>
        <w:pBdr>
          <w:top w:val="nil"/>
          <w:left w:val="nil"/>
          <w:bottom w:val="nil"/>
          <w:right w:val="nil"/>
          <w:between w:val="nil"/>
        </w:pBdr>
        <w:spacing w:after="0" w:line="240" w:lineRule="auto"/>
        <w:rPr>
          <w:color w:val="000000"/>
          <w:sz w:val="24"/>
          <w:szCs w:val="24"/>
        </w:rPr>
      </w:pPr>
    </w:p>
    <w:p w14:paraId="7D570C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are committed to </w:t>
      </w:r>
      <w:proofErr w:type="gramStart"/>
      <w:r>
        <w:rPr>
          <w:color w:val="000000"/>
          <w:sz w:val="24"/>
          <w:szCs w:val="24"/>
        </w:rPr>
        <w:t>working</w:t>
      </w:r>
      <w:proofErr w:type="gramEnd"/>
      <w:r>
        <w:rPr>
          <w:color w:val="000000"/>
          <w:sz w:val="24"/>
          <w:szCs w:val="24"/>
        </w:rPr>
        <w:t xml:space="preserve"> with parents positively, openly and honestly. We ensure that all parents </w:t>
      </w:r>
      <w:proofErr w:type="gramStart"/>
      <w:r>
        <w:rPr>
          <w:color w:val="000000"/>
          <w:sz w:val="24"/>
          <w:szCs w:val="24"/>
        </w:rPr>
        <w:t>are treated</w:t>
      </w:r>
      <w:proofErr w:type="gramEnd"/>
      <w:r>
        <w:rPr>
          <w:color w:val="000000"/>
          <w:sz w:val="24"/>
          <w:szCs w:val="24"/>
        </w:rPr>
        <w:t xml:space="preserve"> with respect, dignity and courtesy. We respect parents’ rights to privacy and confidentiality and will not share sensitive information unless we have permission or it is necessary to do so </w:t>
      </w:r>
      <w:proofErr w:type="gramStart"/>
      <w:r>
        <w:rPr>
          <w:color w:val="000000"/>
          <w:sz w:val="24"/>
          <w:szCs w:val="24"/>
        </w:rPr>
        <w:t>in order to</w:t>
      </w:r>
      <w:proofErr w:type="gramEnd"/>
      <w:r>
        <w:rPr>
          <w:color w:val="000000"/>
          <w:sz w:val="24"/>
          <w:szCs w:val="24"/>
        </w:rPr>
        <w:t xml:space="preserve"> safeguard a child from harm.</w:t>
      </w:r>
    </w:p>
    <w:p w14:paraId="0F776836" w14:textId="77777777" w:rsidR="006B01F9" w:rsidRDefault="006B01F9">
      <w:pPr>
        <w:pBdr>
          <w:top w:val="nil"/>
          <w:left w:val="nil"/>
          <w:bottom w:val="nil"/>
          <w:right w:val="nil"/>
          <w:between w:val="nil"/>
        </w:pBdr>
        <w:spacing w:after="0" w:line="240" w:lineRule="auto"/>
        <w:rPr>
          <w:color w:val="000000"/>
          <w:sz w:val="24"/>
          <w:szCs w:val="24"/>
        </w:rPr>
      </w:pPr>
    </w:p>
    <w:p w14:paraId="72E586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w:t>
      </w:r>
      <w:proofErr w:type="gramStart"/>
      <w:r>
        <w:rPr>
          <w:color w:val="000000"/>
          <w:sz w:val="24"/>
          <w:szCs w:val="24"/>
        </w:rPr>
        <w:t xml:space="preserve">.  </w:t>
      </w:r>
      <w:proofErr w:type="gramEnd"/>
      <w:r>
        <w:rPr>
          <w:color w:val="000000"/>
          <w:sz w:val="24"/>
          <w:szCs w:val="24"/>
        </w:rPr>
        <w:t>A lack of parental engagement or agreement regarding the concerns the school has about a child will not prevent the DSL making a referral to children’s social care in those circumstances where it is appropriate to do so.</w:t>
      </w:r>
    </w:p>
    <w:p w14:paraId="6A602760" w14:textId="77777777" w:rsidR="006B01F9" w:rsidRDefault="006B01F9">
      <w:pPr>
        <w:pBdr>
          <w:top w:val="nil"/>
          <w:left w:val="nil"/>
          <w:bottom w:val="nil"/>
          <w:right w:val="nil"/>
          <w:between w:val="nil"/>
        </w:pBdr>
        <w:spacing w:after="0" w:line="240" w:lineRule="auto"/>
        <w:rPr>
          <w:color w:val="000000"/>
          <w:sz w:val="24"/>
          <w:szCs w:val="24"/>
        </w:rPr>
      </w:pPr>
    </w:p>
    <w:p w14:paraId="05D3714F" w14:textId="77777777" w:rsidR="006B01F9" w:rsidRDefault="00134E2B">
      <w:pPr>
        <w:pBdr>
          <w:top w:val="nil"/>
          <w:left w:val="nil"/>
          <w:bottom w:val="nil"/>
          <w:right w:val="nil"/>
          <w:between w:val="nil"/>
        </w:pBdr>
        <w:spacing w:after="0" w:line="240" w:lineRule="auto"/>
        <w:rPr>
          <w:color w:val="000000"/>
          <w:sz w:val="24"/>
          <w:szCs w:val="24"/>
        </w:rPr>
      </w:pPr>
      <w:proofErr w:type="gramStart"/>
      <w:r>
        <w:rPr>
          <w:color w:val="000000"/>
          <w:sz w:val="24"/>
          <w:szCs w:val="24"/>
        </w:rPr>
        <w:t>In order to</w:t>
      </w:r>
      <w:proofErr w:type="gramEnd"/>
      <w:r>
        <w:rPr>
          <w:color w:val="000000"/>
          <w:sz w:val="24"/>
          <w:szCs w:val="24"/>
        </w:rPr>
        <w:t xml:space="preserve"> keep children safe and provide appropriate care for them, the school requires parents to provide accurate and up to date information regarding:</w:t>
      </w:r>
    </w:p>
    <w:p w14:paraId="1BAE989A" w14:textId="77777777" w:rsidR="006B01F9" w:rsidRDefault="00134E2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Full names and contact details of all adults with whom the child normally </w:t>
      </w:r>
      <w:proofErr w:type="gramStart"/>
      <w:r>
        <w:rPr>
          <w:color w:val="000000"/>
          <w:sz w:val="24"/>
          <w:szCs w:val="24"/>
        </w:rPr>
        <w:t>lives</w:t>
      </w:r>
      <w:proofErr w:type="gramEnd"/>
    </w:p>
    <w:p w14:paraId="14210891" w14:textId="77777777" w:rsidR="006B01F9" w:rsidRDefault="00134E2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persons with parental responsibility (if different from above)</w:t>
      </w:r>
    </w:p>
    <w:p w14:paraId="52525421" w14:textId="77777777" w:rsidR="006B01F9" w:rsidRDefault="00134E2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Emergency contact details (if different from above); wherever possible school will hold more than one emergency contact for each </w:t>
      </w:r>
      <w:proofErr w:type="gramStart"/>
      <w:r>
        <w:rPr>
          <w:color w:val="000000"/>
          <w:sz w:val="24"/>
          <w:szCs w:val="24"/>
        </w:rPr>
        <w:t>child</w:t>
      </w:r>
      <w:proofErr w:type="gramEnd"/>
    </w:p>
    <w:p w14:paraId="3B724B55" w14:textId="77777777" w:rsidR="006B01F9" w:rsidRDefault="00134E2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Full details of any other adult authorised by the parent to collect the child from school (if different from the above)</w:t>
      </w:r>
    </w:p>
    <w:p w14:paraId="2AC0D173" w14:textId="77777777" w:rsidR="006B01F9" w:rsidRDefault="006B01F9">
      <w:pPr>
        <w:pBdr>
          <w:top w:val="nil"/>
          <w:left w:val="nil"/>
          <w:bottom w:val="nil"/>
          <w:right w:val="nil"/>
          <w:between w:val="nil"/>
        </w:pBdr>
        <w:spacing w:after="0" w:line="240" w:lineRule="auto"/>
        <w:rPr>
          <w:color w:val="000000"/>
          <w:sz w:val="24"/>
          <w:szCs w:val="24"/>
        </w:rPr>
      </w:pPr>
    </w:p>
    <w:p w14:paraId="422FEC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w:t>
      </w:r>
      <w:proofErr w:type="gramStart"/>
      <w:r>
        <w:rPr>
          <w:color w:val="000000"/>
          <w:sz w:val="24"/>
          <w:szCs w:val="24"/>
        </w:rPr>
        <w:t>been supplied</w:t>
      </w:r>
      <w:proofErr w:type="gramEnd"/>
      <w:r>
        <w:rPr>
          <w:color w:val="000000"/>
          <w:sz w:val="24"/>
          <w:szCs w:val="24"/>
        </w:rPr>
        <w:t xml:space="preserve"> with the adult’s full details in writing. </w:t>
      </w:r>
    </w:p>
    <w:p w14:paraId="439F9E9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in any doubt about information sharing, staff should speak to the DSL (or deputy)</w:t>
      </w:r>
      <w:proofErr w:type="gramStart"/>
      <w:r>
        <w:rPr>
          <w:color w:val="000000"/>
          <w:sz w:val="24"/>
          <w:szCs w:val="24"/>
        </w:rPr>
        <w:t xml:space="preserve">.  </w:t>
      </w:r>
      <w:proofErr w:type="gramEnd"/>
      <w:r>
        <w:rPr>
          <w:color w:val="000000"/>
          <w:sz w:val="24"/>
          <w:szCs w:val="24"/>
        </w:rPr>
        <w:t xml:space="preserve">Fears about sharing information </w:t>
      </w:r>
      <w:r>
        <w:rPr>
          <w:color w:val="000000"/>
          <w:sz w:val="24"/>
          <w:szCs w:val="24"/>
          <w:u w:val="single"/>
        </w:rPr>
        <w:t>must not</w:t>
      </w:r>
      <w:r>
        <w:rPr>
          <w:color w:val="000000"/>
          <w:sz w:val="24"/>
          <w:szCs w:val="24"/>
        </w:rPr>
        <w:t xml:space="preserve"> </w:t>
      </w:r>
      <w:proofErr w:type="gramStart"/>
      <w:r>
        <w:rPr>
          <w:color w:val="000000"/>
          <w:sz w:val="24"/>
          <w:szCs w:val="24"/>
        </w:rPr>
        <w:t>be allowed</w:t>
      </w:r>
      <w:proofErr w:type="gramEnd"/>
      <w:r>
        <w:rPr>
          <w:color w:val="000000"/>
          <w:sz w:val="24"/>
          <w:szCs w:val="24"/>
        </w:rPr>
        <w:t xml:space="preserve"> to stand in the way of the need to promote the welfare and protect the safety of children.</w:t>
      </w:r>
    </w:p>
    <w:p w14:paraId="5D934CA2" w14:textId="77777777" w:rsidR="006B01F9" w:rsidRDefault="006B01F9">
      <w:pPr>
        <w:pBdr>
          <w:top w:val="nil"/>
          <w:left w:val="nil"/>
          <w:bottom w:val="nil"/>
          <w:right w:val="nil"/>
          <w:between w:val="nil"/>
        </w:pBdr>
        <w:spacing w:after="0" w:line="240" w:lineRule="auto"/>
        <w:rPr>
          <w:color w:val="000000"/>
          <w:sz w:val="24"/>
          <w:szCs w:val="24"/>
        </w:rPr>
      </w:pPr>
    </w:p>
    <w:p w14:paraId="76EFDDE1" w14:textId="77777777" w:rsidR="006B01F9" w:rsidRDefault="00134E2B">
      <w:pPr>
        <w:numPr>
          <w:ilvl w:val="0"/>
          <w:numId w:val="43"/>
        </w:numPr>
        <w:pBdr>
          <w:top w:val="nil"/>
          <w:left w:val="nil"/>
          <w:bottom w:val="nil"/>
          <w:right w:val="nil"/>
          <w:between w:val="nil"/>
        </w:pBdr>
        <w:spacing w:after="0" w:line="240" w:lineRule="auto"/>
        <w:jc w:val="both"/>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p>
    <w:p w14:paraId="72541261" w14:textId="77777777" w:rsidR="0011070F" w:rsidRPr="008B36AA" w:rsidRDefault="0011070F" w:rsidP="0011070F">
      <w:pPr>
        <w:numPr>
          <w:ilvl w:val="0"/>
          <w:numId w:val="43"/>
        </w:numPr>
        <w:pBdr>
          <w:top w:val="nil"/>
          <w:left w:val="nil"/>
          <w:bottom w:val="nil"/>
          <w:right w:val="nil"/>
          <w:between w:val="nil"/>
        </w:pBdr>
        <w:spacing w:after="0" w:line="240" w:lineRule="auto"/>
        <w:rPr>
          <w:sz w:val="24"/>
          <w:szCs w:val="24"/>
        </w:rPr>
      </w:pPr>
      <w:r w:rsidRPr="008B36AA">
        <w:rPr>
          <w:sz w:val="24"/>
          <w:szCs w:val="24"/>
        </w:rPr>
        <w:t xml:space="preserve">Providing information on our school / college website and through existing communication channels (such as official social media, newsletters </w:t>
      </w:r>
      <w:proofErr w:type="gramStart"/>
      <w:r w:rsidRPr="008B36AA">
        <w:rPr>
          <w:sz w:val="24"/>
          <w:szCs w:val="24"/>
        </w:rPr>
        <w:t>etc.</w:t>
      </w:r>
      <w:proofErr w:type="gramEnd"/>
      <w:r w:rsidRPr="008B36AA">
        <w:rPr>
          <w:sz w:val="24"/>
          <w:szCs w:val="24"/>
        </w:rPr>
        <w:t>), offering specific online safety events for parents / carers or highlighting online safety at existing events.</w:t>
      </w:r>
    </w:p>
    <w:p w14:paraId="1E520043" w14:textId="77777777" w:rsidR="0011070F" w:rsidRPr="008B36AA" w:rsidRDefault="0011070F" w:rsidP="0011070F">
      <w:pPr>
        <w:numPr>
          <w:ilvl w:val="0"/>
          <w:numId w:val="43"/>
        </w:numPr>
        <w:pBdr>
          <w:top w:val="nil"/>
          <w:left w:val="nil"/>
          <w:bottom w:val="nil"/>
          <w:right w:val="nil"/>
          <w:between w:val="nil"/>
        </w:pBdr>
        <w:spacing w:after="0" w:line="240" w:lineRule="auto"/>
        <w:rPr>
          <w:sz w:val="24"/>
          <w:szCs w:val="24"/>
        </w:rPr>
      </w:pPr>
      <w:r w:rsidRPr="008B36AA">
        <w:rPr>
          <w:sz w:val="24"/>
          <w:szCs w:val="24"/>
        </w:rPr>
        <w:t>Sharing which filtering and monitoring systems are in place with parents / carers and children.</w:t>
      </w:r>
    </w:p>
    <w:p w14:paraId="4AE0C8E8" w14:textId="77777777" w:rsidR="0011070F" w:rsidRPr="008B36AA" w:rsidRDefault="0011070F" w:rsidP="0011070F">
      <w:pPr>
        <w:numPr>
          <w:ilvl w:val="0"/>
          <w:numId w:val="43"/>
        </w:numPr>
        <w:pBdr>
          <w:top w:val="nil"/>
          <w:left w:val="nil"/>
          <w:bottom w:val="nil"/>
          <w:right w:val="nil"/>
          <w:between w:val="nil"/>
        </w:pBdr>
        <w:spacing w:after="0" w:line="240" w:lineRule="auto"/>
        <w:rPr>
          <w:sz w:val="24"/>
          <w:szCs w:val="24"/>
        </w:rPr>
      </w:pPr>
      <w:r w:rsidRPr="008B36AA">
        <w:rPr>
          <w:sz w:val="24"/>
          <w:szCs w:val="24"/>
        </w:rPr>
        <w:t>Sharing what we are asking children to do online including which sites they might access.</w:t>
      </w:r>
    </w:p>
    <w:p w14:paraId="2C883975" w14:textId="77777777" w:rsidR="0011070F" w:rsidRPr="008B36AA" w:rsidRDefault="0011070F" w:rsidP="0011070F">
      <w:pPr>
        <w:numPr>
          <w:ilvl w:val="0"/>
          <w:numId w:val="43"/>
        </w:numPr>
        <w:pBdr>
          <w:top w:val="nil"/>
          <w:left w:val="nil"/>
          <w:bottom w:val="nil"/>
          <w:right w:val="nil"/>
          <w:between w:val="nil"/>
        </w:pBdr>
        <w:spacing w:after="0" w:line="240" w:lineRule="auto"/>
        <w:rPr>
          <w:sz w:val="24"/>
          <w:szCs w:val="24"/>
        </w:rPr>
      </w:pPr>
      <w:r w:rsidRPr="008B36AA">
        <w:rPr>
          <w:sz w:val="24"/>
          <w:szCs w:val="24"/>
        </w:rPr>
        <w:t xml:space="preserve">Sharing who from the school or college will be interacting with their child </w:t>
      </w:r>
      <w:proofErr w:type="gramStart"/>
      <w:r w:rsidRPr="008B36AA">
        <w:rPr>
          <w:sz w:val="24"/>
          <w:szCs w:val="24"/>
        </w:rPr>
        <w:t>online</w:t>
      </w:r>
      <w:proofErr w:type="gramEnd"/>
    </w:p>
    <w:p w14:paraId="73B62283" w14:textId="77777777" w:rsidR="006B01F9" w:rsidRDefault="006B01F9">
      <w:pPr>
        <w:pBdr>
          <w:top w:val="nil"/>
          <w:left w:val="nil"/>
          <w:bottom w:val="nil"/>
          <w:right w:val="nil"/>
          <w:between w:val="nil"/>
        </w:pBdr>
        <w:spacing w:after="0" w:line="240" w:lineRule="auto"/>
        <w:ind w:left="1440"/>
        <w:rPr>
          <w:color w:val="FF0000"/>
          <w:sz w:val="24"/>
          <w:szCs w:val="24"/>
        </w:rPr>
      </w:pPr>
    </w:p>
    <w:p w14:paraId="2D56F187" w14:textId="77777777" w:rsidR="006B01F9" w:rsidRDefault="006B01F9">
      <w:pPr>
        <w:pBdr>
          <w:top w:val="nil"/>
          <w:left w:val="nil"/>
          <w:bottom w:val="nil"/>
          <w:right w:val="nil"/>
          <w:between w:val="nil"/>
        </w:pBdr>
        <w:spacing w:after="0" w:line="240" w:lineRule="auto"/>
        <w:rPr>
          <w:color w:val="000000"/>
          <w:sz w:val="24"/>
          <w:szCs w:val="24"/>
        </w:rPr>
      </w:pPr>
    </w:p>
    <w:p w14:paraId="7B7C9E48" w14:textId="77777777" w:rsidR="006B01F9" w:rsidRDefault="006B01F9">
      <w:pPr>
        <w:pBdr>
          <w:top w:val="nil"/>
          <w:left w:val="nil"/>
          <w:bottom w:val="nil"/>
          <w:right w:val="nil"/>
          <w:between w:val="nil"/>
        </w:pBdr>
        <w:spacing w:after="0" w:line="240" w:lineRule="auto"/>
        <w:rPr>
          <w:color w:val="000000"/>
          <w:sz w:val="24"/>
          <w:szCs w:val="24"/>
        </w:rPr>
      </w:pPr>
    </w:p>
    <w:p w14:paraId="76D132FA" w14:textId="77777777" w:rsidR="006B01F9" w:rsidRDefault="00134E2B">
      <w:pPr>
        <w:shd w:val="clear" w:color="auto" w:fill="002060"/>
        <w:jc w:val="center"/>
        <w:rPr>
          <w:b/>
          <w:color w:val="FFFFFF"/>
          <w:sz w:val="28"/>
          <w:szCs w:val="28"/>
        </w:rPr>
      </w:pPr>
      <w:r>
        <w:rPr>
          <w:b/>
          <w:color w:val="FFFFFF"/>
          <w:sz w:val="28"/>
          <w:szCs w:val="28"/>
        </w:rPr>
        <w:t>RELEVANT POLICIES</w:t>
      </w:r>
    </w:p>
    <w:p w14:paraId="529DA6B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To underpin the values and ethos of our school and our intent to ensure that pupils at our school </w:t>
      </w:r>
      <w:proofErr w:type="gramStart"/>
      <w:r>
        <w:rPr>
          <w:color w:val="000000"/>
          <w:sz w:val="24"/>
          <w:szCs w:val="24"/>
        </w:rPr>
        <w:t>are appropriately safeguarded</w:t>
      </w:r>
      <w:proofErr w:type="gramEnd"/>
      <w:r>
        <w:rPr>
          <w:color w:val="000000"/>
          <w:sz w:val="24"/>
          <w:szCs w:val="24"/>
        </w:rPr>
        <w:t xml:space="preserve"> the following policies are also included under our safeguarding umbrella:</w:t>
      </w:r>
    </w:p>
    <w:p w14:paraId="0511AB1A" w14:textId="77777777" w:rsidR="006B01F9" w:rsidRDefault="006B01F9">
      <w:pPr>
        <w:pBdr>
          <w:top w:val="nil"/>
          <w:left w:val="nil"/>
          <w:bottom w:val="nil"/>
          <w:right w:val="nil"/>
          <w:between w:val="nil"/>
        </w:pBdr>
        <w:spacing w:after="0" w:line="240" w:lineRule="auto"/>
        <w:rPr>
          <w:color w:val="000000"/>
          <w:sz w:val="24"/>
          <w:szCs w:val="24"/>
        </w:rPr>
      </w:pPr>
    </w:p>
    <w:p w14:paraId="4858604A" w14:textId="1BAA70CD"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Staff code of conduct</w:t>
      </w:r>
      <w:r>
        <w:rPr>
          <w:sz w:val="24"/>
          <w:szCs w:val="24"/>
        </w:rPr>
        <w:t xml:space="preserve"> (in staff handbook)</w:t>
      </w:r>
    </w:p>
    <w:p w14:paraId="0172D945"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Managing behaviour</w:t>
      </w:r>
    </w:p>
    <w:p w14:paraId="2E05CC23"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Anti-bullying</w:t>
      </w:r>
    </w:p>
    <w:p w14:paraId="2F752AAA"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 xml:space="preserve">Positive handling </w:t>
      </w:r>
    </w:p>
    <w:p w14:paraId="3CF299D5"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Recruitment and selection</w:t>
      </w:r>
    </w:p>
    <w:p w14:paraId="420448F2"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proofErr w:type="gramStart"/>
      <w:r w:rsidRPr="008B36AA">
        <w:rPr>
          <w:sz w:val="24"/>
          <w:szCs w:val="24"/>
        </w:rPr>
        <w:t>Whistle-blowing</w:t>
      </w:r>
      <w:proofErr w:type="gramEnd"/>
    </w:p>
    <w:p w14:paraId="396F55DD"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Low level concerns</w:t>
      </w:r>
    </w:p>
    <w:p w14:paraId="7F3DD2FA"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Attendance</w:t>
      </w:r>
    </w:p>
    <w:p w14:paraId="01D3BCE8"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 xml:space="preserve">On-line safety / Acceptable use – including remote teaching and </w:t>
      </w:r>
      <w:proofErr w:type="gramStart"/>
      <w:r w:rsidRPr="008B36AA">
        <w:rPr>
          <w:sz w:val="24"/>
          <w:szCs w:val="24"/>
        </w:rPr>
        <w:t>learning</w:t>
      </w:r>
      <w:proofErr w:type="gramEnd"/>
    </w:p>
    <w:p w14:paraId="3302BBF7"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 xml:space="preserve">Health and safety including site </w:t>
      </w:r>
      <w:proofErr w:type="gramStart"/>
      <w:r w:rsidRPr="008B36AA">
        <w:rPr>
          <w:sz w:val="24"/>
          <w:szCs w:val="24"/>
        </w:rPr>
        <w:t>security</w:t>
      </w:r>
      <w:proofErr w:type="gramEnd"/>
    </w:p>
    <w:p w14:paraId="0AF1C89B"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Equality duty</w:t>
      </w:r>
    </w:p>
    <w:p w14:paraId="78A98C91"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Meeting the needs of pupils with medical conditions</w:t>
      </w:r>
    </w:p>
    <w:p w14:paraId="1B82819A"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Intimate care</w:t>
      </w:r>
    </w:p>
    <w:p w14:paraId="78B2AC36"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First aid</w:t>
      </w:r>
    </w:p>
    <w:p w14:paraId="79858774"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 xml:space="preserve">Educational visits including overnight </w:t>
      </w:r>
      <w:proofErr w:type="gramStart"/>
      <w:r w:rsidRPr="008B36AA">
        <w:rPr>
          <w:sz w:val="24"/>
          <w:szCs w:val="24"/>
        </w:rPr>
        <w:t>stays</w:t>
      </w:r>
      <w:proofErr w:type="gramEnd"/>
    </w:p>
    <w:p w14:paraId="12AA6674"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 xml:space="preserve">Procedures for managing allegations against </w:t>
      </w:r>
      <w:proofErr w:type="gramStart"/>
      <w:r w:rsidRPr="008B36AA">
        <w:rPr>
          <w:sz w:val="24"/>
          <w:szCs w:val="24"/>
        </w:rPr>
        <w:t>staff</w:t>
      </w:r>
      <w:proofErr w:type="gramEnd"/>
    </w:p>
    <w:p w14:paraId="2E29269D"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Relationship Education / Relationship and Sex Education and Health Education</w:t>
      </w:r>
    </w:p>
    <w:p w14:paraId="7BBB30E5"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 xml:space="preserve">Data protection </w:t>
      </w:r>
    </w:p>
    <w:p w14:paraId="574FB58E" w14:textId="77777777" w:rsidR="0011070F" w:rsidRPr="008B36AA" w:rsidRDefault="0011070F" w:rsidP="0011070F">
      <w:pPr>
        <w:numPr>
          <w:ilvl w:val="1"/>
          <w:numId w:val="94"/>
        </w:numPr>
        <w:pBdr>
          <w:top w:val="nil"/>
          <w:left w:val="nil"/>
          <w:bottom w:val="nil"/>
          <w:right w:val="nil"/>
          <w:between w:val="nil"/>
        </w:pBdr>
        <w:spacing w:after="0" w:line="240" w:lineRule="auto"/>
        <w:rPr>
          <w:sz w:val="24"/>
          <w:szCs w:val="24"/>
        </w:rPr>
      </w:pPr>
      <w:r w:rsidRPr="008B36AA">
        <w:rPr>
          <w:sz w:val="24"/>
          <w:szCs w:val="24"/>
        </w:rPr>
        <w:t xml:space="preserve">GDPR related policies </w:t>
      </w:r>
    </w:p>
    <w:p w14:paraId="7482E0AC" w14:textId="77777777" w:rsidR="006B01F9" w:rsidRDefault="006B01F9">
      <w:pPr>
        <w:pBdr>
          <w:top w:val="nil"/>
          <w:left w:val="nil"/>
          <w:bottom w:val="nil"/>
          <w:right w:val="nil"/>
          <w:between w:val="nil"/>
        </w:pBdr>
        <w:spacing w:after="0" w:line="240" w:lineRule="auto"/>
        <w:rPr>
          <w:color w:val="000000"/>
          <w:sz w:val="24"/>
          <w:szCs w:val="24"/>
        </w:rPr>
      </w:pPr>
    </w:p>
    <w:p w14:paraId="3EC75D94" w14:textId="77777777" w:rsidR="006B01F9" w:rsidRDefault="006B01F9">
      <w:pPr>
        <w:pBdr>
          <w:top w:val="nil"/>
          <w:left w:val="nil"/>
          <w:bottom w:val="nil"/>
          <w:right w:val="nil"/>
          <w:between w:val="nil"/>
        </w:pBdr>
        <w:spacing w:after="0" w:line="240" w:lineRule="auto"/>
        <w:rPr>
          <w:color w:val="FF0000"/>
          <w:sz w:val="24"/>
          <w:szCs w:val="24"/>
        </w:rPr>
      </w:pPr>
    </w:p>
    <w:p w14:paraId="015DD1CF" w14:textId="77777777" w:rsidR="006B01F9" w:rsidRDefault="006B01F9">
      <w:pPr>
        <w:pBdr>
          <w:top w:val="nil"/>
          <w:left w:val="nil"/>
          <w:bottom w:val="nil"/>
          <w:right w:val="nil"/>
          <w:between w:val="nil"/>
        </w:pBdr>
        <w:spacing w:after="0" w:line="240" w:lineRule="auto"/>
        <w:rPr>
          <w:color w:val="FF0000"/>
          <w:sz w:val="24"/>
          <w:szCs w:val="24"/>
        </w:rPr>
      </w:pPr>
    </w:p>
    <w:p w14:paraId="074699EA" w14:textId="77777777" w:rsidR="006B01F9" w:rsidRDefault="006B01F9">
      <w:pPr>
        <w:pBdr>
          <w:top w:val="nil"/>
          <w:left w:val="nil"/>
          <w:bottom w:val="nil"/>
          <w:right w:val="nil"/>
          <w:between w:val="nil"/>
        </w:pBdr>
        <w:spacing w:after="0" w:line="240" w:lineRule="auto"/>
        <w:rPr>
          <w:color w:val="FF0000"/>
          <w:sz w:val="24"/>
          <w:szCs w:val="24"/>
        </w:rPr>
      </w:pPr>
    </w:p>
    <w:p w14:paraId="3A8B63D3" w14:textId="77777777" w:rsidR="006B01F9" w:rsidRDefault="006B01F9">
      <w:pPr>
        <w:pBdr>
          <w:top w:val="nil"/>
          <w:left w:val="nil"/>
          <w:bottom w:val="nil"/>
          <w:right w:val="nil"/>
          <w:between w:val="nil"/>
        </w:pBdr>
        <w:spacing w:after="0" w:line="240" w:lineRule="auto"/>
        <w:rPr>
          <w:color w:val="FF0000"/>
          <w:sz w:val="24"/>
          <w:szCs w:val="24"/>
        </w:rPr>
      </w:pPr>
    </w:p>
    <w:p w14:paraId="10817560" w14:textId="77777777" w:rsidR="006B01F9" w:rsidRDefault="00134E2B">
      <w:pPr>
        <w:shd w:val="clear" w:color="auto" w:fill="002060"/>
        <w:rPr>
          <w:b/>
          <w:color w:val="FFFFFF"/>
          <w:sz w:val="28"/>
          <w:szCs w:val="28"/>
        </w:rPr>
      </w:pPr>
      <w:r>
        <w:rPr>
          <w:b/>
          <w:smallCaps/>
          <w:color w:val="FFFFFF"/>
          <w:sz w:val="28"/>
          <w:szCs w:val="28"/>
        </w:rPr>
        <w:t>APPENDIX A: SAFEGUARDING INDUCTION SHEET</w:t>
      </w:r>
      <w:r>
        <w:rPr>
          <w:b/>
          <w:color w:val="FFFFFF"/>
          <w:sz w:val="28"/>
          <w:szCs w:val="28"/>
        </w:rPr>
        <w:t xml:space="preserve">                                                                        </w:t>
      </w:r>
      <w:proofErr w:type="gramStart"/>
      <w:r>
        <w:rPr>
          <w:b/>
          <w:color w:val="FFFFFF"/>
          <w:sz w:val="28"/>
          <w:szCs w:val="28"/>
        </w:rPr>
        <w:t xml:space="preserve">   </w:t>
      </w:r>
      <w:r>
        <w:rPr>
          <w:b/>
          <w:smallCaps/>
          <w:color w:val="FFFFFF"/>
          <w:sz w:val="28"/>
          <w:szCs w:val="28"/>
        </w:rPr>
        <w:t>(</w:t>
      </w:r>
      <w:proofErr w:type="gramEnd"/>
      <w:r>
        <w:rPr>
          <w:b/>
          <w:smallCaps/>
          <w:color w:val="FFFFFF"/>
          <w:sz w:val="28"/>
          <w:szCs w:val="28"/>
        </w:rPr>
        <w:t>FOR NEW OR SUPPLY STAFF, VISITORS AND VOLUNTEERS)</w:t>
      </w:r>
    </w:p>
    <w:p w14:paraId="5180AC4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505D2549" w14:textId="77777777" w:rsidR="006B01F9" w:rsidRDefault="006B01F9">
      <w:pPr>
        <w:pBdr>
          <w:top w:val="nil"/>
          <w:left w:val="nil"/>
          <w:bottom w:val="nil"/>
          <w:right w:val="nil"/>
          <w:between w:val="nil"/>
        </w:pBdr>
        <w:spacing w:after="0" w:line="240" w:lineRule="auto"/>
        <w:rPr>
          <w:color w:val="000000"/>
          <w:sz w:val="24"/>
          <w:szCs w:val="24"/>
        </w:rPr>
      </w:pPr>
    </w:p>
    <w:p w14:paraId="206C3C0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7347E8ED" w14:textId="77777777" w:rsidR="006B01F9" w:rsidRDefault="006B01F9">
      <w:pPr>
        <w:pBdr>
          <w:top w:val="nil"/>
          <w:left w:val="nil"/>
          <w:bottom w:val="nil"/>
          <w:right w:val="nil"/>
          <w:between w:val="nil"/>
        </w:pBdr>
        <w:spacing w:after="0" w:line="240" w:lineRule="auto"/>
        <w:rPr>
          <w:color w:val="000000"/>
          <w:sz w:val="24"/>
          <w:szCs w:val="24"/>
        </w:rPr>
      </w:pPr>
    </w:p>
    <w:p w14:paraId="28BFCD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612D165F" w14:textId="77777777" w:rsidR="006B01F9" w:rsidRDefault="006B01F9">
      <w:pPr>
        <w:pBdr>
          <w:top w:val="nil"/>
          <w:left w:val="nil"/>
          <w:bottom w:val="nil"/>
          <w:right w:val="nil"/>
          <w:between w:val="nil"/>
        </w:pBdr>
        <w:spacing w:after="0" w:line="240" w:lineRule="auto"/>
        <w:rPr>
          <w:color w:val="000000"/>
          <w:sz w:val="24"/>
          <w:szCs w:val="24"/>
        </w:rPr>
      </w:pPr>
    </w:p>
    <w:p w14:paraId="19C01AD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lastRenderedPageBreak/>
        <w:t xml:space="preserve">If you think the matter is </w:t>
      </w:r>
      <w:proofErr w:type="gramStart"/>
      <w:r>
        <w:rPr>
          <w:b/>
          <w:color w:val="000000"/>
          <w:sz w:val="24"/>
          <w:szCs w:val="24"/>
        </w:rPr>
        <w:t>very serious</w:t>
      </w:r>
      <w:proofErr w:type="gramEnd"/>
      <w:r>
        <w:rPr>
          <w:b/>
          <w:color w:val="000000"/>
          <w:sz w:val="24"/>
          <w:szCs w:val="24"/>
        </w:rPr>
        <w:t xml:space="preserve"> and may be related to child protection, for example, physical, emotional, sexual abuse or neglect, you must find one of the designated safeguarding leads detailed below and provide them with a written record of your concern. </w:t>
      </w:r>
    </w:p>
    <w:p w14:paraId="79D3A71D" w14:textId="77777777" w:rsidR="006B01F9" w:rsidRDefault="006B01F9">
      <w:pPr>
        <w:pBdr>
          <w:top w:val="nil"/>
          <w:left w:val="nil"/>
          <w:bottom w:val="nil"/>
          <w:right w:val="nil"/>
          <w:between w:val="nil"/>
        </w:pBdr>
        <w:spacing w:after="0" w:line="240" w:lineRule="auto"/>
        <w:rPr>
          <w:b/>
          <w:color w:val="000000"/>
          <w:sz w:val="24"/>
          <w:szCs w:val="24"/>
        </w:rPr>
      </w:pPr>
    </w:p>
    <w:p w14:paraId="09C5662B" w14:textId="77777777" w:rsidR="0011070F" w:rsidRPr="008B36AA" w:rsidRDefault="0011070F" w:rsidP="0011070F">
      <w:pPr>
        <w:pBdr>
          <w:top w:val="nil"/>
          <w:left w:val="nil"/>
          <w:bottom w:val="nil"/>
          <w:right w:val="nil"/>
          <w:between w:val="nil"/>
        </w:pBdr>
        <w:spacing w:after="0" w:line="240" w:lineRule="auto"/>
        <w:rPr>
          <w:b/>
          <w:sz w:val="24"/>
          <w:szCs w:val="24"/>
        </w:rPr>
      </w:pPr>
      <w:r>
        <w:rPr>
          <w:b/>
          <w:color w:val="000000"/>
          <w:sz w:val="24"/>
          <w:szCs w:val="24"/>
        </w:rPr>
        <w:t xml:space="preserve">A copy of the form to complete </w:t>
      </w:r>
      <w:proofErr w:type="gramStart"/>
      <w:r>
        <w:rPr>
          <w:b/>
          <w:color w:val="000000"/>
          <w:sz w:val="24"/>
          <w:szCs w:val="24"/>
        </w:rPr>
        <w:t>is attached</w:t>
      </w:r>
      <w:proofErr w:type="gramEnd"/>
      <w:r>
        <w:rPr>
          <w:b/>
          <w:color w:val="000000"/>
          <w:sz w:val="24"/>
          <w:szCs w:val="24"/>
        </w:rPr>
        <w:t xml:space="preserve"> </w:t>
      </w:r>
      <w:r w:rsidRPr="008B36AA">
        <w:rPr>
          <w:b/>
          <w:sz w:val="24"/>
          <w:szCs w:val="24"/>
        </w:rPr>
        <w:t>to this and others can be obtained from the staffroom if the network is down and CPOMs cannot be accessed. Please ensure you complete all sections as described.</w:t>
      </w:r>
    </w:p>
    <w:p w14:paraId="03F13301" w14:textId="77777777" w:rsidR="006B01F9" w:rsidRDefault="006B01F9">
      <w:pPr>
        <w:pBdr>
          <w:top w:val="nil"/>
          <w:left w:val="nil"/>
          <w:bottom w:val="nil"/>
          <w:right w:val="nil"/>
          <w:between w:val="nil"/>
        </w:pBdr>
        <w:spacing w:after="0" w:line="240" w:lineRule="auto"/>
        <w:rPr>
          <w:b/>
          <w:color w:val="000000"/>
          <w:sz w:val="24"/>
          <w:szCs w:val="24"/>
        </w:rPr>
      </w:pPr>
    </w:p>
    <w:p w14:paraId="573E534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0D0DA130" w14:textId="77777777" w:rsidR="006B01F9" w:rsidRDefault="006B01F9">
      <w:pPr>
        <w:pBdr>
          <w:top w:val="nil"/>
          <w:left w:val="nil"/>
          <w:bottom w:val="nil"/>
          <w:right w:val="nil"/>
          <w:between w:val="nil"/>
        </w:pBdr>
        <w:spacing w:after="0" w:line="240" w:lineRule="auto"/>
        <w:rPr>
          <w:color w:val="000000"/>
          <w:sz w:val="24"/>
          <w:szCs w:val="24"/>
        </w:rPr>
      </w:pPr>
    </w:p>
    <w:p w14:paraId="5EED7279" w14:textId="4B2AEFAA"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allegation concerning a member of staff, a child’s foster carer or a volunteer should </w:t>
      </w:r>
      <w:proofErr w:type="gramStart"/>
      <w:r>
        <w:rPr>
          <w:color w:val="000000"/>
          <w:sz w:val="24"/>
          <w:szCs w:val="24"/>
        </w:rPr>
        <w:t>be reported</w:t>
      </w:r>
      <w:proofErr w:type="gramEnd"/>
      <w:r>
        <w:rPr>
          <w:color w:val="000000"/>
          <w:sz w:val="24"/>
          <w:szCs w:val="24"/>
        </w:rPr>
        <w:t xml:space="preserve"> immediately to the headteacher. If an allegation </w:t>
      </w:r>
      <w:proofErr w:type="gramStart"/>
      <w:r>
        <w:rPr>
          <w:color w:val="000000"/>
          <w:sz w:val="24"/>
          <w:szCs w:val="24"/>
        </w:rPr>
        <w:t>is made</w:t>
      </w:r>
      <w:proofErr w:type="gramEnd"/>
      <w:r>
        <w:rPr>
          <w:color w:val="000000"/>
          <w:sz w:val="24"/>
          <w:szCs w:val="24"/>
        </w:rPr>
        <w:t xml:space="preserve"> about the headteacher you should pass this information to the chair of the </w:t>
      </w:r>
      <w:r w:rsidR="00843C45">
        <w:rPr>
          <w:color w:val="000000"/>
          <w:sz w:val="24"/>
          <w:szCs w:val="24"/>
        </w:rPr>
        <w:t>academy council</w:t>
      </w:r>
      <w:r>
        <w:rPr>
          <w:color w:val="000000"/>
          <w:sz w:val="24"/>
          <w:szCs w:val="24"/>
        </w:rPr>
        <w:t xml:space="preserve">. Alternatively, you can contact the local authority designated </w:t>
      </w:r>
      <w:r w:rsidRPr="0011070F">
        <w:rPr>
          <w:sz w:val="24"/>
          <w:szCs w:val="24"/>
        </w:rPr>
        <w:t xml:space="preserve">officer on Tel: </w:t>
      </w:r>
      <w:r w:rsidR="0011070F" w:rsidRPr="0011070F">
        <w:rPr>
          <w:rFonts w:asciiTheme="minorHAnsi" w:hAnsiTheme="minorHAnsi" w:cstheme="minorHAnsi"/>
          <w:bCs/>
          <w:sz w:val="24"/>
          <w:szCs w:val="24"/>
        </w:rPr>
        <w:t>03000 268835</w:t>
      </w:r>
      <w:r w:rsidRPr="0011070F">
        <w:rPr>
          <w:sz w:val="24"/>
          <w:szCs w:val="24"/>
        </w:rPr>
        <w:t xml:space="preserve">  </w:t>
      </w:r>
      <w:hyperlink r:id="rId24">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w:t>
      </w:r>
      <w:r>
        <w:rPr>
          <w:sz w:val="24"/>
          <w:szCs w:val="24"/>
        </w:rPr>
        <w:t>email</w:t>
      </w:r>
      <w:r>
        <w:rPr>
          <w:color w:val="000000"/>
          <w:sz w:val="24"/>
          <w:szCs w:val="24"/>
        </w:rPr>
        <w:t xml:space="preserve">: </w:t>
      </w:r>
      <w:hyperlink r:id="rId25">
        <w:r>
          <w:rPr>
            <w:color w:val="0000FF"/>
            <w:sz w:val="24"/>
            <w:szCs w:val="24"/>
            <w:u w:val="single"/>
          </w:rPr>
          <w:t>help@nspcc.org.uk</w:t>
        </w:r>
      </w:hyperlink>
      <w:r>
        <w:rPr>
          <w:color w:val="000000"/>
          <w:sz w:val="24"/>
          <w:szCs w:val="24"/>
        </w:rPr>
        <w:t>.</w:t>
      </w:r>
    </w:p>
    <w:p w14:paraId="564D6319" w14:textId="77777777" w:rsidR="006B01F9" w:rsidRDefault="006B01F9">
      <w:pPr>
        <w:pBdr>
          <w:top w:val="nil"/>
          <w:left w:val="nil"/>
          <w:bottom w:val="nil"/>
          <w:right w:val="nil"/>
          <w:between w:val="nil"/>
        </w:pBdr>
        <w:spacing w:after="0" w:line="240" w:lineRule="auto"/>
        <w:rPr>
          <w:color w:val="000000"/>
          <w:sz w:val="24"/>
          <w:szCs w:val="24"/>
        </w:rPr>
      </w:pPr>
    </w:p>
    <w:p w14:paraId="71DF996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tbl>
      <w:tblPr>
        <w:tblStyle w:val="afff6"/>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11070F" w14:paraId="0A5E14D6" w14:textId="77777777" w:rsidTr="0011070F">
        <w:tc>
          <w:tcPr>
            <w:tcW w:w="4644" w:type="dxa"/>
            <w:shd w:val="clear" w:color="auto" w:fill="auto"/>
          </w:tcPr>
          <w:p w14:paraId="2A0E31FC" w14:textId="77777777" w:rsidR="0011070F" w:rsidRDefault="0011070F" w:rsidP="0011070F">
            <w:pPr>
              <w:pBdr>
                <w:top w:val="nil"/>
                <w:left w:val="nil"/>
                <w:bottom w:val="nil"/>
                <w:right w:val="nil"/>
                <w:between w:val="nil"/>
              </w:pBdr>
              <w:rPr>
                <w:color w:val="000000"/>
                <w:sz w:val="24"/>
                <w:szCs w:val="24"/>
              </w:rPr>
            </w:pPr>
            <w:r>
              <w:rPr>
                <w:color w:val="000000"/>
                <w:sz w:val="24"/>
                <w:szCs w:val="24"/>
              </w:rPr>
              <w:t>Designated safeguarding lead (DSL):</w:t>
            </w:r>
          </w:p>
        </w:tc>
        <w:tc>
          <w:tcPr>
            <w:tcW w:w="3878" w:type="dxa"/>
          </w:tcPr>
          <w:p w14:paraId="1F102FD8" w14:textId="4B6B8DF6" w:rsidR="0011070F" w:rsidRDefault="0011070F" w:rsidP="0011070F">
            <w:pPr>
              <w:pBdr>
                <w:top w:val="nil"/>
                <w:left w:val="nil"/>
                <w:bottom w:val="nil"/>
                <w:right w:val="nil"/>
                <w:between w:val="nil"/>
              </w:pBdr>
              <w:rPr>
                <w:color w:val="000000"/>
                <w:sz w:val="24"/>
                <w:szCs w:val="24"/>
              </w:rPr>
            </w:pPr>
            <w:r>
              <w:rPr>
                <w:color w:val="000000"/>
                <w:sz w:val="24"/>
                <w:szCs w:val="24"/>
              </w:rPr>
              <w:t>Rob Goffee</w:t>
            </w:r>
          </w:p>
        </w:tc>
      </w:tr>
      <w:tr w:rsidR="0011070F" w14:paraId="5B200147" w14:textId="77777777" w:rsidTr="0011070F">
        <w:tc>
          <w:tcPr>
            <w:tcW w:w="4644" w:type="dxa"/>
            <w:shd w:val="clear" w:color="auto" w:fill="auto"/>
          </w:tcPr>
          <w:p w14:paraId="5652041F" w14:textId="77777777" w:rsidR="0011070F" w:rsidRDefault="0011070F" w:rsidP="0011070F">
            <w:pPr>
              <w:pBdr>
                <w:top w:val="nil"/>
                <w:left w:val="nil"/>
                <w:bottom w:val="nil"/>
                <w:right w:val="nil"/>
                <w:between w:val="nil"/>
              </w:pBdr>
              <w:rPr>
                <w:color w:val="000000"/>
                <w:sz w:val="24"/>
                <w:szCs w:val="24"/>
              </w:rPr>
            </w:pPr>
            <w:r>
              <w:rPr>
                <w:color w:val="000000"/>
                <w:sz w:val="24"/>
                <w:szCs w:val="24"/>
              </w:rPr>
              <w:t>Location of office:</w:t>
            </w:r>
          </w:p>
        </w:tc>
        <w:tc>
          <w:tcPr>
            <w:tcW w:w="3878" w:type="dxa"/>
          </w:tcPr>
          <w:p w14:paraId="16FBF5DC" w14:textId="7831F706" w:rsidR="0011070F" w:rsidRDefault="0011070F" w:rsidP="0011070F">
            <w:pPr>
              <w:pBdr>
                <w:top w:val="nil"/>
                <w:left w:val="nil"/>
                <w:bottom w:val="nil"/>
                <w:right w:val="nil"/>
                <w:between w:val="nil"/>
              </w:pBdr>
              <w:rPr>
                <w:color w:val="000000"/>
                <w:sz w:val="24"/>
                <w:szCs w:val="24"/>
              </w:rPr>
            </w:pPr>
            <w:r>
              <w:rPr>
                <w:color w:val="000000"/>
                <w:sz w:val="24"/>
                <w:szCs w:val="24"/>
              </w:rPr>
              <w:t>Headteacher’s Office</w:t>
            </w:r>
          </w:p>
        </w:tc>
      </w:tr>
      <w:tr w:rsidR="0011070F" w14:paraId="46F9D849" w14:textId="77777777" w:rsidTr="0011070F">
        <w:tc>
          <w:tcPr>
            <w:tcW w:w="4644" w:type="dxa"/>
            <w:shd w:val="clear" w:color="auto" w:fill="auto"/>
          </w:tcPr>
          <w:p w14:paraId="75DDDBE7" w14:textId="77777777" w:rsidR="0011070F" w:rsidRDefault="0011070F" w:rsidP="0011070F">
            <w:pPr>
              <w:pBdr>
                <w:top w:val="nil"/>
                <w:left w:val="nil"/>
                <w:bottom w:val="nil"/>
                <w:right w:val="nil"/>
                <w:between w:val="nil"/>
              </w:pBdr>
              <w:rPr>
                <w:color w:val="000000"/>
                <w:sz w:val="24"/>
                <w:szCs w:val="24"/>
              </w:rPr>
            </w:pPr>
            <w:r>
              <w:rPr>
                <w:color w:val="000000"/>
                <w:sz w:val="24"/>
                <w:szCs w:val="24"/>
              </w:rPr>
              <w:t>Contact number:</w:t>
            </w:r>
          </w:p>
        </w:tc>
        <w:tc>
          <w:tcPr>
            <w:tcW w:w="3878" w:type="dxa"/>
          </w:tcPr>
          <w:p w14:paraId="1CE65570" w14:textId="2FDE8729" w:rsidR="0011070F" w:rsidRDefault="0011070F" w:rsidP="0011070F">
            <w:pPr>
              <w:pBdr>
                <w:top w:val="nil"/>
                <w:left w:val="nil"/>
                <w:bottom w:val="nil"/>
                <w:right w:val="nil"/>
                <w:between w:val="nil"/>
              </w:pBdr>
              <w:rPr>
                <w:color w:val="000000"/>
                <w:sz w:val="24"/>
                <w:szCs w:val="24"/>
              </w:rPr>
            </w:pPr>
            <w:r>
              <w:rPr>
                <w:color w:val="000000"/>
                <w:sz w:val="24"/>
                <w:szCs w:val="24"/>
              </w:rPr>
              <w:t>01833690298</w:t>
            </w:r>
          </w:p>
        </w:tc>
      </w:tr>
      <w:tr w:rsidR="0011070F" w14:paraId="768116AA" w14:textId="77777777" w:rsidTr="0011070F">
        <w:tc>
          <w:tcPr>
            <w:tcW w:w="4644" w:type="dxa"/>
            <w:shd w:val="clear" w:color="auto" w:fill="auto"/>
          </w:tcPr>
          <w:p w14:paraId="79EB4414" w14:textId="77777777" w:rsidR="0011070F" w:rsidRDefault="0011070F" w:rsidP="0011070F">
            <w:pPr>
              <w:pBdr>
                <w:top w:val="nil"/>
                <w:left w:val="nil"/>
                <w:bottom w:val="nil"/>
                <w:right w:val="nil"/>
                <w:between w:val="nil"/>
              </w:pBdr>
              <w:rPr>
                <w:color w:val="000000"/>
                <w:sz w:val="24"/>
                <w:szCs w:val="24"/>
              </w:rPr>
            </w:pPr>
            <w:r>
              <w:rPr>
                <w:color w:val="000000"/>
                <w:sz w:val="24"/>
                <w:szCs w:val="24"/>
              </w:rPr>
              <w:t>Deputy designated safeguarding lead:</w:t>
            </w:r>
          </w:p>
        </w:tc>
        <w:tc>
          <w:tcPr>
            <w:tcW w:w="3878" w:type="dxa"/>
          </w:tcPr>
          <w:p w14:paraId="7D4C6B9E" w14:textId="06F3EB9E" w:rsidR="0011070F" w:rsidRDefault="0011070F" w:rsidP="0011070F">
            <w:pPr>
              <w:pBdr>
                <w:top w:val="nil"/>
                <w:left w:val="nil"/>
                <w:bottom w:val="nil"/>
                <w:right w:val="nil"/>
                <w:between w:val="nil"/>
              </w:pBdr>
              <w:rPr>
                <w:color w:val="000000"/>
                <w:sz w:val="24"/>
                <w:szCs w:val="24"/>
              </w:rPr>
            </w:pPr>
            <w:r>
              <w:rPr>
                <w:color w:val="000000"/>
                <w:sz w:val="24"/>
                <w:szCs w:val="24"/>
              </w:rPr>
              <w:t>Nic Linsley</w:t>
            </w:r>
          </w:p>
        </w:tc>
      </w:tr>
      <w:tr w:rsidR="0011070F" w14:paraId="7BE84739" w14:textId="77777777" w:rsidTr="0011070F">
        <w:tc>
          <w:tcPr>
            <w:tcW w:w="4644" w:type="dxa"/>
            <w:shd w:val="clear" w:color="auto" w:fill="auto"/>
          </w:tcPr>
          <w:p w14:paraId="514F7BEE" w14:textId="77777777" w:rsidR="0011070F" w:rsidRDefault="0011070F" w:rsidP="0011070F">
            <w:pPr>
              <w:pBdr>
                <w:top w:val="nil"/>
                <w:left w:val="nil"/>
                <w:bottom w:val="nil"/>
                <w:right w:val="nil"/>
                <w:between w:val="nil"/>
              </w:pBdr>
              <w:rPr>
                <w:color w:val="000000"/>
                <w:sz w:val="24"/>
                <w:szCs w:val="24"/>
              </w:rPr>
            </w:pPr>
            <w:r>
              <w:rPr>
                <w:color w:val="000000"/>
                <w:sz w:val="24"/>
                <w:szCs w:val="24"/>
              </w:rPr>
              <w:t>Location of office:</w:t>
            </w:r>
          </w:p>
        </w:tc>
        <w:tc>
          <w:tcPr>
            <w:tcW w:w="3878" w:type="dxa"/>
          </w:tcPr>
          <w:p w14:paraId="08801494" w14:textId="56A2B6F5" w:rsidR="0011070F" w:rsidRDefault="0011070F" w:rsidP="0011070F">
            <w:pPr>
              <w:pBdr>
                <w:top w:val="nil"/>
                <w:left w:val="nil"/>
                <w:bottom w:val="nil"/>
                <w:right w:val="nil"/>
                <w:between w:val="nil"/>
              </w:pBdr>
              <w:rPr>
                <w:color w:val="000000"/>
                <w:sz w:val="24"/>
                <w:szCs w:val="24"/>
              </w:rPr>
            </w:pPr>
            <w:r>
              <w:rPr>
                <w:color w:val="000000"/>
                <w:sz w:val="24"/>
                <w:szCs w:val="24"/>
              </w:rPr>
              <w:t>EYFS Setting or Deputy Head’s Office</w:t>
            </w:r>
          </w:p>
        </w:tc>
      </w:tr>
      <w:tr w:rsidR="0011070F" w14:paraId="58F63970" w14:textId="77777777" w:rsidTr="0011070F">
        <w:tc>
          <w:tcPr>
            <w:tcW w:w="4644" w:type="dxa"/>
            <w:shd w:val="clear" w:color="auto" w:fill="auto"/>
          </w:tcPr>
          <w:p w14:paraId="19015E4E" w14:textId="77777777" w:rsidR="0011070F" w:rsidRDefault="0011070F" w:rsidP="0011070F">
            <w:pPr>
              <w:pBdr>
                <w:top w:val="nil"/>
                <w:left w:val="nil"/>
                <w:bottom w:val="nil"/>
                <w:right w:val="nil"/>
                <w:between w:val="nil"/>
              </w:pBdr>
              <w:rPr>
                <w:color w:val="000000"/>
                <w:sz w:val="24"/>
                <w:szCs w:val="24"/>
              </w:rPr>
            </w:pPr>
            <w:r>
              <w:rPr>
                <w:color w:val="000000"/>
                <w:sz w:val="24"/>
                <w:szCs w:val="24"/>
              </w:rPr>
              <w:t>Contact number:</w:t>
            </w:r>
          </w:p>
        </w:tc>
        <w:tc>
          <w:tcPr>
            <w:tcW w:w="3878" w:type="dxa"/>
          </w:tcPr>
          <w:p w14:paraId="4AA6D6C4" w14:textId="3B51B570" w:rsidR="0011070F" w:rsidRDefault="0011070F" w:rsidP="0011070F">
            <w:pPr>
              <w:pBdr>
                <w:top w:val="nil"/>
                <w:left w:val="nil"/>
                <w:bottom w:val="nil"/>
                <w:right w:val="nil"/>
                <w:between w:val="nil"/>
              </w:pBdr>
              <w:rPr>
                <w:color w:val="000000"/>
                <w:sz w:val="24"/>
                <w:szCs w:val="24"/>
              </w:rPr>
            </w:pPr>
            <w:r>
              <w:rPr>
                <w:color w:val="000000"/>
                <w:sz w:val="24"/>
                <w:szCs w:val="24"/>
              </w:rPr>
              <w:t>01833690298</w:t>
            </w:r>
          </w:p>
        </w:tc>
      </w:tr>
      <w:tr w:rsidR="0011070F" w14:paraId="3F6BB69A" w14:textId="77777777" w:rsidTr="0011070F">
        <w:tc>
          <w:tcPr>
            <w:tcW w:w="4644" w:type="dxa"/>
            <w:shd w:val="clear" w:color="auto" w:fill="auto"/>
          </w:tcPr>
          <w:p w14:paraId="790671C0" w14:textId="330E7049" w:rsidR="0011070F" w:rsidRDefault="0011070F" w:rsidP="0011070F">
            <w:pPr>
              <w:pBdr>
                <w:top w:val="nil"/>
                <w:left w:val="nil"/>
                <w:bottom w:val="nil"/>
                <w:right w:val="nil"/>
                <w:between w:val="nil"/>
              </w:pBdr>
              <w:rPr>
                <w:color w:val="000000"/>
                <w:sz w:val="24"/>
                <w:szCs w:val="24"/>
              </w:rPr>
            </w:pPr>
            <w:r>
              <w:rPr>
                <w:color w:val="000000"/>
                <w:sz w:val="24"/>
                <w:szCs w:val="24"/>
              </w:rPr>
              <w:t xml:space="preserve">Chair of </w:t>
            </w:r>
            <w:r w:rsidR="00843C45">
              <w:rPr>
                <w:color w:val="000000"/>
                <w:sz w:val="24"/>
                <w:szCs w:val="24"/>
              </w:rPr>
              <w:t>academy council</w:t>
            </w:r>
          </w:p>
        </w:tc>
        <w:tc>
          <w:tcPr>
            <w:tcW w:w="3878" w:type="dxa"/>
          </w:tcPr>
          <w:p w14:paraId="307B36CF" w14:textId="48AA5AC2" w:rsidR="0011070F" w:rsidRDefault="0011070F" w:rsidP="0011070F">
            <w:pPr>
              <w:pBdr>
                <w:top w:val="nil"/>
                <w:left w:val="nil"/>
                <w:bottom w:val="nil"/>
                <w:right w:val="nil"/>
                <w:between w:val="nil"/>
              </w:pBdr>
              <w:rPr>
                <w:color w:val="000000"/>
                <w:sz w:val="24"/>
                <w:szCs w:val="24"/>
              </w:rPr>
            </w:pPr>
            <w:r>
              <w:rPr>
                <w:color w:val="000000"/>
                <w:sz w:val="24"/>
                <w:szCs w:val="24"/>
              </w:rPr>
              <w:t>Rev Canon Alec Harding</w:t>
            </w:r>
          </w:p>
        </w:tc>
      </w:tr>
      <w:tr w:rsidR="0011070F" w14:paraId="51139A3D" w14:textId="77777777" w:rsidTr="0011070F">
        <w:tc>
          <w:tcPr>
            <w:tcW w:w="4644" w:type="dxa"/>
            <w:shd w:val="clear" w:color="auto" w:fill="auto"/>
          </w:tcPr>
          <w:p w14:paraId="22491035" w14:textId="77777777" w:rsidR="0011070F" w:rsidRDefault="0011070F" w:rsidP="0011070F">
            <w:pPr>
              <w:pBdr>
                <w:top w:val="nil"/>
                <w:left w:val="nil"/>
                <w:bottom w:val="nil"/>
                <w:right w:val="nil"/>
                <w:between w:val="nil"/>
              </w:pBdr>
              <w:rPr>
                <w:color w:val="000000"/>
                <w:sz w:val="24"/>
                <w:szCs w:val="24"/>
              </w:rPr>
            </w:pPr>
            <w:r>
              <w:rPr>
                <w:color w:val="000000"/>
                <w:sz w:val="24"/>
                <w:szCs w:val="24"/>
              </w:rPr>
              <w:t>Contact number:</w:t>
            </w:r>
          </w:p>
        </w:tc>
        <w:tc>
          <w:tcPr>
            <w:tcW w:w="3878" w:type="dxa"/>
          </w:tcPr>
          <w:p w14:paraId="4B6C6011" w14:textId="4A68B2D8" w:rsidR="0011070F" w:rsidRDefault="0011070F" w:rsidP="0011070F">
            <w:pPr>
              <w:pBdr>
                <w:top w:val="nil"/>
                <w:left w:val="nil"/>
                <w:bottom w:val="nil"/>
                <w:right w:val="nil"/>
                <w:between w:val="nil"/>
              </w:pBdr>
              <w:rPr>
                <w:color w:val="000000"/>
                <w:sz w:val="24"/>
                <w:szCs w:val="24"/>
              </w:rPr>
            </w:pPr>
            <w:r>
              <w:rPr>
                <w:color w:val="000000"/>
                <w:sz w:val="24"/>
                <w:szCs w:val="24"/>
              </w:rPr>
              <w:t>01833 637018</w:t>
            </w:r>
          </w:p>
        </w:tc>
      </w:tr>
    </w:tbl>
    <w:p w14:paraId="604790AA" w14:textId="77777777" w:rsidR="0011070F" w:rsidRDefault="0011070F">
      <w:pPr>
        <w:pBdr>
          <w:top w:val="nil"/>
          <w:left w:val="nil"/>
          <w:bottom w:val="nil"/>
          <w:right w:val="nil"/>
          <w:between w:val="nil"/>
        </w:pBdr>
        <w:spacing w:after="0" w:line="240" w:lineRule="auto"/>
        <w:rPr>
          <w:i/>
          <w:sz w:val="24"/>
          <w:szCs w:val="24"/>
        </w:rPr>
      </w:pPr>
    </w:p>
    <w:p w14:paraId="3E666F91" w14:textId="37C01DE4" w:rsidR="006B01F9" w:rsidRDefault="0011070F">
      <w:pPr>
        <w:pBdr>
          <w:top w:val="nil"/>
          <w:left w:val="nil"/>
          <w:bottom w:val="nil"/>
          <w:right w:val="nil"/>
          <w:between w:val="nil"/>
        </w:pBdr>
        <w:spacing w:after="0" w:line="240" w:lineRule="auto"/>
        <w:rPr>
          <w:color w:val="000000"/>
          <w:sz w:val="24"/>
          <w:szCs w:val="24"/>
        </w:rPr>
      </w:pPr>
      <w:r w:rsidRPr="008B36AA">
        <w:rPr>
          <w:i/>
          <w:sz w:val="24"/>
          <w:szCs w:val="24"/>
        </w:rPr>
        <w:t xml:space="preserve">At Green Lane CE Primary School, we strive to safeguard and promote the welfare of </w:t>
      </w:r>
      <w:proofErr w:type="gramStart"/>
      <w:r w:rsidRPr="008B36AA">
        <w:rPr>
          <w:i/>
          <w:sz w:val="24"/>
          <w:szCs w:val="24"/>
        </w:rPr>
        <w:t>all of</w:t>
      </w:r>
      <w:proofErr w:type="gramEnd"/>
      <w:r w:rsidRPr="008B36AA">
        <w:rPr>
          <w:i/>
          <w:sz w:val="24"/>
          <w:szCs w:val="24"/>
        </w:rPr>
        <w:t xml:space="preserve"> our children</w:t>
      </w:r>
      <w:r w:rsidRPr="008B36AA">
        <w:rPr>
          <w:sz w:val="24"/>
          <w:szCs w:val="24"/>
        </w:rPr>
        <w:t>.</w:t>
      </w:r>
      <w:r w:rsidR="00134E2B">
        <w:br w:type="page"/>
      </w:r>
    </w:p>
    <w:tbl>
      <w:tblPr>
        <w:tblStyle w:val="afff7"/>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6B01F9" w14:paraId="07C387BC" w14:textId="77777777">
        <w:trPr>
          <w:trHeight w:val="568"/>
        </w:trPr>
        <w:tc>
          <w:tcPr>
            <w:tcW w:w="9957" w:type="dxa"/>
            <w:tcBorders>
              <w:top w:val="nil"/>
              <w:left w:val="nil"/>
              <w:bottom w:val="nil"/>
              <w:right w:val="nil"/>
            </w:tcBorders>
            <w:shd w:val="clear" w:color="auto" w:fill="002060"/>
          </w:tcPr>
          <w:p w14:paraId="7AD2E5B7" w14:textId="77777777" w:rsidR="006B01F9" w:rsidRDefault="00134E2B">
            <w:pPr>
              <w:rPr>
                <w:b/>
                <w:color w:val="FFFFFF"/>
                <w:sz w:val="28"/>
                <w:szCs w:val="28"/>
              </w:rPr>
            </w:pPr>
            <w:r>
              <w:rPr>
                <w:b/>
                <w:color w:val="FFFFFF"/>
                <w:sz w:val="28"/>
                <w:szCs w:val="28"/>
              </w:rPr>
              <w:lastRenderedPageBreak/>
              <w:t xml:space="preserve">APPENDIX B: ABUSE, NEGLECT AND </w:t>
            </w:r>
            <w:r w:rsidRPr="0011070F">
              <w:rPr>
                <w:b/>
                <w:color w:val="FFFFFF"/>
                <w:sz w:val="28"/>
                <w:szCs w:val="28"/>
              </w:rPr>
              <w:t>EXPLOITATION</w:t>
            </w:r>
          </w:p>
        </w:tc>
      </w:tr>
      <w:tr w:rsidR="006B01F9" w14:paraId="33D51C0E" w14:textId="77777777">
        <w:tc>
          <w:tcPr>
            <w:tcW w:w="9957" w:type="dxa"/>
            <w:tcBorders>
              <w:top w:val="nil"/>
              <w:left w:val="nil"/>
              <w:bottom w:val="nil"/>
              <w:right w:val="nil"/>
            </w:tcBorders>
            <w:shd w:val="clear" w:color="auto" w:fill="FFFFFF"/>
          </w:tcPr>
          <w:p w14:paraId="733ADA49" w14:textId="77777777" w:rsidR="006B01F9" w:rsidRDefault="00134E2B">
            <w:pPr>
              <w:pBdr>
                <w:top w:val="nil"/>
                <w:left w:val="nil"/>
                <w:bottom w:val="nil"/>
                <w:right w:val="nil"/>
                <w:between w:val="nil"/>
              </w:pBdr>
              <w:spacing w:before="120" w:after="120"/>
              <w:rPr>
                <w:b/>
                <w:color w:val="000000"/>
                <w:sz w:val="24"/>
                <w:szCs w:val="24"/>
              </w:rPr>
            </w:pPr>
            <w:r>
              <w:rPr>
                <w:b/>
                <w:color w:val="000000"/>
                <w:sz w:val="24"/>
                <w:szCs w:val="24"/>
              </w:rPr>
              <w:t>Indicators of abuse and neglect</w:t>
            </w:r>
          </w:p>
        </w:tc>
      </w:tr>
      <w:tr w:rsidR="006B01F9" w14:paraId="769BD74B" w14:textId="77777777">
        <w:tc>
          <w:tcPr>
            <w:tcW w:w="9957" w:type="dxa"/>
            <w:tcBorders>
              <w:top w:val="nil"/>
              <w:left w:val="nil"/>
              <w:bottom w:val="nil"/>
              <w:right w:val="nil"/>
            </w:tcBorders>
            <w:shd w:val="clear" w:color="auto" w:fill="auto"/>
          </w:tcPr>
          <w:p w14:paraId="11A2108B" w14:textId="77777777" w:rsidR="006B01F9" w:rsidRDefault="00134E2B">
            <w:pPr>
              <w:pBdr>
                <w:top w:val="nil"/>
                <w:left w:val="nil"/>
                <w:bottom w:val="nil"/>
                <w:right w:val="nil"/>
                <w:between w:val="nil"/>
              </w:pBdr>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w:t>
            </w:r>
            <w:proofErr w:type="gramStart"/>
            <w:r>
              <w:rPr>
                <w:color w:val="000000"/>
                <w:sz w:val="24"/>
                <w:szCs w:val="24"/>
              </w:rPr>
              <w:t>be abused</w:t>
            </w:r>
            <w:proofErr w:type="gramEnd"/>
            <w:r>
              <w:rPr>
                <w:color w:val="000000"/>
                <w:sz w:val="24"/>
                <w:szCs w:val="24"/>
              </w:rPr>
              <w:t xml:space="preserve"> in a family or in an institutional or community setting; by those known to them, or, more rarely, by others. Abuse can take place </w:t>
            </w:r>
            <w:proofErr w:type="gramStart"/>
            <w:r>
              <w:rPr>
                <w:color w:val="000000"/>
                <w:sz w:val="24"/>
                <w:szCs w:val="24"/>
              </w:rPr>
              <w:t>wholly online</w:t>
            </w:r>
            <w:proofErr w:type="gramEnd"/>
            <w:r>
              <w:rPr>
                <w:color w:val="000000"/>
                <w:sz w:val="24"/>
                <w:szCs w:val="24"/>
              </w:rPr>
              <w:t>, or technology may be used to facilitate offline abuse.  Children may be abused by an adult or adults or by another child or children</w:t>
            </w:r>
            <w:proofErr w:type="gramStart"/>
            <w:r>
              <w:rPr>
                <w:color w:val="000000"/>
                <w:sz w:val="24"/>
                <w:szCs w:val="24"/>
              </w:rPr>
              <w:t xml:space="preserve">.  </w:t>
            </w:r>
            <w:proofErr w:type="gramEnd"/>
          </w:p>
          <w:p w14:paraId="1161549A" w14:textId="77777777" w:rsidR="006B01F9" w:rsidRDefault="00134E2B">
            <w:pPr>
              <w:pBdr>
                <w:top w:val="nil"/>
                <w:left w:val="nil"/>
                <w:bottom w:val="nil"/>
                <w:right w:val="nil"/>
                <w:between w:val="nil"/>
              </w:pBdr>
              <w:rPr>
                <w:color w:val="000000"/>
                <w:sz w:val="24"/>
                <w:szCs w:val="24"/>
              </w:rPr>
            </w:pPr>
            <w:r>
              <w:rPr>
                <w:color w:val="000000"/>
                <w:sz w:val="24"/>
                <w:szCs w:val="24"/>
              </w:rPr>
              <w:t>We recognise that children are also vulnerable to physical, sexual and emotional abuse by their peers or siblings. (See child on child abuse)</w:t>
            </w:r>
          </w:p>
          <w:p w14:paraId="5DF762F2" w14:textId="77777777" w:rsidR="006B01F9" w:rsidRDefault="006B01F9">
            <w:pPr>
              <w:pBdr>
                <w:top w:val="nil"/>
                <w:left w:val="nil"/>
                <w:bottom w:val="nil"/>
                <w:right w:val="nil"/>
                <w:between w:val="nil"/>
              </w:pBdr>
              <w:rPr>
                <w:color w:val="000000"/>
                <w:sz w:val="24"/>
                <w:szCs w:val="24"/>
              </w:rPr>
            </w:pPr>
          </w:p>
        </w:tc>
      </w:tr>
      <w:tr w:rsidR="006B01F9" w14:paraId="3B5C5F9B" w14:textId="77777777">
        <w:tc>
          <w:tcPr>
            <w:tcW w:w="9957" w:type="dxa"/>
            <w:tcBorders>
              <w:top w:val="nil"/>
              <w:left w:val="nil"/>
              <w:bottom w:val="nil"/>
              <w:right w:val="nil"/>
            </w:tcBorders>
            <w:shd w:val="clear" w:color="auto" w:fill="auto"/>
          </w:tcPr>
          <w:p w14:paraId="539F6257" w14:textId="77777777" w:rsidR="006B01F9" w:rsidRDefault="00134E2B">
            <w:pPr>
              <w:pBdr>
                <w:top w:val="nil"/>
                <w:left w:val="nil"/>
                <w:bottom w:val="nil"/>
                <w:right w:val="nil"/>
                <w:between w:val="nil"/>
              </w:pBdr>
              <w:rPr>
                <w:color w:val="000000"/>
                <w:sz w:val="24"/>
                <w:szCs w:val="24"/>
              </w:rPr>
            </w:pPr>
            <w:r>
              <w:rPr>
                <w:b/>
                <w:color w:val="000000"/>
                <w:sz w:val="24"/>
                <w:szCs w:val="24"/>
              </w:rPr>
              <w:t>Physical abuse</w:t>
            </w:r>
            <w:r>
              <w:rPr>
                <w:color w:val="000000"/>
                <w:sz w:val="24"/>
                <w:szCs w:val="24"/>
              </w:rPr>
              <w:t xml:space="preserve"> may involve hitting, shaking, throwing, poisoning, burning or scalding, drowning, suffocating or otherwise causing physical harm to a child. Physical harm may also </w:t>
            </w:r>
            <w:proofErr w:type="gramStart"/>
            <w:r>
              <w:rPr>
                <w:color w:val="000000"/>
                <w:sz w:val="24"/>
                <w:szCs w:val="24"/>
              </w:rPr>
              <w:t>be caused</w:t>
            </w:r>
            <w:proofErr w:type="gramEnd"/>
            <w:r>
              <w:rPr>
                <w:color w:val="000000"/>
                <w:sz w:val="24"/>
                <w:szCs w:val="24"/>
              </w:rPr>
              <w:t xml:space="preserve"> when a parent or carer fabricates the symptoms of or deliberately induces illness in a child.</w:t>
            </w:r>
          </w:p>
          <w:p w14:paraId="248C7475" w14:textId="77777777" w:rsidR="006B01F9" w:rsidRDefault="006B01F9">
            <w:pPr>
              <w:pBdr>
                <w:top w:val="nil"/>
                <w:left w:val="nil"/>
                <w:bottom w:val="nil"/>
                <w:right w:val="nil"/>
                <w:between w:val="nil"/>
              </w:pBdr>
              <w:rPr>
                <w:color w:val="2E74B5"/>
                <w:sz w:val="24"/>
                <w:szCs w:val="24"/>
              </w:rPr>
            </w:pPr>
          </w:p>
        </w:tc>
      </w:tr>
      <w:tr w:rsidR="006B01F9" w14:paraId="795AA27C" w14:textId="77777777">
        <w:tc>
          <w:tcPr>
            <w:tcW w:w="9957" w:type="dxa"/>
            <w:tcBorders>
              <w:top w:val="nil"/>
              <w:left w:val="nil"/>
              <w:bottom w:val="nil"/>
              <w:right w:val="nil"/>
            </w:tcBorders>
            <w:shd w:val="clear" w:color="auto" w:fill="FFFFFF"/>
          </w:tcPr>
          <w:p w14:paraId="61CC9280" w14:textId="77777777" w:rsidR="006B01F9" w:rsidRDefault="00134E2B">
            <w:pPr>
              <w:pBdr>
                <w:top w:val="nil"/>
                <w:left w:val="nil"/>
                <w:bottom w:val="nil"/>
                <w:right w:val="nil"/>
                <w:between w:val="nil"/>
              </w:pBdr>
              <w:rPr>
                <w:color w:val="000000"/>
                <w:sz w:val="24"/>
                <w:szCs w:val="24"/>
              </w:rPr>
            </w:pPr>
            <w:r>
              <w:rPr>
                <w:b/>
                <w:color w:val="000000"/>
                <w:sz w:val="24"/>
                <w:szCs w:val="24"/>
              </w:rPr>
              <w:t>Sexual abuse</w:t>
            </w:r>
            <w:r>
              <w:rPr>
                <w:color w:val="000000"/>
                <w:sz w:val="24"/>
                <w:szCs w:val="24"/>
              </w:rPr>
              <w:t xml:space="preserve"> involves forcing or enticing a child or young person to take part in sexual activities, not necessarily involving </w:t>
            </w:r>
            <w:proofErr w:type="gramStart"/>
            <w:r>
              <w:rPr>
                <w:color w:val="000000"/>
                <w:sz w:val="24"/>
                <w:szCs w:val="24"/>
              </w:rPr>
              <w:t>a high level</w:t>
            </w:r>
            <w:proofErr w:type="gramEnd"/>
            <w:r>
              <w:rPr>
                <w:color w:val="000000"/>
                <w:sz w:val="24"/>
                <w:szCs w:val="24"/>
              </w:rPr>
              <w:t xml:space="preserve">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roofErr w:type="gramStart"/>
            <w:r>
              <w:rPr>
                <w:color w:val="000000"/>
                <w:sz w:val="24"/>
                <w:szCs w:val="24"/>
              </w:rPr>
              <w:t>Sexual abuse is not solely perpetrated by adult males</w:t>
            </w:r>
            <w:proofErr w:type="gramEnd"/>
            <w:r>
              <w:rPr>
                <w:color w:val="000000"/>
                <w:sz w:val="24"/>
                <w:szCs w:val="24"/>
              </w:rPr>
              <w:t>.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001D2680" w14:textId="77777777" w:rsidR="006B01F9" w:rsidRDefault="006B01F9">
            <w:pPr>
              <w:pBdr>
                <w:top w:val="nil"/>
                <w:left w:val="nil"/>
                <w:bottom w:val="nil"/>
                <w:right w:val="nil"/>
                <w:between w:val="nil"/>
              </w:pBdr>
              <w:rPr>
                <w:color w:val="2E74B5"/>
                <w:sz w:val="24"/>
                <w:szCs w:val="24"/>
              </w:rPr>
            </w:pPr>
          </w:p>
        </w:tc>
      </w:tr>
      <w:tr w:rsidR="006B01F9" w14:paraId="12C3D0BD" w14:textId="77777777">
        <w:tc>
          <w:tcPr>
            <w:tcW w:w="9957" w:type="dxa"/>
            <w:tcBorders>
              <w:top w:val="nil"/>
              <w:left w:val="nil"/>
              <w:bottom w:val="nil"/>
              <w:right w:val="nil"/>
            </w:tcBorders>
            <w:shd w:val="clear" w:color="auto" w:fill="auto"/>
          </w:tcPr>
          <w:p w14:paraId="251872C6" w14:textId="77777777" w:rsidR="006B01F9" w:rsidRDefault="00134E2B">
            <w:pPr>
              <w:pBdr>
                <w:top w:val="nil"/>
                <w:left w:val="nil"/>
                <w:bottom w:val="nil"/>
                <w:right w:val="nil"/>
                <w:between w:val="nil"/>
              </w:pBdr>
              <w:rPr>
                <w:color w:val="000000"/>
                <w:sz w:val="24"/>
                <w:szCs w:val="24"/>
              </w:rPr>
            </w:pPr>
            <w:r>
              <w:rPr>
                <w:b/>
                <w:color w:val="000000"/>
                <w:sz w:val="24"/>
                <w:szCs w:val="24"/>
              </w:rPr>
              <w:t>Emotional abuse</w:t>
            </w:r>
            <w:r>
              <w:rPr>
                <w:color w:val="000000"/>
                <w:sz w:val="24"/>
                <w:szCs w:val="24"/>
              </w:rPr>
              <w:t xml:space="preserve"> is the persistent emotional maltreatment of a child such as to cause severe and persistent adverse effects on the child’s emotional development.</w:t>
            </w:r>
          </w:p>
          <w:p w14:paraId="35F7E43B" w14:textId="77777777" w:rsidR="006B01F9" w:rsidRDefault="006B01F9">
            <w:pPr>
              <w:pBdr>
                <w:top w:val="nil"/>
                <w:left w:val="nil"/>
                <w:bottom w:val="nil"/>
                <w:right w:val="nil"/>
                <w:between w:val="nil"/>
              </w:pBdr>
              <w:rPr>
                <w:color w:val="000000"/>
                <w:sz w:val="24"/>
                <w:szCs w:val="24"/>
              </w:rPr>
            </w:pPr>
          </w:p>
          <w:p w14:paraId="01FB7E29" w14:textId="77777777" w:rsidR="006B01F9" w:rsidRDefault="00134E2B">
            <w:pPr>
              <w:pBdr>
                <w:top w:val="nil"/>
                <w:left w:val="nil"/>
                <w:bottom w:val="nil"/>
                <w:right w:val="nil"/>
                <w:between w:val="nil"/>
              </w:pBdr>
              <w:rPr>
                <w:color w:val="000000"/>
                <w:sz w:val="24"/>
                <w:szCs w:val="24"/>
              </w:rPr>
            </w:pPr>
            <w:r>
              <w:rPr>
                <w:color w:val="000000"/>
                <w:sz w:val="24"/>
                <w:szCs w:val="24"/>
              </w:rPr>
              <w:t xml:space="preserve">It may involve conveying to children that they are worthless or unloved, inadequate, or valued only </w:t>
            </w:r>
            <w:proofErr w:type="gramStart"/>
            <w:r>
              <w:rPr>
                <w:color w:val="000000"/>
                <w:sz w:val="24"/>
                <w:szCs w:val="24"/>
              </w:rPr>
              <w:t>insofar as</w:t>
            </w:r>
            <w:proofErr w:type="gramEnd"/>
            <w:r>
              <w:rPr>
                <w:color w:val="000000"/>
                <w:sz w:val="24"/>
                <w:szCs w:val="24"/>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w:t>
            </w:r>
            <w:proofErr w:type="gramStart"/>
            <w:r>
              <w:rPr>
                <w:color w:val="000000"/>
                <w:sz w:val="24"/>
                <w:szCs w:val="24"/>
              </w:rPr>
              <w:t>being imposed</w:t>
            </w:r>
            <w:proofErr w:type="gramEnd"/>
            <w:r>
              <w:rPr>
                <w:color w:val="000000"/>
                <w:sz w:val="24"/>
                <w:szCs w:val="24"/>
              </w:rPr>
              <w:t xml:space="preserve">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w:t>
            </w:r>
            <w:proofErr w:type="gramStart"/>
            <w:r>
              <w:rPr>
                <w:color w:val="000000"/>
                <w:sz w:val="24"/>
                <w:szCs w:val="24"/>
              </w:rPr>
              <w:t>is involved in</w:t>
            </w:r>
            <w:proofErr w:type="gramEnd"/>
            <w:r>
              <w:rPr>
                <w:color w:val="000000"/>
                <w:sz w:val="24"/>
                <w:szCs w:val="24"/>
              </w:rPr>
              <w:t xml:space="preserve"> all types of maltreatment of a child, though it may occur alone.</w:t>
            </w:r>
          </w:p>
          <w:p w14:paraId="28238C64" w14:textId="77777777" w:rsidR="006B01F9" w:rsidRDefault="00134E2B">
            <w:pPr>
              <w:pBdr>
                <w:top w:val="nil"/>
                <w:left w:val="nil"/>
                <w:bottom w:val="nil"/>
                <w:right w:val="nil"/>
                <w:between w:val="nil"/>
              </w:pBdr>
              <w:rPr>
                <w:color w:val="000000"/>
                <w:sz w:val="24"/>
                <w:szCs w:val="24"/>
              </w:rPr>
            </w:pPr>
            <w:r>
              <w:rPr>
                <w:color w:val="000000"/>
                <w:sz w:val="24"/>
                <w:szCs w:val="24"/>
              </w:rPr>
              <w:t>We recognise that children with special educational needs and disabilities (SEND) can face additional safeguarding challenges and these are discussed in staff training</w:t>
            </w:r>
            <w:proofErr w:type="gramStart"/>
            <w:r>
              <w:rPr>
                <w:color w:val="000000"/>
                <w:sz w:val="24"/>
                <w:szCs w:val="24"/>
              </w:rPr>
              <w:t xml:space="preserve">.  </w:t>
            </w:r>
            <w:proofErr w:type="gramEnd"/>
          </w:p>
          <w:p w14:paraId="76CD9339" w14:textId="77777777" w:rsidR="006B01F9" w:rsidRDefault="00134E2B">
            <w:pPr>
              <w:pBdr>
                <w:top w:val="nil"/>
                <w:left w:val="nil"/>
                <w:bottom w:val="nil"/>
                <w:right w:val="nil"/>
                <w:between w:val="nil"/>
              </w:pBdr>
              <w:rPr>
                <w:color w:val="000000"/>
                <w:sz w:val="24"/>
                <w:szCs w:val="24"/>
              </w:rPr>
            </w:pPr>
            <w:r>
              <w:rPr>
                <w:color w:val="000000"/>
                <w:sz w:val="24"/>
                <w:szCs w:val="24"/>
              </w:rPr>
              <w:t xml:space="preserve">These additional barriers can include: </w:t>
            </w:r>
          </w:p>
          <w:p w14:paraId="4795D9B5" w14:textId="77777777" w:rsidR="006B01F9" w:rsidRDefault="00134E2B">
            <w:pPr>
              <w:numPr>
                <w:ilvl w:val="1"/>
                <w:numId w:val="21"/>
              </w:numPr>
              <w:pBdr>
                <w:top w:val="nil"/>
                <w:left w:val="nil"/>
                <w:bottom w:val="nil"/>
                <w:right w:val="nil"/>
                <w:between w:val="nil"/>
              </w:pBdr>
              <w:rPr>
                <w:color w:val="000000"/>
                <w:sz w:val="24"/>
                <w:szCs w:val="24"/>
              </w:rPr>
            </w:pPr>
            <w:r>
              <w:rPr>
                <w:color w:val="000000"/>
                <w:sz w:val="24"/>
                <w:szCs w:val="24"/>
              </w:rPr>
              <w:t xml:space="preserve">Assumptions that indicators of possible abuse such as behaviour, mood and injury relate to the child’s disability without further </w:t>
            </w:r>
            <w:proofErr w:type="gramStart"/>
            <w:r>
              <w:rPr>
                <w:color w:val="000000"/>
                <w:sz w:val="24"/>
                <w:szCs w:val="24"/>
              </w:rPr>
              <w:t>exploration</w:t>
            </w:r>
            <w:proofErr w:type="gramEnd"/>
          </w:p>
          <w:p w14:paraId="5ACDD316" w14:textId="77777777" w:rsidR="006B01F9" w:rsidRDefault="00134E2B">
            <w:pPr>
              <w:numPr>
                <w:ilvl w:val="1"/>
                <w:numId w:val="21"/>
              </w:numPr>
              <w:pBdr>
                <w:top w:val="nil"/>
                <w:left w:val="nil"/>
                <w:bottom w:val="nil"/>
                <w:right w:val="nil"/>
                <w:between w:val="nil"/>
              </w:pBdr>
              <w:rPr>
                <w:color w:val="000000"/>
                <w:sz w:val="24"/>
                <w:szCs w:val="24"/>
              </w:rPr>
            </w:pPr>
            <w:r>
              <w:rPr>
                <w:color w:val="000000"/>
                <w:sz w:val="24"/>
                <w:szCs w:val="24"/>
              </w:rPr>
              <w:t xml:space="preserve">Children with SEND can be </w:t>
            </w:r>
            <w:r>
              <w:rPr>
                <w:sz w:val="24"/>
                <w:szCs w:val="24"/>
              </w:rPr>
              <w:t>disproportionately</w:t>
            </w:r>
            <w:r>
              <w:rPr>
                <w:color w:val="000000"/>
                <w:sz w:val="24"/>
                <w:szCs w:val="24"/>
              </w:rPr>
              <w:t xml:space="preserve"> impacted by things like bullying - without outwardly showing any </w:t>
            </w:r>
            <w:proofErr w:type="gramStart"/>
            <w:r>
              <w:rPr>
                <w:color w:val="000000"/>
                <w:sz w:val="24"/>
                <w:szCs w:val="24"/>
              </w:rPr>
              <w:t>signs</w:t>
            </w:r>
            <w:proofErr w:type="gramEnd"/>
          </w:p>
          <w:p w14:paraId="2527E722" w14:textId="77777777" w:rsidR="006B01F9" w:rsidRDefault="00134E2B">
            <w:pPr>
              <w:numPr>
                <w:ilvl w:val="1"/>
                <w:numId w:val="21"/>
              </w:numPr>
              <w:pBdr>
                <w:top w:val="nil"/>
                <w:left w:val="nil"/>
                <w:bottom w:val="nil"/>
                <w:right w:val="nil"/>
                <w:between w:val="nil"/>
              </w:pBdr>
              <w:rPr>
                <w:color w:val="000000"/>
                <w:sz w:val="24"/>
                <w:szCs w:val="24"/>
              </w:rPr>
            </w:pPr>
            <w:r>
              <w:rPr>
                <w:color w:val="000000"/>
                <w:sz w:val="24"/>
                <w:szCs w:val="24"/>
              </w:rPr>
              <w:lastRenderedPageBreak/>
              <w:t xml:space="preserve">Communication barriers and difficulties in overcoming these </w:t>
            </w:r>
            <w:proofErr w:type="gramStart"/>
            <w:r>
              <w:rPr>
                <w:color w:val="000000"/>
                <w:sz w:val="24"/>
                <w:szCs w:val="24"/>
              </w:rPr>
              <w:t>barriers</w:t>
            </w:r>
            <w:proofErr w:type="gramEnd"/>
          </w:p>
          <w:p w14:paraId="06DACBA9" w14:textId="77777777" w:rsidR="006B01F9" w:rsidRDefault="006B01F9">
            <w:pPr>
              <w:pBdr>
                <w:top w:val="nil"/>
                <w:left w:val="nil"/>
                <w:bottom w:val="nil"/>
                <w:right w:val="nil"/>
                <w:between w:val="nil"/>
              </w:pBdr>
              <w:rPr>
                <w:color w:val="000000"/>
                <w:sz w:val="24"/>
                <w:szCs w:val="24"/>
              </w:rPr>
            </w:pPr>
          </w:p>
        </w:tc>
      </w:tr>
      <w:tr w:rsidR="006B01F9" w14:paraId="13100C2C" w14:textId="77777777">
        <w:tc>
          <w:tcPr>
            <w:tcW w:w="9957" w:type="dxa"/>
            <w:tcBorders>
              <w:top w:val="nil"/>
              <w:left w:val="nil"/>
              <w:bottom w:val="nil"/>
              <w:right w:val="nil"/>
            </w:tcBorders>
            <w:shd w:val="clear" w:color="auto" w:fill="auto"/>
          </w:tcPr>
          <w:p w14:paraId="7D2B9AEE" w14:textId="77777777" w:rsidR="006B01F9" w:rsidRDefault="00134E2B">
            <w:pPr>
              <w:pBdr>
                <w:top w:val="nil"/>
                <w:left w:val="nil"/>
                <w:bottom w:val="nil"/>
                <w:right w:val="nil"/>
                <w:between w:val="nil"/>
              </w:pBdr>
              <w:rPr>
                <w:color w:val="000000"/>
                <w:sz w:val="24"/>
                <w:szCs w:val="24"/>
              </w:rPr>
            </w:pPr>
            <w:r>
              <w:rPr>
                <w:b/>
                <w:color w:val="000000"/>
                <w:sz w:val="24"/>
                <w:szCs w:val="24"/>
              </w:rPr>
              <w:lastRenderedPageBreak/>
              <w:t>Neglect</w:t>
            </w:r>
            <w:r>
              <w:rPr>
                <w:color w:val="2E74B5"/>
                <w:sz w:val="24"/>
                <w:szCs w:val="24"/>
              </w:rPr>
              <w:t xml:space="preserve"> </w:t>
            </w:r>
            <w:r>
              <w:rPr>
                <w:color w:val="000000"/>
                <w:sz w:val="24"/>
                <w:szCs w:val="24"/>
              </w:rPr>
              <w:t xml:space="preserve">is the persistent failure to meet a child’s basic physical and /or psychological needs, likely to result in the serious impairment of the child’s health or development. Neglect may occur during pregnancy, for example, </w:t>
            </w:r>
            <w:proofErr w:type="gramStart"/>
            <w:r>
              <w:rPr>
                <w:color w:val="000000"/>
                <w:sz w:val="24"/>
                <w:szCs w:val="24"/>
              </w:rPr>
              <w:t>as a result of</w:t>
            </w:r>
            <w:proofErr w:type="gramEnd"/>
            <w:r>
              <w:rPr>
                <w:color w:val="000000"/>
                <w:sz w:val="24"/>
                <w:szCs w:val="24"/>
              </w:rPr>
              <w:t xml:space="preserve"> maternal substance abuse. Once a child is born, neglect may involve a parent or carer failing to:</w:t>
            </w:r>
          </w:p>
          <w:p w14:paraId="0CE3861D" w14:textId="77777777" w:rsidR="006B01F9" w:rsidRDefault="00134E2B">
            <w:pPr>
              <w:numPr>
                <w:ilvl w:val="1"/>
                <w:numId w:val="53"/>
              </w:numPr>
              <w:pBdr>
                <w:top w:val="nil"/>
                <w:left w:val="nil"/>
                <w:bottom w:val="nil"/>
                <w:right w:val="nil"/>
                <w:between w:val="nil"/>
              </w:pBdr>
              <w:rPr>
                <w:color w:val="000000"/>
                <w:sz w:val="24"/>
                <w:szCs w:val="24"/>
              </w:rPr>
            </w:pPr>
            <w:r>
              <w:rPr>
                <w:color w:val="000000"/>
                <w:sz w:val="24"/>
                <w:szCs w:val="24"/>
              </w:rPr>
              <w:t>Provide adequate food and clothing, shelter (including exclusion from home or abandonment)</w:t>
            </w:r>
          </w:p>
          <w:p w14:paraId="0F9CBE83" w14:textId="77777777" w:rsidR="006B01F9" w:rsidRDefault="00134E2B">
            <w:pPr>
              <w:numPr>
                <w:ilvl w:val="1"/>
                <w:numId w:val="53"/>
              </w:numPr>
              <w:pBdr>
                <w:top w:val="nil"/>
                <w:left w:val="nil"/>
                <w:bottom w:val="nil"/>
                <w:right w:val="nil"/>
                <w:between w:val="nil"/>
              </w:pBdr>
              <w:rPr>
                <w:color w:val="000000"/>
                <w:sz w:val="24"/>
                <w:szCs w:val="24"/>
              </w:rPr>
            </w:pPr>
            <w:r>
              <w:rPr>
                <w:color w:val="000000"/>
                <w:sz w:val="24"/>
                <w:szCs w:val="24"/>
              </w:rPr>
              <w:t xml:space="preserve">Protect a child from physical and emotional harm or </w:t>
            </w:r>
            <w:proofErr w:type="gramStart"/>
            <w:r>
              <w:rPr>
                <w:color w:val="000000"/>
                <w:sz w:val="24"/>
                <w:szCs w:val="24"/>
              </w:rPr>
              <w:t>danger</w:t>
            </w:r>
            <w:proofErr w:type="gramEnd"/>
          </w:p>
          <w:p w14:paraId="0B454F01" w14:textId="77777777" w:rsidR="006B01F9" w:rsidRDefault="00134E2B">
            <w:pPr>
              <w:numPr>
                <w:ilvl w:val="1"/>
                <w:numId w:val="53"/>
              </w:numPr>
              <w:pBdr>
                <w:top w:val="nil"/>
                <w:left w:val="nil"/>
                <w:bottom w:val="nil"/>
                <w:right w:val="nil"/>
                <w:between w:val="nil"/>
              </w:pBdr>
              <w:rPr>
                <w:color w:val="000000"/>
                <w:sz w:val="24"/>
                <w:szCs w:val="24"/>
              </w:rPr>
            </w:pPr>
            <w:r>
              <w:rPr>
                <w:color w:val="000000"/>
                <w:sz w:val="24"/>
                <w:szCs w:val="24"/>
              </w:rPr>
              <w:t>Ensure adequate supervision (including the use of inadequate caretakers)</w:t>
            </w:r>
          </w:p>
          <w:p w14:paraId="7CF4A1AA" w14:textId="77777777" w:rsidR="006B01F9" w:rsidRDefault="00134E2B">
            <w:pPr>
              <w:numPr>
                <w:ilvl w:val="1"/>
                <w:numId w:val="53"/>
              </w:numPr>
              <w:pBdr>
                <w:top w:val="nil"/>
                <w:left w:val="nil"/>
                <w:bottom w:val="nil"/>
                <w:right w:val="nil"/>
                <w:between w:val="nil"/>
              </w:pBdr>
              <w:rPr>
                <w:color w:val="000000"/>
                <w:sz w:val="24"/>
                <w:szCs w:val="24"/>
              </w:rPr>
            </w:pPr>
            <w:r>
              <w:rPr>
                <w:color w:val="000000"/>
                <w:sz w:val="24"/>
                <w:szCs w:val="24"/>
              </w:rPr>
              <w:t xml:space="preserve">Ensure access to appropriate medical care or </w:t>
            </w:r>
            <w:proofErr w:type="gramStart"/>
            <w:r>
              <w:rPr>
                <w:color w:val="000000"/>
                <w:sz w:val="24"/>
                <w:szCs w:val="24"/>
              </w:rPr>
              <w:t>treatment</w:t>
            </w:r>
            <w:proofErr w:type="gramEnd"/>
          </w:p>
          <w:p w14:paraId="4FEB01D3" w14:textId="77777777" w:rsidR="006B01F9" w:rsidRDefault="006B01F9">
            <w:pPr>
              <w:pBdr>
                <w:top w:val="nil"/>
                <w:left w:val="nil"/>
                <w:bottom w:val="nil"/>
                <w:right w:val="nil"/>
                <w:between w:val="nil"/>
              </w:pBdr>
              <w:rPr>
                <w:color w:val="000000"/>
                <w:sz w:val="24"/>
                <w:szCs w:val="24"/>
              </w:rPr>
            </w:pPr>
          </w:p>
          <w:p w14:paraId="05B1DA4A" w14:textId="77777777" w:rsidR="006B01F9" w:rsidRDefault="00134E2B">
            <w:pPr>
              <w:pBdr>
                <w:top w:val="nil"/>
                <w:left w:val="nil"/>
                <w:bottom w:val="nil"/>
                <w:right w:val="nil"/>
                <w:between w:val="nil"/>
              </w:pBdr>
              <w:rPr>
                <w:color w:val="000000"/>
                <w:sz w:val="24"/>
                <w:szCs w:val="24"/>
              </w:rPr>
            </w:pPr>
            <w:r>
              <w:rPr>
                <w:color w:val="000000"/>
                <w:sz w:val="24"/>
                <w:szCs w:val="24"/>
              </w:rPr>
              <w:t>It may also include neglect of, or unresponsiveness to, a child’s basic emotional needs.</w:t>
            </w:r>
          </w:p>
        </w:tc>
      </w:tr>
      <w:tr w:rsidR="006B01F9" w14:paraId="135EE40B" w14:textId="77777777">
        <w:tc>
          <w:tcPr>
            <w:tcW w:w="9957" w:type="dxa"/>
            <w:tcBorders>
              <w:top w:val="nil"/>
              <w:left w:val="nil"/>
              <w:bottom w:val="nil"/>
              <w:right w:val="nil"/>
            </w:tcBorders>
            <w:shd w:val="clear" w:color="auto" w:fill="FFFFFF"/>
          </w:tcPr>
          <w:p w14:paraId="69AFABCE" w14:textId="77777777" w:rsidR="006B01F9" w:rsidRDefault="006B01F9">
            <w:pPr>
              <w:ind w:right="26" w:hanging="720"/>
              <w:rPr>
                <w:b/>
                <w:color w:val="2E74B5"/>
                <w:sz w:val="28"/>
                <w:szCs w:val="28"/>
              </w:rPr>
            </w:pPr>
          </w:p>
        </w:tc>
      </w:tr>
    </w:tbl>
    <w:p w14:paraId="3A5F242E" w14:textId="77777777" w:rsidR="006B01F9" w:rsidRDefault="006B01F9">
      <w:pPr>
        <w:pBdr>
          <w:top w:val="nil"/>
          <w:left w:val="nil"/>
          <w:bottom w:val="nil"/>
          <w:right w:val="nil"/>
          <w:between w:val="nil"/>
        </w:pBdr>
        <w:spacing w:after="0" w:line="240" w:lineRule="auto"/>
        <w:rPr>
          <w:color w:val="FF0000"/>
          <w:sz w:val="24"/>
          <w:szCs w:val="24"/>
        </w:rPr>
      </w:pPr>
    </w:p>
    <w:p w14:paraId="6EFBDCAA" w14:textId="77777777" w:rsidR="006B01F9" w:rsidRDefault="006B01F9">
      <w:pPr>
        <w:pBdr>
          <w:top w:val="nil"/>
          <w:left w:val="nil"/>
          <w:bottom w:val="nil"/>
          <w:right w:val="nil"/>
          <w:between w:val="nil"/>
        </w:pBdr>
        <w:spacing w:after="0" w:line="240" w:lineRule="auto"/>
        <w:rPr>
          <w:color w:val="FF0000"/>
          <w:sz w:val="24"/>
          <w:szCs w:val="24"/>
        </w:rPr>
      </w:pPr>
    </w:p>
    <w:p w14:paraId="4F4D4B6F" w14:textId="77777777" w:rsidR="006B01F9" w:rsidRDefault="006B01F9">
      <w:pPr>
        <w:pBdr>
          <w:top w:val="nil"/>
          <w:left w:val="nil"/>
          <w:bottom w:val="nil"/>
          <w:right w:val="nil"/>
          <w:between w:val="nil"/>
        </w:pBdr>
        <w:spacing w:after="0" w:line="240" w:lineRule="auto"/>
        <w:rPr>
          <w:color w:val="FF0000"/>
          <w:sz w:val="24"/>
          <w:szCs w:val="24"/>
        </w:rPr>
      </w:pPr>
    </w:p>
    <w:p w14:paraId="6353CDE5" w14:textId="77777777" w:rsidR="006B01F9" w:rsidRDefault="006B01F9">
      <w:pPr>
        <w:pBdr>
          <w:top w:val="nil"/>
          <w:left w:val="nil"/>
          <w:bottom w:val="nil"/>
          <w:right w:val="nil"/>
          <w:between w:val="nil"/>
        </w:pBdr>
        <w:spacing w:after="0" w:line="240" w:lineRule="auto"/>
        <w:rPr>
          <w:color w:val="FF0000"/>
          <w:sz w:val="24"/>
          <w:szCs w:val="24"/>
        </w:rPr>
      </w:pPr>
    </w:p>
    <w:p w14:paraId="210EAB9A" w14:textId="77777777" w:rsidR="006B01F9" w:rsidRDefault="006B01F9">
      <w:pPr>
        <w:pBdr>
          <w:top w:val="nil"/>
          <w:left w:val="nil"/>
          <w:bottom w:val="nil"/>
          <w:right w:val="nil"/>
          <w:between w:val="nil"/>
        </w:pBdr>
        <w:spacing w:after="0" w:line="240" w:lineRule="auto"/>
        <w:rPr>
          <w:color w:val="FF0000"/>
          <w:sz w:val="24"/>
          <w:szCs w:val="24"/>
        </w:rPr>
      </w:pPr>
    </w:p>
    <w:p w14:paraId="4AD9EB84" w14:textId="77777777" w:rsidR="006B01F9" w:rsidRDefault="006B01F9">
      <w:pPr>
        <w:pBdr>
          <w:top w:val="nil"/>
          <w:left w:val="nil"/>
          <w:bottom w:val="nil"/>
          <w:right w:val="nil"/>
          <w:between w:val="nil"/>
        </w:pBdr>
        <w:spacing w:after="0" w:line="240" w:lineRule="auto"/>
        <w:rPr>
          <w:color w:val="FF0000"/>
          <w:sz w:val="24"/>
          <w:szCs w:val="24"/>
        </w:rPr>
      </w:pPr>
    </w:p>
    <w:p w14:paraId="252D061D" w14:textId="77777777" w:rsidR="006B01F9" w:rsidRDefault="00134E2B">
      <w:pPr>
        <w:rPr>
          <w:color w:val="FF0000"/>
          <w:sz w:val="24"/>
          <w:szCs w:val="24"/>
        </w:rPr>
      </w:pPr>
      <w:r>
        <w:br w:type="page"/>
      </w:r>
    </w:p>
    <w:p w14:paraId="4B50543C"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63BC697F" w14:textId="77777777" w:rsidR="006B01F9" w:rsidRDefault="006B01F9">
      <w:pPr>
        <w:pBdr>
          <w:top w:val="nil"/>
          <w:left w:val="nil"/>
          <w:bottom w:val="nil"/>
          <w:right w:val="nil"/>
          <w:between w:val="nil"/>
        </w:pBdr>
        <w:spacing w:after="0" w:line="240" w:lineRule="auto"/>
        <w:rPr>
          <w:color w:val="FF0000"/>
          <w:sz w:val="24"/>
          <w:szCs w:val="24"/>
        </w:rPr>
      </w:pPr>
    </w:p>
    <w:p w14:paraId="4E2815F6" w14:textId="77777777" w:rsidR="006B01F9" w:rsidRDefault="00134E2B">
      <w:pPr>
        <w:shd w:val="clear" w:color="auto" w:fill="002060"/>
        <w:rPr>
          <w:b/>
          <w:smallCaps/>
          <w:color w:val="FFFFFF"/>
          <w:sz w:val="28"/>
          <w:szCs w:val="28"/>
        </w:rPr>
      </w:pPr>
      <w:r>
        <w:rPr>
          <w:b/>
          <w:smallCaps/>
          <w:color w:val="FFFFFF"/>
          <w:sz w:val="28"/>
          <w:szCs w:val="28"/>
        </w:rPr>
        <w:t>APPENDIX C: CHILD CRIMINAL EXPLOITATION (CCE) AND CHILD SEXUAL EXPLOITATION (CSE)</w:t>
      </w:r>
    </w:p>
    <w:p w14:paraId="72DF5CA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7DF1534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w:t>
      </w:r>
      <w:proofErr w:type="gramStart"/>
      <w:r>
        <w:rPr>
          <w:color w:val="000000"/>
          <w:sz w:val="24"/>
          <w:szCs w:val="24"/>
        </w:rPr>
        <w:t>some</w:t>
      </w:r>
      <w:proofErr w:type="gramEnd"/>
      <w:r>
        <w:rPr>
          <w:color w:val="000000"/>
          <w:sz w:val="24"/>
          <w:szCs w:val="24"/>
        </w:rPr>
        <w:t xml:space="preserve"> cases, the exploitation or abuse will be in exchange for something the victim needs or wants (for example, money, gifts or affection), and/or will be to the financial benefit or other advantage, such as increased status, of the perpetrator or facilitator.</w:t>
      </w:r>
    </w:p>
    <w:p w14:paraId="2E1557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w:t>
      </w:r>
      <w:proofErr w:type="gramStart"/>
      <w:r>
        <w:rPr>
          <w:color w:val="000000"/>
          <w:sz w:val="24"/>
          <w:szCs w:val="24"/>
        </w:rPr>
        <w:t>be exploited</w:t>
      </w:r>
      <w:proofErr w:type="gramEnd"/>
      <w:r>
        <w:rPr>
          <w:color w:val="000000"/>
          <w:sz w:val="24"/>
          <w:szCs w:val="24"/>
        </w:rPr>
        <w:t xml:space="preserve"> by adult males or females, as individuals or groups. They may also </w:t>
      </w:r>
      <w:proofErr w:type="gramStart"/>
      <w:r>
        <w:rPr>
          <w:color w:val="000000"/>
          <w:sz w:val="24"/>
          <w:szCs w:val="24"/>
        </w:rPr>
        <w:t>be exploited</w:t>
      </w:r>
      <w:proofErr w:type="gramEnd"/>
      <w:r>
        <w:rPr>
          <w:color w:val="000000"/>
          <w:sz w:val="24"/>
          <w:szCs w:val="24"/>
        </w:rPr>
        <w:t xml:space="preserve"> by other children, who themselves may be experiencing exploitation – where this is the case, it is important that the child perpetrator is also recognised as a victim.</w:t>
      </w:r>
    </w:p>
    <w:p w14:paraId="03BBB88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3A39180" w14:textId="77777777" w:rsidR="006B01F9" w:rsidRDefault="00134E2B">
      <w:pPr>
        <w:pBdr>
          <w:top w:val="nil"/>
          <w:left w:val="nil"/>
          <w:bottom w:val="nil"/>
          <w:right w:val="nil"/>
          <w:between w:val="nil"/>
        </w:pBdr>
        <w:spacing w:after="0" w:line="240" w:lineRule="auto"/>
        <w:rPr>
          <w:color w:val="000000"/>
          <w:sz w:val="24"/>
          <w:szCs w:val="24"/>
        </w:rPr>
      </w:pPr>
      <w:proofErr w:type="gramStart"/>
      <w:r>
        <w:rPr>
          <w:color w:val="000000"/>
          <w:sz w:val="24"/>
          <w:szCs w:val="24"/>
        </w:rPr>
        <w:t>Some of</w:t>
      </w:r>
      <w:proofErr w:type="gramEnd"/>
      <w:r>
        <w:rPr>
          <w:color w:val="000000"/>
          <w:sz w:val="24"/>
          <w:szCs w:val="24"/>
        </w:rPr>
        <w:t xml:space="preserve"> the following can be indicators of both child criminal and sexual exploitation where children: </w:t>
      </w:r>
    </w:p>
    <w:p w14:paraId="4511AFA5"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528C261B"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659EB97D"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153EEEE4"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2A5F6BAF"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29B2DDA9"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4DEE62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who have </w:t>
      </w:r>
      <w:proofErr w:type="gramStart"/>
      <w:r>
        <w:rPr>
          <w:color w:val="000000"/>
          <w:sz w:val="24"/>
          <w:szCs w:val="24"/>
        </w:rPr>
        <w:t>been exploited</w:t>
      </w:r>
      <w:proofErr w:type="gramEnd"/>
      <w:r>
        <w:rPr>
          <w:color w:val="000000"/>
          <w:sz w:val="24"/>
          <w:szCs w:val="24"/>
        </w:rPr>
        <w:t xml:space="preserve"> will need additional support to help maintain them in education.</w:t>
      </w:r>
    </w:p>
    <w:p w14:paraId="4D329063" w14:textId="77777777" w:rsidR="006B01F9" w:rsidRDefault="006B01F9">
      <w:pPr>
        <w:pBdr>
          <w:top w:val="nil"/>
          <w:left w:val="nil"/>
          <w:bottom w:val="nil"/>
          <w:right w:val="nil"/>
          <w:between w:val="nil"/>
        </w:pBdr>
        <w:spacing w:after="0" w:line="240" w:lineRule="auto"/>
        <w:rPr>
          <w:color w:val="000000"/>
          <w:sz w:val="24"/>
          <w:szCs w:val="24"/>
        </w:rPr>
      </w:pPr>
    </w:p>
    <w:p w14:paraId="27D9FF82" w14:textId="77777777" w:rsidR="006B01F9" w:rsidRDefault="00134E2B">
      <w:pPr>
        <w:shd w:val="clear" w:color="auto" w:fill="002060"/>
        <w:jc w:val="center"/>
        <w:rPr>
          <w:b/>
          <w:smallCaps/>
          <w:color w:val="FFFFFF"/>
          <w:sz w:val="28"/>
          <w:szCs w:val="28"/>
        </w:rPr>
      </w:pPr>
      <w:r>
        <w:rPr>
          <w:b/>
          <w:smallCaps/>
          <w:color w:val="FFFFFF"/>
          <w:sz w:val="28"/>
          <w:szCs w:val="28"/>
        </w:rPr>
        <w:t>CHILD CRIMINAL EXPLOITATION (CCE)</w:t>
      </w:r>
    </w:p>
    <w:p w14:paraId="712BD406" w14:textId="77777777" w:rsidR="006B01F9" w:rsidRDefault="00134E2B">
      <w:pPr>
        <w:pBdr>
          <w:top w:val="nil"/>
          <w:left w:val="nil"/>
          <w:bottom w:val="nil"/>
          <w:right w:val="nil"/>
          <w:between w:val="nil"/>
        </w:pBdr>
        <w:spacing w:after="0" w:line="240" w:lineRule="auto"/>
        <w:rPr>
          <w:color w:val="000000"/>
          <w:sz w:val="24"/>
          <w:szCs w:val="24"/>
        </w:rPr>
      </w:pPr>
      <w:proofErr w:type="gramStart"/>
      <w:r>
        <w:rPr>
          <w:color w:val="000000"/>
          <w:sz w:val="24"/>
          <w:szCs w:val="24"/>
        </w:rPr>
        <w:t>Some</w:t>
      </w:r>
      <w:proofErr w:type="gramEnd"/>
      <w:r>
        <w:rPr>
          <w:color w:val="000000"/>
          <w:sz w:val="24"/>
          <w:szCs w:val="24"/>
        </w:rPr>
        <w:t xml:space="preserve"> specific forms of CCE can include children being forced or manipulated into transporting drugs or money through county lines, working in cannabis factories, shoplifting or pickpocketing. They can also </w:t>
      </w:r>
      <w:proofErr w:type="gramStart"/>
      <w:r>
        <w:rPr>
          <w:color w:val="000000"/>
          <w:sz w:val="24"/>
          <w:szCs w:val="24"/>
        </w:rPr>
        <w:t>be forced</w:t>
      </w:r>
      <w:proofErr w:type="gramEnd"/>
      <w:r>
        <w:rPr>
          <w:color w:val="000000"/>
          <w:sz w:val="24"/>
          <w:szCs w:val="24"/>
        </w:rPr>
        <w:t xml:space="preserve"> or manipulated into committing vehicle crime or threatening/committing serious violence to others. </w:t>
      </w:r>
    </w:p>
    <w:p w14:paraId="3971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w:t>
      </w:r>
      <w:proofErr w:type="gramStart"/>
      <w:r>
        <w:rPr>
          <w:color w:val="000000"/>
          <w:sz w:val="24"/>
          <w:szCs w:val="24"/>
        </w:rPr>
        <w:t>violence, or</w:t>
      </w:r>
      <w:proofErr w:type="gramEnd"/>
      <w:r>
        <w:rPr>
          <w:color w:val="000000"/>
          <w:sz w:val="24"/>
          <w:szCs w:val="24"/>
        </w:rPr>
        <w:t xml:space="preserve"> entrap and coerce them into debt. They may </w:t>
      </w:r>
      <w:proofErr w:type="gramStart"/>
      <w:r>
        <w:rPr>
          <w:color w:val="000000"/>
          <w:sz w:val="24"/>
          <w:szCs w:val="24"/>
        </w:rPr>
        <w:t>be coerced</w:t>
      </w:r>
      <w:proofErr w:type="gramEnd"/>
      <w:r>
        <w:rPr>
          <w:color w:val="000000"/>
          <w:sz w:val="24"/>
          <w:szCs w:val="24"/>
        </w:rPr>
        <w:t xml:space="preserve"> into carrying weapons such as knives or begin to carry a knife for a sense of protection from harm from others. As children involved in criminal exploitation often commit crimes themselves, their vulnerability as victims </w:t>
      </w:r>
      <w:proofErr w:type="gramStart"/>
      <w:r>
        <w:rPr>
          <w:color w:val="000000"/>
          <w:sz w:val="24"/>
          <w:szCs w:val="24"/>
        </w:rPr>
        <w:t>is not always recognised</w:t>
      </w:r>
      <w:proofErr w:type="gramEnd"/>
      <w:r>
        <w:rPr>
          <w:color w:val="000000"/>
          <w:sz w:val="24"/>
          <w:szCs w:val="24"/>
        </w:rPr>
        <w:t xml:space="preserve"> by adults and professionals (particularly older children), and they are not treated as victims despite the harm they have experienced. They may still have been criminally exploited even if the activity </w:t>
      </w:r>
      <w:proofErr w:type="gramStart"/>
      <w:r>
        <w:rPr>
          <w:color w:val="000000"/>
          <w:sz w:val="24"/>
          <w:szCs w:val="24"/>
        </w:rPr>
        <w:t>appears to be</w:t>
      </w:r>
      <w:proofErr w:type="gramEnd"/>
      <w:r>
        <w:rPr>
          <w:color w:val="000000"/>
          <w:sz w:val="24"/>
          <w:szCs w:val="24"/>
        </w:rPr>
        <w:t xml:space="preserve"> something they have agreed or consented to. </w:t>
      </w:r>
    </w:p>
    <w:p w14:paraId="5EE0E9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to note that the experience of girls who are criminally exploited can be </w:t>
      </w:r>
      <w:proofErr w:type="gramStart"/>
      <w:r>
        <w:rPr>
          <w:color w:val="000000"/>
          <w:sz w:val="24"/>
          <w:szCs w:val="24"/>
        </w:rPr>
        <w:t>very different</w:t>
      </w:r>
      <w:proofErr w:type="gramEnd"/>
      <w:r>
        <w:rPr>
          <w:color w:val="000000"/>
          <w:sz w:val="24"/>
          <w:szCs w:val="24"/>
        </w:rPr>
        <w:t xml:space="preserve"> to that of boys. The indicators may not be the same, however professionals should be aware that girls are at risk of criminal exploitation too. It is also important to note that both boys and girls </w:t>
      </w:r>
      <w:proofErr w:type="gramStart"/>
      <w:r>
        <w:rPr>
          <w:color w:val="000000"/>
          <w:sz w:val="24"/>
          <w:szCs w:val="24"/>
        </w:rPr>
        <w:t>being criminally exploited</w:t>
      </w:r>
      <w:proofErr w:type="gramEnd"/>
      <w:r>
        <w:rPr>
          <w:color w:val="000000"/>
          <w:sz w:val="24"/>
          <w:szCs w:val="24"/>
        </w:rPr>
        <w:t xml:space="preserve"> may be at higher risk of sexual exploitation.</w:t>
      </w:r>
    </w:p>
    <w:p w14:paraId="75798A45" w14:textId="77777777" w:rsidR="006B01F9" w:rsidRDefault="00134E2B">
      <w:pPr>
        <w:shd w:val="clear" w:color="auto" w:fill="002060"/>
        <w:jc w:val="center"/>
        <w:rPr>
          <w:b/>
          <w:smallCaps/>
          <w:color w:val="FFFFFF"/>
          <w:sz w:val="28"/>
          <w:szCs w:val="28"/>
        </w:rPr>
      </w:pPr>
      <w:r>
        <w:rPr>
          <w:b/>
          <w:smallCaps/>
          <w:color w:val="FFFFFF"/>
          <w:sz w:val="28"/>
          <w:szCs w:val="28"/>
        </w:rPr>
        <w:lastRenderedPageBreak/>
        <w:t>CHILD SEXUAL EXPLOITATION (CSE)</w:t>
      </w:r>
    </w:p>
    <w:p w14:paraId="52BA6C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54F3B30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14:paraId="2427BE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can involve force and/or </w:t>
      </w:r>
      <w:proofErr w:type="gramStart"/>
      <w:r>
        <w:rPr>
          <w:color w:val="000000"/>
          <w:sz w:val="24"/>
          <w:szCs w:val="24"/>
        </w:rPr>
        <w:t>enticement based</w:t>
      </w:r>
      <w:proofErr w:type="gramEnd"/>
      <w:r>
        <w:rPr>
          <w:color w:val="000000"/>
          <w:sz w:val="24"/>
          <w:szCs w:val="24"/>
        </w:rPr>
        <w:t xml:space="preserve"> methods of compliance and may, or may not, be accompanied by violence or threats of violence.</w:t>
      </w:r>
    </w:p>
    <w:p w14:paraId="23D18A9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can affect any child, who has </w:t>
      </w:r>
      <w:proofErr w:type="gramStart"/>
      <w:r>
        <w:rPr>
          <w:color w:val="000000"/>
          <w:sz w:val="24"/>
          <w:szCs w:val="24"/>
        </w:rPr>
        <w:t>been coerced</w:t>
      </w:r>
      <w:proofErr w:type="gramEnd"/>
      <w:r>
        <w:rPr>
          <w:color w:val="000000"/>
          <w:sz w:val="24"/>
          <w:szCs w:val="24"/>
        </w:rPr>
        <w:t xml:space="preserve"> into engaging in sexual activities. This includes </w:t>
      </w:r>
      <w:proofErr w:type="gramStart"/>
      <w:r>
        <w:rPr>
          <w:color w:val="000000"/>
          <w:sz w:val="24"/>
          <w:szCs w:val="24"/>
        </w:rPr>
        <w:t>16 and 17 year olds</w:t>
      </w:r>
      <w:proofErr w:type="gramEnd"/>
      <w:r>
        <w:rPr>
          <w:color w:val="000000"/>
          <w:sz w:val="24"/>
          <w:szCs w:val="24"/>
        </w:rPr>
        <w:t xml:space="preserve"> who can legally consent to have sex. </w:t>
      </w:r>
      <w:proofErr w:type="gramStart"/>
      <w:r>
        <w:rPr>
          <w:color w:val="000000"/>
          <w:sz w:val="24"/>
          <w:szCs w:val="24"/>
        </w:rPr>
        <w:t>Some</w:t>
      </w:r>
      <w:proofErr w:type="gramEnd"/>
      <w:r>
        <w:rPr>
          <w:color w:val="000000"/>
          <w:sz w:val="24"/>
          <w:szCs w:val="24"/>
        </w:rPr>
        <w:t xml:space="preserve"> children may not realise they are being exploited e.g. they believe they are in a genuine romantic relationship.</w:t>
      </w:r>
    </w:p>
    <w:p w14:paraId="38BE6A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following list of indicators is not exhaustive or definitive but it does highlight common signs which can assist professionals in identifying children or young people who may be victims of sexual exploitation.</w:t>
      </w:r>
    </w:p>
    <w:p w14:paraId="7C10E09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2E851990"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Underage sexual activity</w:t>
      </w:r>
    </w:p>
    <w:p w14:paraId="433263FB"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Inappropriate sexual or sexualised behaviour</w:t>
      </w:r>
    </w:p>
    <w:p w14:paraId="7F3276A3"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Sexually risky behaviour, e.g. 'swapping' sex</w:t>
      </w:r>
    </w:p>
    <w:p w14:paraId="4DFE3EFB"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Repeated sexually transmitted </w:t>
      </w:r>
      <w:proofErr w:type="gramStart"/>
      <w:r>
        <w:rPr>
          <w:color w:val="000000"/>
          <w:sz w:val="24"/>
          <w:szCs w:val="24"/>
        </w:rPr>
        <w:t>infections</w:t>
      </w:r>
      <w:proofErr w:type="gramEnd"/>
    </w:p>
    <w:p w14:paraId="2DC2EF16"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In girls, repeated pregnancy, abortions, miscarriage</w:t>
      </w:r>
    </w:p>
    <w:p w14:paraId="2A5AF8E8"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Having multiple mobile phones and worrying about losing contact via mobile phone</w:t>
      </w:r>
    </w:p>
    <w:p w14:paraId="7F0BB4EB"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Having unaffordable new things (clothes, mobile phone) or expensive habits (alcohol, drugs)</w:t>
      </w:r>
    </w:p>
    <w:p w14:paraId="7F289700"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Changes in the way they </w:t>
      </w:r>
      <w:proofErr w:type="gramStart"/>
      <w:r>
        <w:rPr>
          <w:color w:val="000000"/>
          <w:sz w:val="24"/>
          <w:szCs w:val="24"/>
        </w:rPr>
        <w:t>dress</w:t>
      </w:r>
      <w:proofErr w:type="gramEnd"/>
    </w:p>
    <w:p w14:paraId="5335D01D"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Going to hotels or other unusual locations to meet friends </w:t>
      </w:r>
    </w:p>
    <w:p w14:paraId="527DBEC7"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Seen at known places of </w:t>
      </w:r>
      <w:proofErr w:type="gramStart"/>
      <w:r>
        <w:rPr>
          <w:color w:val="000000"/>
          <w:sz w:val="24"/>
          <w:szCs w:val="24"/>
        </w:rPr>
        <w:t>concern</w:t>
      </w:r>
      <w:proofErr w:type="gramEnd"/>
    </w:p>
    <w:p w14:paraId="3D0CB4C1"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Moving around the country, appearing in new towns or cities, not knowing where they are</w:t>
      </w:r>
    </w:p>
    <w:p w14:paraId="2B7F2F80"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Getting in/out of different cars driven by unknown adults</w:t>
      </w:r>
    </w:p>
    <w:p w14:paraId="494DFDBE"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Having older boyfriends or girlfriends</w:t>
      </w:r>
    </w:p>
    <w:p w14:paraId="500C3D5C"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Contact with known </w:t>
      </w:r>
      <w:proofErr w:type="gramStart"/>
      <w:r>
        <w:rPr>
          <w:color w:val="000000"/>
          <w:sz w:val="24"/>
          <w:szCs w:val="24"/>
        </w:rPr>
        <w:t>perpetrators</w:t>
      </w:r>
      <w:proofErr w:type="gramEnd"/>
    </w:p>
    <w:p w14:paraId="009ADC60"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Involved in abusive relationships, intimidated and fearful of certain people or </w:t>
      </w:r>
      <w:proofErr w:type="gramStart"/>
      <w:r>
        <w:rPr>
          <w:color w:val="000000"/>
          <w:sz w:val="24"/>
          <w:szCs w:val="24"/>
        </w:rPr>
        <w:t>situations</w:t>
      </w:r>
      <w:proofErr w:type="gramEnd"/>
    </w:p>
    <w:p w14:paraId="5004FC35"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Hanging out with groups of older people, or anti-social groups, or with other vulnerable peers</w:t>
      </w:r>
    </w:p>
    <w:p w14:paraId="6A4C52F9"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Recruiting other young people into exploitative situations</w:t>
      </w:r>
    </w:p>
    <w:p w14:paraId="0D17F7F9"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Unexplained changes in behaviour or personality (chaotic, aggressive, sexual, mood swings, volatile behaviour and/or emotional distress)</w:t>
      </w:r>
    </w:p>
    <w:p w14:paraId="6B90B2F1"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Self-harming, suicidal thoughts, suicide attempts, overdosing, eating </w:t>
      </w:r>
      <w:proofErr w:type="gramStart"/>
      <w:r>
        <w:rPr>
          <w:color w:val="000000"/>
          <w:sz w:val="24"/>
          <w:szCs w:val="24"/>
        </w:rPr>
        <w:t>disorders</w:t>
      </w:r>
      <w:proofErr w:type="gramEnd"/>
    </w:p>
    <w:p w14:paraId="292DBD31"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Getting involved in crime/police involvement, police </w:t>
      </w:r>
      <w:proofErr w:type="gramStart"/>
      <w:r>
        <w:rPr>
          <w:color w:val="000000"/>
          <w:sz w:val="24"/>
          <w:szCs w:val="24"/>
        </w:rPr>
        <w:t>records</w:t>
      </w:r>
      <w:proofErr w:type="gramEnd"/>
    </w:p>
    <w:p w14:paraId="5ABFBB2B"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Involved in gangs, gang fights, gang </w:t>
      </w:r>
      <w:proofErr w:type="gramStart"/>
      <w:r>
        <w:rPr>
          <w:color w:val="000000"/>
          <w:sz w:val="24"/>
          <w:szCs w:val="24"/>
        </w:rPr>
        <w:t>membership</w:t>
      </w:r>
      <w:proofErr w:type="gramEnd"/>
    </w:p>
    <w:p w14:paraId="087C4D92" w14:textId="77777777" w:rsidR="006B01F9" w:rsidRDefault="00134E2B">
      <w:pPr>
        <w:numPr>
          <w:ilvl w:val="1"/>
          <w:numId w:val="89"/>
        </w:numPr>
        <w:pBdr>
          <w:top w:val="nil"/>
          <w:left w:val="nil"/>
          <w:bottom w:val="nil"/>
          <w:right w:val="nil"/>
          <w:between w:val="nil"/>
        </w:pBdr>
        <w:spacing w:after="0" w:line="240" w:lineRule="auto"/>
        <w:rPr>
          <w:color w:val="000000"/>
        </w:rPr>
      </w:pPr>
      <w:r>
        <w:rPr>
          <w:color w:val="000000"/>
          <w:sz w:val="24"/>
          <w:szCs w:val="24"/>
        </w:rPr>
        <w:t>Injuries from physical assault, physical restraint and/or sexual assault</w:t>
      </w:r>
    </w:p>
    <w:p w14:paraId="23B89190" w14:textId="77777777" w:rsidR="006B01F9" w:rsidRDefault="006B01F9">
      <w:pPr>
        <w:pBdr>
          <w:top w:val="nil"/>
          <w:left w:val="nil"/>
          <w:bottom w:val="nil"/>
          <w:right w:val="nil"/>
          <w:between w:val="nil"/>
        </w:pBdr>
        <w:spacing w:after="0" w:line="240" w:lineRule="auto"/>
        <w:rPr>
          <w:color w:val="000000"/>
          <w:sz w:val="24"/>
          <w:szCs w:val="24"/>
        </w:rPr>
      </w:pPr>
    </w:p>
    <w:p w14:paraId="7AB50BA3" w14:textId="77777777" w:rsidR="006B01F9" w:rsidRDefault="006B01F9">
      <w:pPr>
        <w:pBdr>
          <w:top w:val="nil"/>
          <w:left w:val="nil"/>
          <w:bottom w:val="nil"/>
          <w:right w:val="nil"/>
          <w:between w:val="nil"/>
        </w:pBdr>
        <w:spacing w:after="0" w:line="240" w:lineRule="auto"/>
        <w:rPr>
          <w:color w:val="000000"/>
        </w:rPr>
      </w:pPr>
    </w:p>
    <w:p w14:paraId="0E8C739D" w14:textId="77777777" w:rsidR="006B01F9" w:rsidRDefault="00134E2B">
      <w:pPr>
        <w:shd w:val="clear" w:color="auto" w:fill="002060"/>
        <w:jc w:val="center"/>
        <w:rPr>
          <w:color w:val="FFFFFF"/>
          <w:sz w:val="24"/>
          <w:szCs w:val="24"/>
        </w:rPr>
      </w:pPr>
      <w:r>
        <w:rPr>
          <w:b/>
          <w:color w:val="FFFFFF"/>
          <w:sz w:val="28"/>
          <w:szCs w:val="28"/>
        </w:rPr>
        <w:lastRenderedPageBreak/>
        <w:t>COUNTY LINES</w:t>
      </w:r>
    </w:p>
    <w:p w14:paraId="3D3C0A3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County lines is a term used to describe gangs and organised criminal networks involved in exporting illegal drugs using dedicated mobile phone lines or other form of “deal line</w:t>
      </w:r>
      <w:proofErr w:type="gramStart"/>
      <w:r>
        <w:rPr>
          <w:color w:val="000000"/>
          <w:sz w:val="24"/>
          <w:szCs w:val="24"/>
        </w:rPr>
        <w:t>”.</w:t>
      </w:r>
      <w:proofErr w:type="gramEnd"/>
      <w:r>
        <w:rPr>
          <w:color w:val="000000"/>
          <w:sz w:val="24"/>
          <w:szCs w:val="24"/>
        </w:rPr>
        <w:t xml:space="preserve"> This activity can happen locally as well as across the UK - no specified distance of travel </w:t>
      </w:r>
      <w:proofErr w:type="gramStart"/>
      <w:r>
        <w:rPr>
          <w:color w:val="000000"/>
          <w:sz w:val="24"/>
          <w:szCs w:val="24"/>
        </w:rPr>
        <w:t>is required</w:t>
      </w:r>
      <w:proofErr w:type="gramEnd"/>
      <w:r>
        <w:rPr>
          <w:color w:val="000000"/>
          <w:sz w:val="24"/>
          <w:szCs w:val="24"/>
        </w:rPr>
        <w:t xml:space="preserve">. Children and vulnerable adults </w:t>
      </w:r>
      <w:proofErr w:type="gramStart"/>
      <w:r>
        <w:rPr>
          <w:color w:val="000000"/>
          <w:sz w:val="24"/>
          <w:szCs w:val="24"/>
        </w:rPr>
        <w:t>are exploited</w:t>
      </w:r>
      <w:proofErr w:type="gramEnd"/>
      <w:r>
        <w:rPr>
          <w:color w:val="000000"/>
          <w:sz w:val="24"/>
          <w:szCs w:val="24"/>
        </w:rPr>
        <w:t xml:space="preserve"> to move, store and sell drugs and money. Offenders will often use coercion, intimidation, violence (including sexual violence) and weapons to ensure compliance of victims. </w:t>
      </w:r>
    </w:p>
    <w:p w14:paraId="4360414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w:t>
      </w:r>
      <w:proofErr w:type="gramStart"/>
      <w:r>
        <w:rPr>
          <w:color w:val="000000"/>
          <w:sz w:val="24"/>
          <w:szCs w:val="24"/>
        </w:rPr>
        <w:t>be targeted</w:t>
      </w:r>
      <w:proofErr w:type="gramEnd"/>
      <w:r>
        <w:rPr>
          <w:color w:val="000000"/>
          <w:sz w:val="24"/>
          <w:szCs w:val="24"/>
        </w:rPr>
        <w:t xml:space="preserve"> and recruited into county lines in a number of locations including schools (mainstream and special), further and higher educational institutions, pupil referral units, children’s homes and care homes. </w:t>
      </w:r>
    </w:p>
    <w:p w14:paraId="5EB46F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w:t>
      </w:r>
      <w:proofErr w:type="gramStart"/>
      <w:r>
        <w:rPr>
          <w:color w:val="000000"/>
          <w:sz w:val="24"/>
          <w:szCs w:val="24"/>
        </w:rPr>
        <w:t>being targeted</w:t>
      </w:r>
      <w:proofErr w:type="gramEnd"/>
      <w:r>
        <w:rPr>
          <w:color w:val="000000"/>
          <w:sz w:val="24"/>
          <w:szCs w:val="24"/>
        </w:rPr>
        <w:t xml:space="preserve"> and recruited online using social media. Children can easily become trapped by this type of exploitation as county lines gangs can manufacture drug debts which need to </w:t>
      </w:r>
      <w:proofErr w:type="gramStart"/>
      <w:r>
        <w:rPr>
          <w:color w:val="000000"/>
          <w:sz w:val="24"/>
          <w:szCs w:val="24"/>
        </w:rPr>
        <w:t>be worked</w:t>
      </w:r>
      <w:proofErr w:type="gramEnd"/>
      <w:r>
        <w:rPr>
          <w:color w:val="000000"/>
          <w:sz w:val="24"/>
          <w:szCs w:val="24"/>
        </w:rPr>
        <w:t xml:space="preserve"> off or threaten serious violence and kidnap towards victims (and their families) if they attempt to leave the county lines network. </w:t>
      </w:r>
    </w:p>
    <w:p w14:paraId="4B14F2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 number of the indicators for CSE and CCE as detailed above may be applicable to where children </w:t>
      </w:r>
      <w:proofErr w:type="gramStart"/>
      <w:r>
        <w:rPr>
          <w:color w:val="000000"/>
          <w:sz w:val="24"/>
          <w:szCs w:val="24"/>
        </w:rPr>
        <w:t>are involved in</w:t>
      </w:r>
      <w:proofErr w:type="gramEnd"/>
      <w:r>
        <w:rPr>
          <w:color w:val="000000"/>
          <w:sz w:val="24"/>
          <w:szCs w:val="24"/>
        </w:rPr>
        <w:t xml:space="preserve"> county lines. </w:t>
      </w:r>
      <w:proofErr w:type="gramStart"/>
      <w:r>
        <w:rPr>
          <w:color w:val="000000"/>
          <w:sz w:val="24"/>
          <w:szCs w:val="24"/>
        </w:rPr>
        <w:t>Some</w:t>
      </w:r>
      <w:proofErr w:type="gramEnd"/>
      <w:r>
        <w:rPr>
          <w:color w:val="000000"/>
          <w:sz w:val="24"/>
          <w:szCs w:val="24"/>
        </w:rPr>
        <w:t xml:space="preserve"> additional specific indicators that may be present where a child is criminally exploited through involvement in county lines are children:</w:t>
      </w:r>
    </w:p>
    <w:p w14:paraId="7DAED672"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Persistently going missing from home or school and subsequently found in areas away from their </w:t>
      </w:r>
      <w:proofErr w:type="gramStart"/>
      <w:r>
        <w:rPr>
          <w:color w:val="000000"/>
          <w:sz w:val="24"/>
          <w:szCs w:val="24"/>
        </w:rPr>
        <w:t>home</w:t>
      </w:r>
      <w:proofErr w:type="gramEnd"/>
    </w:p>
    <w:p w14:paraId="3765E06E"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In excessive receipt of calls and text messages</w:t>
      </w:r>
    </w:p>
    <w:p w14:paraId="5A5FB01B"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In relationships with older, controlling </w:t>
      </w:r>
      <w:proofErr w:type="gramStart"/>
      <w:r>
        <w:rPr>
          <w:color w:val="000000"/>
          <w:sz w:val="24"/>
          <w:szCs w:val="24"/>
        </w:rPr>
        <w:t>individuals</w:t>
      </w:r>
      <w:proofErr w:type="gramEnd"/>
    </w:p>
    <w:p w14:paraId="23F3D4FA"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Associated with </w:t>
      </w:r>
      <w:proofErr w:type="gramStart"/>
      <w:r>
        <w:rPr>
          <w:color w:val="000000"/>
          <w:sz w:val="24"/>
          <w:szCs w:val="24"/>
        </w:rPr>
        <w:t>gangs</w:t>
      </w:r>
      <w:proofErr w:type="gramEnd"/>
      <w:r>
        <w:rPr>
          <w:color w:val="000000"/>
          <w:sz w:val="24"/>
          <w:szCs w:val="24"/>
        </w:rPr>
        <w:t xml:space="preserve"> </w:t>
      </w:r>
    </w:p>
    <w:p w14:paraId="5C3E3424"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Under suspicion of self-harm, physical assault or unexplained injuries </w:t>
      </w:r>
    </w:p>
    <w:p w14:paraId="59632131"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With parental concerns</w:t>
      </w:r>
    </w:p>
    <w:p w14:paraId="4AFD4604"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Showing a significant decline in school performance </w:t>
      </w:r>
    </w:p>
    <w:p w14:paraId="7173F2E6"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Demonstrating significant changes in emotional wellbeing </w:t>
      </w:r>
    </w:p>
    <w:p w14:paraId="083A4D88"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Have been the victim or perpetrator of serious violence (e.g. knife crime)</w:t>
      </w:r>
    </w:p>
    <w:p w14:paraId="3FBD0424"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Are involved in receiving requests for drugs via a phone line, moving drugs, handing over and collecting money for </w:t>
      </w:r>
      <w:proofErr w:type="gramStart"/>
      <w:r>
        <w:rPr>
          <w:color w:val="000000"/>
          <w:sz w:val="24"/>
          <w:szCs w:val="24"/>
        </w:rPr>
        <w:t>drugs</w:t>
      </w:r>
      <w:proofErr w:type="gramEnd"/>
    </w:p>
    <w:p w14:paraId="5154B996"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Are exposed to techniques such as ‘plugging’, where drugs are concealed internally to avoid </w:t>
      </w:r>
      <w:proofErr w:type="gramStart"/>
      <w:r>
        <w:rPr>
          <w:color w:val="000000"/>
          <w:sz w:val="24"/>
          <w:szCs w:val="24"/>
        </w:rPr>
        <w:t>detection</w:t>
      </w:r>
      <w:proofErr w:type="gramEnd"/>
    </w:p>
    <w:p w14:paraId="3A608789"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Are found in accommodation that they have no connection with, often called a ‘trap house or cuckooing’ or hotel room where there is drug </w:t>
      </w:r>
      <w:proofErr w:type="gramStart"/>
      <w:r>
        <w:rPr>
          <w:color w:val="000000"/>
          <w:sz w:val="24"/>
          <w:szCs w:val="24"/>
        </w:rPr>
        <w:t>activity</w:t>
      </w:r>
      <w:proofErr w:type="gramEnd"/>
    </w:p>
    <w:p w14:paraId="243C56A8"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Owe a ‘debt bond’ to their </w:t>
      </w:r>
      <w:proofErr w:type="gramStart"/>
      <w:r>
        <w:rPr>
          <w:color w:val="000000"/>
          <w:sz w:val="24"/>
          <w:szCs w:val="24"/>
        </w:rPr>
        <w:t>exploiters</w:t>
      </w:r>
      <w:proofErr w:type="gramEnd"/>
    </w:p>
    <w:p w14:paraId="39D5343D"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Have their bank accounts been used to facilitate drug </w:t>
      </w:r>
      <w:proofErr w:type="gramStart"/>
      <w:r>
        <w:rPr>
          <w:color w:val="000000"/>
          <w:sz w:val="24"/>
          <w:szCs w:val="24"/>
        </w:rPr>
        <w:t>dealing</w:t>
      </w:r>
      <w:proofErr w:type="gramEnd"/>
    </w:p>
    <w:p w14:paraId="4341CD65" w14:textId="77777777" w:rsidR="006B01F9" w:rsidRDefault="006B01F9">
      <w:pPr>
        <w:pBdr>
          <w:top w:val="nil"/>
          <w:left w:val="nil"/>
          <w:bottom w:val="nil"/>
          <w:right w:val="nil"/>
          <w:between w:val="nil"/>
        </w:pBdr>
        <w:spacing w:after="0" w:line="240" w:lineRule="auto"/>
        <w:rPr>
          <w:color w:val="000000"/>
          <w:sz w:val="24"/>
          <w:szCs w:val="24"/>
        </w:rPr>
      </w:pPr>
    </w:p>
    <w:p w14:paraId="4E716F3C" w14:textId="77777777" w:rsidR="006B01F9" w:rsidRDefault="00134E2B">
      <w:pPr>
        <w:shd w:val="clear" w:color="auto" w:fill="002060"/>
        <w:jc w:val="center"/>
        <w:rPr>
          <w:b/>
          <w:color w:val="FFFFFF"/>
          <w:sz w:val="28"/>
          <w:szCs w:val="28"/>
        </w:rPr>
      </w:pPr>
      <w:r>
        <w:rPr>
          <w:b/>
          <w:color w:val="FFFFFF"/>
          <w:sz w:val="28"/>
          <w:szCs w:val="28"/>
        </w:rPr>
        <w:t>SERIOUS VIOLENCE</w:t>
      </w:r>
    </w:p>
    <w:p w14:paraId="70C53E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5A0C7DD7"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Increased absence from school</w:t>
      </w:r>
    </w:p>
    <w:p w14:paraId="2C44764D"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A change in friendships or relationships with older individuals or groups</w:t>
      </w:r>
    </w:p>
    <w:p w14:paraId="597B2F9A"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A significant decline in performance</w:t>
      </w:r>
    </w:p>
    <w:p w14:paraId="65DE19A9"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 xml:space="preserve">Signs of self-harm or a </w:t>
      </w:r>
      <w:proofErr w:type="gramStart"/>
      <w:r>
        <w:rPr>
          <w:color w:val="000000"/>
          <w:sz w:val="24"/>
          <w:szCs w:val="24"/>
        </w:rPr>
        <w:t>significant change</w:t>
      </w:r>
      <w:proofErr w:type="gramEnd"/>
      <w:r>
        <w:rPr>
          <w:color w:val="000000"/>
          <w:sz w:val="24"/>
          <w:szCs w:val="24"/>
        </w:rPr>
        <w:t xml:space="preserve"> in wellbeing</w:t>
      </w:r>
    </w:p>
    <w:p w14:paraId="148B45C2"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Signs of assault or unexplained injuries</w:t>
      </w:r>
    </w:p>
    <w:p w14:paraId="3DFFE3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Unexplained gifts or new possessions could also indicate that children have </w:t>
      </w:r>
      <w:proofErr w:type="gramStart"/>
      <w:r>
        <w:rPr>
          <w:color w:val="000000"/>
          <w:sz w:val="24"/>
          <w:szCs w:val="24"/>
        </w:rPr>
        <w:t>been approached</w:t>
      </w:r>
      <w:proofErr w:type="gramEnd"/>
      <w:r>
        <w:rPr>
          <w:color w:val="000000"/>
          <w:sz w:val="24"/>
          <w:szCs w:val="24"/>
        </w:rPr>
        <w:t xml:space="preserve"> by, or are involved with, individuals associated with criminal networks or gangs and may be at risk of criminal exploitation (see above).</w:t>
      </w:r>
    </w:p>
    <w:p w14:paraId="1CC34AD9" w14:textId="77777777" w:rsidR="006B01F9" w:rsidRDefault="006B01F9">
      <w:pPr>
        <w:pBdr>
          <w:top w:val="nil"/>
          <w:left w:val="nil"/>
          <w:bottom w:val="nil"/>
          <w:right w:val="nil"/>
          <w:between w:val="nil"/>
        </w:pBdr>
        <w:spacing w:after="0" w:line="240" w:lineRule="auto"/>
        <w:rPr>
          <w:color w:val="000000"/>
          <w:sz w:val="24"/>
          <w:szCs w:val="24"/>
        </w:rPr>
      </w:pPr>
    </w:p>
    <w:p w14:paraId="0B1B20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2AB31007" w14:textId="77777777" w:rsidR="006B01F9" w:rsidRDefault="00134E2B">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Being male</w:t>
      </w:r>
    </w:p>
    <w:p w14:paraId="327A9F28" w14:textId="77777777" w:rsidR="006B01F9" w:rsidRDefault="00134E2B">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Having been frequently absent or permanently excluded from </w:t>
      </w:r>
      <w:proofErr w:type="gramStart"/>
      <w:r>
        <w:rPr>
          <w:color w:val="000000"/>
          <w:sz w:val="24"/>
          <w:szCs w:val="24"/>
        </w:rPr>
        <w:t>school</w:t>
      </w:r>
      <w:proofErr w:type="gramEnd"/>
    </w:p>
    <w:p w14:paraId="2538875E" w14:textId="77777777" w:rsidR="006B01F9" w:rsidRDefault="00134E2B">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Having experienced child maltreatment </w:t>
      </w:r>
    </w:p>
    <w:p w14:paraId="04ADDFB8" w14:textId="77777777" w:rsidR="006B01F9" w:rsidRDefault="00134E2B">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Having been involved in offending, such as theft or robbery</w:t>
      </w:r>
    </w:p>
    <w:p w14:paraId="1D6C3CA9" w14:textId="77777777" w:rsidR="006B01F9" w:rsidRDefault="006B01F9">
      <w:pPr>
        <w:pBdr>
          <w:top w:val="nil"/>
          <w:left w:val="nil"/>
          <w:bottom w:val="nil"/>
          <w:right w:val="nil"/>
          <w:between w:val="nil"/>
        </w:pBdr>
        <w:spacing w:after="0" w:line="240" w:lineRule="auto"/>
        <w:ind w:left="1080"/>
        <w:rPr>
          <w:color w:val="000000"/>
          <w:sz w:val="24"/>
          <w:szCs w:val="24"/>
        </w:rPr>
      </w:pPr>
    </w:p>
    <w:p w14:paraId="5C5FD651" w14:textId="77777777" w:rsidR="006B01F9" w:rsidRDefault="006B01F9">
      <w:pPr>
        <w:pBdr>
          <w:top w:val="nil"/>
          <w:left w:val="nil"/>
          <w:bottom w:val="nil"/>
          <w:right w:val="nil"/>
          <w:between w:val="nil"/>
        </w:pBdr>
        <w:spacing w:after="0" w:line="240" w:lineRule="auto"/>
        <w:rPr>
          <w:color w:val="000000"/>
          <w:sz w:val="24"/>
          <w:szCs w:val="24"/>
        </w:rPr>
      </w:pPr>
    </w:p>
    <w:p w14:paraId="63ADC0BC" w14:textId="77777777" w:rsidR="006B01F9" w:rsidRDefault="00134E2B">
      <w:pPr>
        <w:shd w:val="clear" w:color="auto" w:fill="002060"/>
        <w:rPr>
          <w:b/>
          <w:smallCaps/>
          <w:color w:val="FFFFFF"/>
          <w:sz w:val="28"/>
          <w:szCs w:val="28"/>
        </w:rPr>
      </w:pPr>
      <w:r>
        <w:rPr>
          <w:b/>
          <w:smallCaps/>
          <w:color w:val="FFFFFF"/>
          <w:sz w:val="28"/>
          <w:szCs w:val="28"/>
        </w:rPr>
        <w:t>APPENDIX D: SO-CALLED ‘HONOUR’-BASED ABUSE (INCLUDING FGM AND FORCED MARRIAGE)</w:t>
      </w:r>
    </w:p>
    <w:p w14:paraId="1BC7C7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5A4DFB48" w14:textId="77777777" w:rsidR="006B01F9" w:rsidRDefault="00134E2B">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Female Genital Mutilation</w:t>
      </w:r>
    </w:p>
    <w:p w14:paraId="7CADE2BA" w14:textId="77777777" w:rsidR="006B01F9" w:rsidRDefault="00134E2B">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Forced Marriage</w:t>
      </w:r>
    </w:p>
    <w:p w14:paraId="35DFF727" w14:textId="77777777" w:rsidR="006B01F9" w:rsidRDefault="00134E2B">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 xml:space="preserve">Breast Ironing </w:t>
      </w:r>
    </w:p>
    <w:p w14:paraId="6C1957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w:t>
      </w:r>
      <w:proofErr w:type="gramStart"/>
      <w:r>
        <w:rPr>
          <w:color w:val="000000"/>
          <w:sz w:val="24"/>
          <w:szCs w:val="24"/>
        </w:rPr>
        <w:t xml:space="preserve">.  </w:t>
      </w:r>
      <w:proofErr w:type="gramEnd"/>
      <w:r>
        <w:rPr>
          <w:color w:val="000000"/>
          <w:sz w:val="24"/>
          <w:szCs w:val="24"/>
        </w:rPr>
        <w:t>It is important to be aware of this dynamic and additional risk factors when deciding what form of safeguarding action to take</w:t>
      </w:r>
      <w:proofErr w:type="gramStart"/>
      <w:r>
        <w:rPr>
          <w:color w:val="000000"/>
          <w:sz w:val="24"/>
          <w:szCs w:val="24"/>
        </w:rPr>
        <w:t xml:space="preserve">.  </w:t>
      </w:r>
      <w:proofErr w:type="gramEnd"/>
      <w:r>
        <w:rPr>
          <w:color w:val="000000"/>
          <w:sz w:val="24"/>
          <w:szCs w:val="24"/>
        </w:rPr>
        <w:t xml:space="preserve">All forms of HBA are abuse (regardless of the motivation) and should be </w:t>
      </w:r>
      <w:proofErr w:type="gramStart"/>
      <w:r>
        <w:rPr>
          <w:color w:val="000000"/>
          <w:sz w:val="24"/>
          <w:szCs w:val="24"/>
        </w:rPr>
        <w:t>handled</w:t>
      </w:r>
      <w:proofErr w:type="gramEnd"/>
      <w:r>
        <w:rPr>
          <w:color w:val="000000"/>
          <w:sz w:val="24"/>
          <w:szCs w:val="24"/>
        </w:rPr>
        <w:t xml:space="preserve"> and escalated as such.  If in any doubt, staff should speak to the designated safeguarding lead (or deputy)</w:t>
      </w:r>
      <w:proofErr w:type="gramStart"/>
      <w:r>
        <w:rPr>
          <w:color w:val="000000"/>
          <w:sz w:val="24"/>
          <w:szCs w:val="24"/>
        </w:rPr>
        <w:t xml:space="preserve">.  </w:t>
      </w:r>
      <w:proofErr w:type="gramEnd"/>
      <w:r>
        <w:rPr>
          <w:color w:val="000000"/>
          <w:sz w:val="24"/>
          <w:szCs w:val="24"/>
        </w:rPr>
        <w:t>Professionals in all agencies, and individuals and groups in relevant communities, need to be alert to the possibility of a child being at risk of HBA, or already having suffered HBA.</w:t>
      </w:r>
    </w:p>
    <w:p w14:paraId="23305D2A" w14:textId="77777777" w:rsidR="006B01F9" w:rsidRDefault="006B01F9">
      <w:pPr>
        <w:pBdr>
          <w:top w:val="nil"/>
          <w:left w:val="nil"/>
          <w:bottom w:val="nil"/>
          <w:right w:val="nil"/>
          <w:between w:val="nil"/>
        </w:pBdr>
        <w:spacing w:after="0" w:line="240" w:lineRule="auto"/>
        <w:rPr>
          <w:color w:val="000000"/>
          <w:sz w:val="24"/>
          <w:szCs w:val="24"/>
        </w:rPr>
      </w:pPr>
    </w:p>
    <w:p w14:paraId="1172D586" w14:textId="77777777" w:rsidR="006B01F9" w:rsidRDefault="00134E2B">
      <w:pPr>
        <w:shd w:val="clear" w:color="auto" w:fill="FFFFFF"/>
        <w:jc w:val="center"/>
        <w:rPr>
          <w:b/>
          <w:sz w:val="28"/>
          <w:szCs w:val="28"/>
        </w:rPr>
      </w:pPr>
      <w:r>
        <w:rPr>
          <w:b/>
          <w:sz w:val="28"/>
          <w:szCs w:val="28"/>
        </w:rPr>
        <w:t>Female Genital Mutilation (FGM)</w:t>
      </w:r>
    </w:p>
    <w:p w14:paraId="7D7631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 is FGM?</w:t>
      </w:r>
    </w:p>
    <w:p w14:paraId="3A4947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2843A7A8" w14:textId="77777777" w:rsidR="006B01F9" w:rsidRDefault="00134E2B">
      <w:pPr>
        <w:pBdr>
          <w:top w:val="nil"/>
          <w:left w:val="nil"/>
          <w:bottom w:val="nil"/>
          <w:right w:val="nil"/>
          <w:between w:val="nil"/>
        </w:pBdr>
        <w:spacing w:after="0" w:line="240" w:lineRule="auto"/>
        <w:rPr>
          <w:color w:val="000000"/>
          <w:sz w:val="24"/>
          <w:szCs w:val="24"/>
        </w:rPr>
      </w:pPr>
      <w:proofErr w:type="gramStart"/>
      <w:r>
        <w:rPr>
          <w:color w:val="000000"/>
          <w:sz w:val="24"/>
          <w:szCs w:val="24"/>
        </w:rPr>
        <w:t>4</w:t>
      </w:r>
      <w:proofErr w:type="gramEnd"/>
      <w:r>
        <w:rPr>
          <w:color w:val="000000"/>
          <w:sz w:val="24"/>
          <w:szCs w:val="24"/>
        </w:rPr>
        <w:t xml:space="preserve"> types of procedure:</w:t>
      </w:r>
    </w:p>
    <w:p w14:paraId="4683AEF3" w14:textId="77777777" w:rsidR="006B01F9" w:rsidRDefault="006B01F9">
      <w:pPr>
        <w:pBdr>
          <w:top w:val="nil"/>
          <w:left w:val="nil"/>
          <w:bottom w:val="nil"/>
          <w:right w:val="nil"/>
          <w:between w:val="nil"/>
        </w:pBdr>
        <w:spacing w:after="0" w:line="240" w:lineRule="auto"/>
        <w:rPr>
          <w:color w:val="000000"/>
          <w:sz w:val="24"/>
          <w:szCs w:val="24"/>
        </w:rPr>
      </w:pPr>
    </w:p>
    <w:tbl>
      <w:tblPr>
        <w:tblStyle w:val="afff8"/>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6B01F9" w14:paraId="58E5331A" w14:textId="77777777">
        <w:trPr>
          <w:trHeight w:val="330"/>
        </w:trPr>
        <w:tc>
          <w:tcPr>
            <w:tcW w:w="2295" w:type="dxa"/>
            <w:shd w:val="clear" w:color="auto" w:fill="F2F2F2"/>
          </w:tcPr>
          <w:p w14:paraId="44DB6EBA" w14:textId="77777777" w:rsidR="006B01F9" w:rsidRDefault="00134E2B">
            <w:pPr>
              <w:spacing w:after="200"/>
              <w:jc w:val="center"/>
              <w:rPr>
                <w:b/>
              </w:rPr>
            </w:pPr>
            <w:r>
              <w:rPr>
                <w:b/>
              </w:rPr>
              <w:t>Type 1</w:t>
            </w:r>
          </w:p>
        </w:tc>
        <w:tc>
          <w:tcPr>
            <w:tcW w:w="2295" w:type="dxa"/>
            <w:shd w:val="clear" w:color="auto" w:fill="F2F2F2"/>
          </w:tcPr>
          <w:p w14:paraId="3133B63B" w14:textId="77777777" w:rsidR="006B01F9" w:rsidRDefault="00134E2B">
            <w:pPr>
              <w:spacing w:after="200"/>
              <w:jc w:val="center"/>
              <w:rPr>
                <w:b/>
              </w:rPr>
            </w:pPr>
            <w:r>
              <w:rPr>
                <w:b/>
              </w:rPr>
              <w:t>Type 2</w:t>
            </w:r>
          </w:p>
        </w:tc>
        <w:tc>
          <w:tcPr>
            <w:tcW w:w="2295" w:type="dxa"/>
            <w:shd w:val="clear" w:color="auto" w:fill="F2F2F2"/>
          </w:tcPr>
          <w:p w14:paraId="27E2B50D" w14:textId="77777777" w:rsidR="006B01F9" w:rsidRDefault="00134E2B">
            <w:pPr>
              <w:spacing w:after="200"/>
              <w:jc w:val="center"/>
              <w:rPr>
                <w:b/>
              </w:rPr>
            </w:pPr>
            <w:r>
              <w:rPr>
                <w:b/>
              </w:rPr>
              <w:t>Type 3</w:t>
            </w:r>
          </w:p>
        </w:tc>
        <w:tc>
          <w:tcPr>
            <w:tcW w:w="2295" w:type="dxa"/>
            <w:shd w:val="clear" w:color="auto" w:fill="F2F2F2"/>
          </w:tcPr>
          <w:p w14:paraId="3F486F5E" w14:textId="77777777" w:rsidR="006B01F9" w:rsidRDefault="00134E2B">
            <w:pPr>
              <w:spacing w:after="200"/>
              <w:jc w:val="center"/>
              <w:rPr>
                <w:b/>
              </w:rPr>
            </w:pPr>
            <w:r>
              <w:rPr>
                <w:b/>
              </w:rPr>
              <w:t>Type 4</w:t>
            </w:r>
          </w:p>
        </w:tc>
      </w:tr>
      <w:tr w:rsidR="006B01F9" w14:paraId="55CD2AAC" w14:textId="77777777">
        <w:tc>
          <w:tcPr>
            <w:tcW w:w="2295" w:type="dxa"/>
            <w:shd w:val="clear" w:color="auto" w:fill="auto"/>
          </w:tcPr>
          <w:p w14:paraId="6BE650FF" w14:textId="77777777" w:rsidR="006B01F9" w:rsidRDefault="00134E2B">
            <w:pPr>
              <w:spacing w:after="200"/>
              <w:rPr>
                <w:sz w:val="24"/>
                <w:szCs w:val="24"/>
              </w:rPr>
            </w:pPr>
            <w:r>
              <w:rPr>
                <w:sz w:val="24"/>
                <w:szCs w:val="24"/>
              </w:rPr>
              <w:t>Clitoridectomy:</w:t>
            </w:r>
          </w:p>
          <w:p w14:paraId="7DBE3DB2" w14:textId="77777777" w:rsidR="006B01F9" w:rsidRDefault="00134E2B">
            <w:pPr>
              <w:spacing w:after="200"/>
              <w:rPr>
                <w:sz w:val="24"/>
                <w:szCs w:val="24"/>
              </w:rPr>
            </w:pPr>
            <w:r>
              <w:rPr>
                <w:sz w:val="24"/>
                <w:szCs w:val="24"/>
              </w:rPr>
              <w:t>Partial/total removal of clitoris</w:t>
            </w:r>
          </w:p>
        </w:tc>
        <w:tc>
          <w:tcPr>
            <w:tcW w:w="2295" w:type="dxa"/>
            <w:shd w:val="clear" w:color="auto" w:fill="auto"/>
          </w:tcPr>
          <w:p w14:paraId="0651C7A2" w14:textId="77777777" w:rsidR="006B01F9" w:rsidRDefault="00134E2B">
            <w:pPr>
              <w:spacing w:after="200"/>
              <w:rPr>
                <w:sz w:val="24"/>
                <w:szCs w:val="24"/>
              </w:rPr>
            </w:pPr>
            <w:r>
              <w:rPr>
                <w:sz w:val="24"/>
                <w:szCs w:val="24"/>
              </w:rPr>
              <w:t>Excision:</w:t>
            </w:r>
          </w:p>
          <w:p w14:paraId="0A644FF9" w14:textId="77777777" w:rsidR="006B01F9" w:rsidRDefault="00134E2B">
            <w:pPr>
              <w:spacing w:after="200"/>
              <w:rPr>
                <w:sz w:val="24"/>
                <w:szCs w:val="24"/>
              </w:rPr>
            </w:pPr>
            <w:r>
              <w:rPr>
                <w:sz w:val="24"/>
                <w:szCs w:val="24"/>
              </w:rPr>
              <w:t>Partial/total removal of clitoris and labia minora</w:t>
            </w:r>
          </w:p>
        </w:tc>
        <w:tc>
          <w:tcPr>
            <w:tcW w:w="2295" w:type="dxa"/>
            <w:shd w:val="clear" w:color="auto" w:fill="auto"/>
          </w:tcPr>
          <w:p w14:paraId="455CA6D3" w14:textId="77777777" w:rsidR="006B01F9" w:rsidRDefault="00134E2B">
            <w:pPr>
              <w:spacing w:after="200"/>
              <w:rPr>
                <w:sz w:val="24"/>
                <w:szCs w:val="24"/>
              </w:rPr>
            </w:pPr>
            <w:r>
              <w:rPr>
                <w:sz w:val="24"/>
                <w:szCs w:val="24"/>
              </w:rPr>
              <w:t>Infibulation:</w:t>
            </w:r>
          </w:p>
          <w:p w14:paraId="0E78BC4E" w14:textId="77777777" w:rsidR="006B01F9" w:rsidRDefault="00134E2B">
            <w:pPr>
              <w:spacing w:after="200"/>
              <w:rPr>
                <w:sz w:val="24"/>
                <w:szCs w:val="24"/>
              </w:rPr>
            </w:pPr>
            <w:r>
              <w:rPr>
                <w:sz w:val="24"/>
                <w:szCs w:val="24"/>
              </w:rPr>
              <w:t xml:space="preserve">Entrance to vagina </w:t>
            </w:r>
            <w:proofErr w:type="gramStart"/>
            <w:r>
              <w:rPr>
                <w:sz w:val="24"/>
                <w:szCs w:val="24"/>
              </w:rPr>
              <w:t>is narrowed</w:t>
            </w:r>
            <w:proofErr w:type="gramEnd"/>
            <w:r>
              <w:rPr>
                <w:sz w:val="24"/>
                <w:szCs w:val="24"/>
              </w:rPr>
              <w:t xml:space="preserve"> by repositioning the inner/outer labia</w:t>
            </w:r>
          </w:p>
        </w:tc>
        <w:tc>
          <w:tcPr>
            <w:tcW w:w="2295" w:type="dxa"/>
            <w:shd w:val="clear" w:color="auto" w:fill="auto"/>
          </w:tcPr>
          <w:p w14:paraId="48DCB309" w14:textId="77777777" w:rsidR="006B01F9" w:rsidRDefault="00134E2B">
            <w:pPr>
              <w:spacing w:after="200"/>
              <w:rPr>
                <w:sz w:val="24"/>
                <w:szCs w:val="24"/>
              </w:rPr>
            </w:pPr>
            <w:r>
              <w:rPr>
                <w:sz w:val="24"/>
                <w:szCs w:val="24"/>
              </w:rPr>
              <w:t xml:space="preserve">All other procedures that may </w:t>
            </w:r>
            <w:proofErr w:type="gramStart"/>
            <w:r>
              <w:rPr>
                <w:sz w:val="24"/>
                <w:szCs w:val="24"/>
              </w:rPr>
              <w:t>include:</w:t>
            </w:r>
            <w:proofErr w:type="gramEnd"/>
            <w:r>
              <w:rPr>
                <w:sz w:val="24"/>
                <w:szCs w:val="24"/>
              </w:rPr>
              <w:t xml:space="preserve"> pricking, piercing, incising, cauterising and scraping the genital area</w:t>
            </w:r>
          </w:p>
        </w:tc>
      </w:tr>
    </w:tbl>
    <w:p w14:paraId="3AEAF07C" w14:textId="77777777" w:rsidR="006B01F9" w:rsidRDefault="006B01F9">
      <w:pPr>
        <w:pBdr>
          <w:top w:val="nil"/>
          <w:left w:val="nil"/>
          <w:bottom w:val="nil"/>
          <w:right w:val="nil"/>
          <w:between w:val="nil"/>
        </w:pBdr>
        <w:spacing w:after="0" w:line="240" w:lineRule="auto"/>
        <w:rPr>
          <w:color w:val="000000"/>
          <w:sz w:val="24"/>
          <w:szCs w:val="24"/>
        </w:rPr>
      </w:pPr>
    </w:p>
    <w:p w14:paraId="6218A361"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Why is it </w:t>
      </w:r>
      <w:proofErr w:type="gramStart"/>
      <w:r>
        <w:rPr>
          <w:b/>
          <w:color w:val="000000"/>
          <w:sz w:val="24"/>
          <w:szCs w:val="24"/>
        </w:rPr>
        <w:t>carried out</w:t>
      </w:r>
      <w:proofErr w:type="gramEnd"/>
      <w:r>
        <w:rPr>
          <w:b/>
          <w:color w:val="000000"/>
          <w:sz w:val="24"/>
          <w:szCs w:val="24"/>
        </w:rPr>
        <w:t>?</w:t>
      </w:r>
    </w:p>
    <w:p w14:paraId="6640B46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5B54B58B"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 xml:space="preserve">Brings status/respect to the girl – social acceptance for </w:t>
      </w:r>
      <w:proofErr w:type="gramStart"/>
      <w:r>
        <w:rPr>
          <w:color w:val="000000"/>
          <w:sz w:val="24"/>
          <w:szCs w:val="24"/>
        </w:rPr>
        <w:t>marriage</w:t>
      </w:r>
      <w:proofErr w:type="gramEnd"/>
    </w:p>
    <w:p w14:paraId="5BC57A33"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 xml:space="preserve">Preserves a girl’s </w:t>
      </w:r>
      <w:proofErr w:type="gramStart"/>
      <w:r>
        <w:rPr>
          <w:color w:val="000000"/>
          <w:sz w:val="24"/>
          <w:szCs w:val="24"/>
        </w:rPr>
        <w:t>virginity</w:t>
      </w:r>
      <w:proofErr w:type="gramEnd"/>
    </w:p>
    <w:p w14:paraId="41EDD529"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Is part of being a woman/rite of </w:t>
      </w:r>
      <w:proofErr w:type="gramStart"/>
      <w:r>
        <w:rPr>
          <w:color w:val="000000"/>
          <w:sz w:val="24"/>
          <w:szCs w:val="24"/>
        </w:rPr>
        <w:t>passage</w:t>
      </w:r>
      <w:proofErr w:type="gramEnd"/>
    </w:p>
    <w:p w14:paraId="5C176F8B"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 xml:space="preserve">Upholds the family </w:t>
      </w:r>
      <w:proofErr w:type="gramStart"/>
      <w:r>
        <w:rPr>
          <w:color w:val="000000"/>
          <w:sz w:val="24"/>
          <w:szCs w:val="24"/>
        </w:rPr>
        <w:t>honour</w:t>
      </w:r>
      <w:proofErr w:type="gramEnd"/>
    </w:p>
    <w:p w14:paraId="0A1F05AF"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 xml:space="preserve">Cleanses and purifies the </w:t>
      </w:r>
      <w:proofErr w:type="gramStart"/>
      <w:r>
        <w:rPr>
          <w:color w:val="000000"/>
          <w:sz w:val="24"/>
          <w:szCs w:val="24"/>
        </w:rPr>
        <w:t>girl</w:t>
      </w:r>
      <w:proofErr w:type="gramEnd"/>
    </w:p>
    <w:p w14:paraId="6329CA69"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 xml:space="preserve">Gives a sense of belonging to the </w:t>
      </w:r>
      <w:proofErr w:type="gramStart"/>
      <w:r>
        <w:rPr>
          <w:color w:val="000000"/>
          <w:sz w:val="24"/>
          <w:szCs w:val="24"/>
        </w:rPr>
        <w:t>community</w:t>
      </w:r>
      <w:proofErr w:type="gramEnd"/>
    </w:p>
    <w:p w14:paraId="5547150E"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 xml:space="preserve">Fulfils a religious </w:t>
      </w:r>
      <w:proofErr w:type="gramStart"/>
      <w:r>
        <w:rPr>
          <w:color w:val="000000"/>
          <w:sz w:val="24"/>
          <w:szCs w:val="24"/>
        </w:rPr>
        <w:t>requirement</w:t>
      </w:r>
      <w:proofErr w:type="gramEnd"/>
    </w:p>
    <w:p w14:paraId="22FF9E0B"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Perpetuates a custom/</w:t>
      </w:r>
      <w:proofErr w:type="gramStart"/>
      <w:r>
        <w:rPr>
          <w:color w:val="000000"/>
          <w:sz w:val="24"/>
          <w:szCs w:val="24"/>
        </w:rPr>
        <w:t>tradition</w:t>
      </w:r>
      <w:proofErr w:type="gramEnd"/>
    </w:p>
    <w:p w14:paraId="435ECB50"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Helps girls be clean/</w:t>
      </w:r>
      <w:proofErr w:type="gramStart"/>
      <w:r>
        <w:rPr>
          <w:color w:val="000000"/>
          <w:sz w:val="24"/>
          <w:szCs w:val="24"/>
        </w:rPr>
        <w:t>hygienic</w:t>
      </w:r>
      <w:proofErr w:type="gramEnd"/>
    </w:p>
    <w:p w14:paraId="26AA8232"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 xml:space="preserve">Is cosmetically </w:t>
      </w:r>
      <w:proofErr w:type="gramStart"/>
      <w:r>
        <w:rPr>
          <w:color w:val="000000"/>
          <w:sz w:val="24"/>
          <w:szCs w:val="24"/>
        </w:rPr>
        <w:t>desirable</w:t>
      </w:r>
      <w:proofErr w:type="gramEnd"/>
    </w:p>
    <w:p w14:paraId="76519299"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Mistakenly believed to make childbirth easier</w:t>
      </w:r>
    </w:p>
    <w:p w14:paraId="327201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FGM is internationally recognised as a violation of human rights of girls and women</w:t>
      </w:r>
      <w:proofErr w:type="gramStart"/>
      <w:r>
        <w:rPr>
          <w:color w:val="000000"/>
          <w:sz w:val="24"/>
          <w:szCs w:val="24"/>
        </w:rPr>
        <w:t xml:space="preserve">.  </w:t>
      </w:r>
      <w:proofErr w:type="gramEnd"/>
      <w:r>
        <w:rPr>
          <w:color w:val="000000"/>
          <w:sz w:val="24"/>
          <w:szCs w:val="24"/>
        </w:rPr>
        <w:t xml:space="preserve">It is </w:t>
      </w:r>
      <w:r>
        <w:rPr>
          <w:b/>
          <w:color w:val="000000"/>
          <w:sz w:val="24"/>
          <w:szCs w:val="24"/>
        </w:rPr>
        <w:t>illegal</w:t>
      </w:r>
      <w:r>
        <w:rPr>
          <w:color w:val="000000"/>
          <w:sz w:val="24"/>
          <w:szCs w:val="24"/>
        </w:rPr>
        <w:t xml:space="preserve"> in most countries, including the UK.</w:t>
      </w:r>
    </w:p>
    <w:p w14:paraId="5A9D3BEF" w14:textId="77777777" w:rsidR="006B01F9" w:rsidRDefault="006B01F9">
      <w:pPr>
        <w:pBdr>
          <w:top w:val="nil"/>
          <w:left w:val="nil"/>
          <w:bottom w:val="nil"/>
          <w:right w:val="nil"/>
          <w:between w:val="nil"/>
        </w:pBdr>
        <w:spacing w:after="0" w:line="240" w:lineRule="auto"/>
        <w:rPr>
          <w:b/>
          <w:color w:val="000000"/>
          <w:sz w:val="24"/>
          <w:szCs w:val="24"/>
        </w:rPr>
      </w:pPr>
    </w:p>
    <w:p w14:paraId="5D111EF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Circumstances and occurrences that may point to FGM </w:t>
      </w:r>
      <w:proofErr w:type="gramStart"/>
      <w:r>
        <w:rPr>
          <w:b/>
          <w:color w:val="000000"/>
          <w:sz w:val="24"/>
          <w:szCs w:val="24"/>
        </w:rPr>
        <w:t>happening</w:t>
      </w:r>
      <w:proofErr w:type="gramEnd"/>
    </w:p>
    <w:p w14:paraId="74DE773F"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 xml:space="preserve">Child talking about getting ready for a special </w:t>
      </w:r>
      <w:proofErr w:type="gramStart"/>
      <w:r>
        <w:rPr>
          <w:color w:val="000000"/>
          <w:sz w:val="24"/>
          <w:szCs w:val="24"/>
        </w:rPr>
        <w:t>ceremony</w:t>
      </w:r>
      <w:proofErr w:type="gramEnd"/>
    </w:p>
    <w:p w14:paraId="15919397"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 xml:space="preserve">Family taking a long trip </w:t>
      </w:r>
      <w:proofErr w:type="gramStart"/>
      <w:r>
        <w:rPr>
          <w:color w:val="000000"/>
          <w:sz w:val="24"/>
          <w:szCs w:val="24"/>
        </w:rPr>
        <w:t>abroad</w:t>
      </w:r>
      <w:proofErr w:type="gramEnd"/>
    </w:p>
    <w:p w14:paraId="0CD7CA52"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 xml:space="preserve">Child’s family being from one of the ‘at risk’ communities for FGM (Kenya, Somalia, Sudan, Sierra Leon, Egypt, Nigeria, Eritrea as well as non-African communities including Yemeni, Afghanistan, </w:t>
      </w:r>
      <w:proofErr w:type="gramStart"/>
      <w:r>
        <w:rPr>
          <w:color w:val="000000"/>
          <w:sz w:val="24"/>
          <w:szCs w:val="24"/>
        </w:rPr>
        <w:t>Kurdistan</w:t>
      </w:r>
      <w:proofErr w:type="gramEnd"/>
      <w:r>
        <w:rPr>
          <w:color w:val="000000"/>
          <w:sz w:val="24"/>
          <w:szCs w:val="24"/>
        </w:rPr>
        <w:t>, Indonesia and Pakistan)</w:t>
      </w:r>
    </w:p>
    <w:p w14:paraId="4D7963AF"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 xml:space="preserve">Knowledge that the child’s sibling has undergone </w:t>
      </w:r>
      <w:proofErr w:type="gramStart"/>
      <w:r>
        <w:rPr>
          <w:color w:val="000000"/>
          <w:sz w:val="24"/>
          <w:szCs w:val="24"/>
        </w:rPr>
        <w:t>FGM</w:t>
      </w:r>
      <w:proofErr w:type="gramEnd"/>
    </w:p>
    <w:p w14:paraId="44F21DBF"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 xml:space="preserve">Child talks about going abroad to be ‘cut’ or to prepare for </w:t>
      </w:r>
      <w:proofErr w:type="gramStart"/>
      <w:r>
        <w:rPr>
          <w:color w:val="000000"/>
          <w:sz w:val="24"/>
          <w:szCs w:val="24"/>
        </w:rPr>
        <w:t>marriage</w:t>
      </w:r>
      <w:proofErr w:type="gramEnd"/>
    </w:p>
    <w:p w14:paraId="176BF4D1" w14:textId="77777777" w:rsidR="006B01F9" w:rsidRDefault="006B01F9">
      <w:pPr>
        <w:pBdr>
          <w:top w:val="nil"/>
          <w:left w:val="nil"/>
          <w:bottom w:val="nil"/>
          <w:right w:val="nil"/>
          <w:between w:val="nil"/>
        </w:pBdr>
        <w:spacing w:after="0" w:line="240" w:lineRule="auto"/>
        <w:rPr>
          <w:color w:val="000000"/>
          <w:sz w:val="24"/>
          <w:szCs w:val="24"/>
        </w:rPr>
      </w:pPr>
    </w:p>
    <w:p w14:paraId="239BB3E5"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275113FC"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Prolonged absence from school and other activities</w:t>
      </w:r>
    </w:p>
    <w:p w14:paraId="6C78826F"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Behaviour </w:t>
      </w:r>
      <w:proofErr w:type="gramStart"/>
      <w:r>
        <w:rPr>
          <w:color w:val="000000"/>
          <w:sz w:val="24"/>
          <w:szCs w:val="24"/>
        </w:rPr>
        <w:t>change</w:t>
      </w:r>
      <w:proofErr w:type="gramEnd"/>
      <w:r>
        <w:rPr>
          <w:color w:val="000000"/>
          <w:sz w:val="24"/>
          <w:szCs w:val="24"/>
        </w:rPr>
        <w:t xml:space="preserve"> on return from a holiday abroad, such as being withdrawn and appearing subdued</w:t>
      </w:r>
    </w:p>
    <w:p w14:paraId="6630DEFF"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Bladder or menstrual problems</w:t>
      </w:r>
    </w:p>
    <w:p w14:paraId="7BE7D472"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Finding it difficult to sit still and looking uncomfortable</w:t>
      </w:r>
    </w:p>
    <w:p w14:paraId="07CE0444"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Complaining about pain between the legs</w:t>
      </w:r>
    </w:p>
    <w:p w14:paraId="05865915"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Mentioning something that somebody did to them that they </w:t>
      </w:r>
      <w:proofErr w:type="gramStart"/>
      <w:r>
        <w:rPr>
          <w:color w:val="000000"/>
          <w:sz w:val="24"/>
          <w:szCs w:val="24"/>
        </w:rPr>
        <w:t>are not allowed</w:t>
      </w:r>
      <w:proofErr w:type="gramEnd"/>
      <w:r>
        <w:rPr>
          <w:color w:val="000000"/>
          <w:sz w:val="24"/>
          <w:szCs w:val="24"/>
        </w:rPr>
        <w:t xml:space="preserve"> to talk about</w:t>
      </w:r>
    </w:p>
    <w:p w14:paraId="0E142CD6"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Secretive behaviour, including isolating themselves from the </w:t>
      </w:r>
      <w:proofErr w:type="gramStart"/>
      <w:r>
        <w:rPr>
          <w:color w:val="000000"/>
          <w:sz w:val="24"/>
          <w:szCs w:val="24"/>
        </w:rPr>
        <w:t>group</w:t>
      </w:r>
      <w:proofErr w:type="gramEnd"/>
    </w:p>
    <w:p w14:paraId="3708B5AE"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Reluctance to take part in physical </w:t>
      </w:r>
      <w:proofErr w:type="gramStart"/>
      <w:r>
        <w:rPr>
          <w:color w:val="000000"/>
          <w:sz w:val="24"/>
          <w:szCs w:val="24"/>
        </w:rPr>
        <w:t>activity</w:t>
      </w:r>
      <w:proofErr w:type="gramEnd"/>
    </w:p>
    <w:p w14:paraId="642EA6EE"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Repeated urinary tract </w:t>
      </w:r>
      <w:proofErr w:type="gramStart"/>
      <w:r>
        <w:rPr>
          <w:color w:val="000000"/>
          <w:sz w:val="24"/>
          <w:szCs w:val="24"/>
        </w:rPr>
        <w:t>infections</w:t>
      </w:r>
      <w:proofErr w:type="gramEnd"/>
    </w:p>
    <w:p w14:paraId="6CC6E6AE"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Disclosure </w:t>
      </w:r>
    </w:p>
    <w:p w14:paraId="258C8278" w14:textId="77777777" w:rsidR="006B01F9" w:rsidRDefault="006B01F9">
      <w:pPr>
        <w:pBdr>
          <w:top w:val="nil"/>
          <w:left w:val="nil"/>
          <w:bottom w:val="nil"/>
          <w:right w:val="nil"/>
          <w:between w:val="nil"/>
        </w:pBdr>
        <w:spacing w:after="0" w:line="240" w:lineRule="auto"/>
        <w:rPr>
          <w:color w:val="000000"/>
          <w:sz w:val="24"/>
          <w:szCs w:val="24"/>
        </w:rPr>
      </w:pPr>
    </w:p>
    <w:p w14:paraId="1A7606BE" w14:textId="77777777" w:rsidR="006B01F9" w:rsidRDefault="00134E2B">
      <w:pPr>
        <w:shd w:val="clear" w:color="auto" w:fill="FFFFFF"/>
        <w:jc w:val="center"/>
        <w:rPr>
          <w:b/>
          <w:color w:val="000000"/>
          <w:sz w:val="28"/>
          <w:szCs w:val="28"/>
        </w:rPr>
      </w:pPr>
      <w:r>
        <w:rPr>
          <w:b/>
          <w:color w:val="000000"/>
          <w:sz w:val="28"/>
          <w:szCs w:val="28"/>
        </w:rPr>
        <w:t>Forced Marriage</w:t>
      </w:r>
    </w:p>
    <w:p w14:paraId="3CED76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Forcing a person into marriage is a crime in England and Wales</w:t>
      </w:r>
      <w:proofErr w:type="gramStart"/>
      <w:r>
        <w:rPr>
          <w:color w:val="000000"/>
          <w:sz w:val="24"/>
          <w:szCs w:val="24"/>
        </w:rPr>
        <w:t xml:space="preserve">.  </w:t>
      </w:r>
      <w:proofErr w:type="gramEnd"/>
      <w:r>
        <w:rPr>
          <w:color w:val="000000"/>
          <w:sz w:val="24"/>
          <w:szCs w:val="24"/>
        </w:rPr>
        <w:t xml:space="preserve">A forced marriage is one </w:t>
      </w:r>
      <w:proofErr w:type="gramStart"/>
      <w:r>
        <w:rPr>
          <w:color w:val="000000"/>
          <w:sz w:val="24"/>
          <w:szCs w:val="24"/>
        </w:rPr>
        <w:t>entered into</w:t>
      </w:r>
      <w:proofErr w:type="gramEnd"/>
      <w:r>
        <w:rPr>
          <w:color w:val="000000"/>
          <w:sz w:val="24"/>
          <w:szCs w:val="24"/>
        </w:rPr>
        <w:t xml:space="preserve"> without the full and free consent of one or both parties and where violence, threats or any other form of coercion is used to cause a person to enter into the marriage.  Threats can be physical or emotional and psychological</w:t>
      </w:r>
      <w:proofErr w:type="gramStart"/>
      <w:r>
        <w:rPr>
          <w:color w:val="000000"/>
          <w:sz w:val="24"/>
          <w:szCs w:val="24"/>
        </w:rPr>
        <w:t xml:space="preserve">.  </w:t>
      </w:r>
      <w:proofErr w:type="gramEnd"/>
      <w:r>
        <w:rPr>
          <w:color w:val="000000"/>
          <w:sz w:val="24"/>
          <w:szCs w:val="24"/>
        </w:rPr>
        <w:t>A lack of full and free consent can be where a person does not consent or where they cannot consent (if they have learning disabilities, for example)</w:t>
      </w:r>
      <w:proofErr w:type="gramStart"/>
      <w:r>
        <w:rPr>
          <w:color w:val="000000"/>
          <w:sz w:val="24"/>
          <w:szCs w:val="24"/>
        </w:rPr>
        <w:t xml:space="preserve">.  </w:t>
      </w:r>
      <w:proofErr w:type="gramEnd"/>
      <w:r>
        <w:rPr>
          <w:color w:val="000000"/>
          <w:sz w:val="24"/>
          <w:szCs w:val="24"/>
        </w:rPr>
        <w:t xml:space="preserve">Nevertheless, some communities use religion and culture </w:t>
      </w:r>
      <w:proofErr w:type="gramStart"/>
      <w:r>
        <w:rPr>
          <w:color w:val="000000"/>
          <w:sz w:val="24"/>
          <w:szCs w:val="24"/>
        </w:rPr>
        <w:t>as a way to</w:t>
      </w:r>
      <w:proofErr w:type="gramEnd"/>
      <w:r>
        <w:rPr>
          <w:color w:val="000000"/>
          <w:sz w:val="24"/>
          <w:szCs w:val="24"/>
        </w:rPr>
        <w:t xml:space="preserve"> coerce a person into marriage.  Schools and colleges can play </w:t>
      </w:r>
      <w:proofErr w:type="gramStart"/>
      <w:r>
        <w:rPr>
          <w:color w:val="000000"/>
          <w:sz w:val="24"/>
          <w:szCs w:val="24"/>
        </w:rPr>
        <w:t>an important role</w:t>
      </w:r>
      <w:proofErr w:type="gramEnd"/>
      <w:r>
        <w:rPr>
          <w:color w:val="000000"/>
          <w:sz w:val="24"/>
          <w:szCs w:val="24"/>
        </w:rPr>
        <w:t xml:space="preserve"> in safeguarding children from forced marriage.</w:t>
      </w:r>
    </w:p>
    <w:p w14:paraId="7CD4A2B5" w14:textId="77777777" w:rsidR="006B01F9" w:rsidRDefault="006B01F9">
      <w:pPr>
        <w:pBdr>
          <w:top w:val="nil"/>
          <w:left w:val="nil"/>
          <w:bottom w:val="nil"/>
          <w:right w:val="nil"/>
          <w:between w:val="nil"/>
        </w:pBdr>
        <w:spacing w:after="0" w:line="240" w:lineRule="auto"/>
        <w:rPr>
          <w:color w:val="000000"/>
          <w:sz w:val="24"/>
          <w:szCs w:val="24"/>
        </w:rPr>
      </w:pPr>
    </w:p>
    <w:p w14:paraId="0472E940" w14:textId="77777777" w:rsidR="006B01F9" w:rsidRDefault="006B01F9">
      <w:pPr>
        <w:pBdr>
          <w:top w:val="nil"/>
          <w:left w:val="nil"/>
          <w:bottom w:val="nil"/>
          <w:right w:val="nil"/>
          <w:between w:val="nil"/>
        </w:pBdr>
        <w:spacing w:after="0" w:line="240" w:lineRule="auto"/>
        <w:rPr>
          <w:color w:val="000000"/>
          <w:sz w:val="24"/>
          <w:szCs w:val="24"/>
        </w:rPr>
      </w:pPr>
    </w:p>
    <w:p w14:paraId="476AFA84" w14:textId="77777777" w:rsidR="00920649" w:rsidRDefault="00920649">
      <w:pPr>
        <w:pBdr>
          <w:top w:val="nil"/>
          <w:left w:val="nil"/>
          <w:bottom w:val="nil"/>
          <w:right w:val="nil"/>
          <w:between w:val="nil"/>
        </w:pBdr>
        <w:spacing w:after="0" w:line="240" w:lineRule="auto"/>
        <w:rPr>
          <w:color w:val="000000"/>
          <w:sz w:val="24"/>
          <w:szCs w:val="24"/>
        </w:rPr>
      </w:pPr>
    </w:p>
    <w:p w14:paraId="6E19719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Signs and symptoms may include:</w:t>
      </w:r>
    </w:p>
    <w:p w14:paraId="6128A82B" w14:textId="77777777" w:rsidR="006B01F9" w:rsidRDefault="00134E2B">
      <w:pPr>
        <w:numPr>
          <w:ilvl w:val="1"/>
          <w:numId w:val="35"/>
        </w:numPr>
        <w:pBdr>
          <w:top w:val="nil"/>
          <w:left w:val="nil"/>
          <w:bottom w:val="nil"/>
          <w:right w:val="nil"/>
          <w:between w:val="nil"/>
        </w:pBdr>
        <w:spacing w:after="0" w:line="240" w:lineRule="auto"/>
        <w:rPr>
          <w:b/>
          <w:color w:val="000000"/>
          <w:sz w:val="24"/>
          <w:szCs w:val="24"/>
        </w:rPr>
      </w:pPr>
      <w:r>
        <w:rPr>
          <w:color w:val="000000"/>
          <w:sz w:val="24"/>
          <w:szCs w:val="24"/>
        </w:rPr>
        <w:t>Children may appear anxious, depressed and emotionally withdrawn with low self-esteem.</w:t>
      </w:r>
      <w:r>
        <w:rPr>
          <w:b/>
          <w:color w:val="000000"/>
          <w:sz w:val="24"/>
          <w:szCs w:val="24"/>
        </w:rPr>
        <w:t xml:space="preserve"> </w:t>
      </w:r>
    </w:p>
    <w:p w14:paraId="6FC85781"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They may have mental health disorders and display behaviours such as self-harming, self-cutting or anorexia.</w:t>
      </w:r>
    </w:p>
    <w:p w14:paraId="73D1E08D"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Sometimes they may come to the attention of the police having </w:t>
      </w:r>
      <w:proofErr w:type="gramStart"/>
      <w:r>
        <w:rPr>
          <w:color w:val="000000"/>
          <w:sz w:val="24"/>
          <w:szCs w:val="24"/>
        </w:rPr>
        <w:t>been discovered</w:t>
      </w:r>
      <w:proofErr w:type="gramEnd"/>
      <w:r>
        <w:rPr>
          <w:color w:val="000000"/>
          <w:sz w:val="24"/>
          <w:szCs w:val="24"/>
        </w:rPr>
        <w:t xml:space="preserve"> shoplifting or taking drugs or alcohol.</w:t>
      </w:r>
    </w:p>
    <w:p w14:paraId="55A0889E"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Often children’s symptoms can </w:t>
      </w:r>
      <w:proofErr w:type="gramStart"/>
      <w:r>
        <w:rPr>
          <w:color w:val="000000"/>
          <w:sz w:val="24"/>
          <w:szCs w:val="24"/>
        </w:rPr>
        <w:t>be exacerbated</w:t>
      </w:r>
      <w:proofErr w:type="gramEnd"/>
      <w:r>
        <w:rPr>
          <w:color w:val="000000"/>
          <w:sz w:val="24"/>
          <w:szCs w:val="24"/>
        </w:rPr>
        <w:t xml:space="preserve"> in the periods leading up to the holiday season.</w:t>
      </w:r>
    </w:p>
    <w:p w14:paraId="0AA5F7EF"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Children may present with a sudden decline in their performance, aspirations or motivation.</w:t>
      </w:r>
    </w:p>
    <w:p w14:paraId="1C2539D5"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They may be subject to excessive restrictions and control at home. </w:t>
      </w:r>
    </w:p>
    <w:p w14:paraId="5B286815"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proofErr w:type="gramStart"/>
      <w:r>
        <w:rPr>
          <w:color w:val="000000"/>
          <w:sz w:val="24"/>
          <w:szCs w:val="24"/>
        </w:rPr>
        <w:t>Some</w:t>
      </w:r>
      <w:proofErr w:type="gramEnd"/>
      <w:r>
        <w:rPr>
          <w:color w:val="000000"/>
          <w:sz w:val="24"/>
          <w:szCs w:val="24"/>
        </w:rPr>
        <w:t xml:space="preserve"> children may not be allowed to attend any extra-curricular or after-school activities.</w:t>
      </w:r>
    </w:p>
    <w:p w14:paraId="382DE750"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Girls and young women may </w:t>
      </w:r>
      <w:proofErr w:type="gramStart"/>
      <w:r>
        <w:rPr>
          <w:color w:val="000000"/>
          <w:sz w:val="24"/>
          <w:szCs w:val="24"/>
        </w:rPr>
        <w:t>be accompanied</w:t>
      </w:r>
      <w:proofErr w:type="gramEnd"/>
      <w:r>
        <w:rPr>
          <w:color w:val="000000"/>
          <w:sz w:val="24"/>
          <w:szCs w:val="24"/>
        </w:rPr>
        <w:t xml:space="preserve"> to and from school/college, and even during lunch breaks.</w:t>
      </w:r>
    </w:p>
    <w:p w14:paraId="540FC14D"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proofErr w:type="gramStart"/>
      <w:r>
        <w:rPr>
          <w:color w:val="000000"/>
          <w:sz w:val="24"/>
          <w:szCs w:val="24"/>
        </w:rPr>
        <w:t>Some</w:t>
      </w:r>
      <w:proofErr w:type="gramEnd"/>
      <w:r>
        <w:rPr>
          <w:color w:val="000000"/>
          <w:sz w:val="24"/>
          <w:szCs w:val="24"/>
        </w:rPr>
        <w:t xml:space="preserve"> children may stop attending school or college.</w:t>
      </w:r>
    </w:p>
    <w:p w14:paraId="7B778D9F"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Their homework is incomplete or appears rushed. This may be the result of </w:t>
      </w:r>
      <w:proofErr w:type="gramStart"/>
      <w:r>
        <w:rPr>
          <w:color w:val="000000"/>
          <w:sz w:val="24"/>
          <w:szCs w:val="24"/>
        </w:rPr>
        <w:t>being actively discouraged</w:t>
      </w:r>
      <w:proofErr w:type="gramEnd"/>
      <w:r>
        <w:rPr>
          <w:color w:val="000000"/>
          <w:sz w:val="24"/>
          <w:szCs w:val="24"/>
        </w:rPr>
        <w:t xml:space="preserve"> from doing it by family members.</w:t>
      </w:r>
    </w:p>
    <w:p w14:paraId="3481071F"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Children may do their homework late at night, which frequently shows in school because they are lethargic, unable to concentrate and have a general appearance of tiredness.</w:t>
      </w:r>
    </w:p>
    <w:p w14:paraId="54FAFB90"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Professionals </w:t>
      </w:r>
      <w:proofErr w:type="gramStart"/>
      <w:r>
        <w:rPr>
          <w:color w:val="000000"/>
          <w:sz w:val="24"/>
          <w:szCs w:val="24"/>
        </w:rPr>
        <w:t>being told</w:t>
      </w:r>
      <w:proofErr w:type="gramEnd"/>
      <w:r>
        <w:rPr>
          <w:color w:val="000000"/>
          <w:sz w:val="24"/>
          <w:szCs w:val="24"/>
        </w:rPr>
        <w:t xml:space="preserve"> that the child is out of the country.</w:t>
      </w:r>
    </w:p>
    <w:p w14:paraId="3B91B235"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There are occasions when older siblings (usually brothers) and cousins keep a close eye on girls to make sure that they do not meet anyone or talk to friends.</w:t>
      </w:r>
    </w:p>
    <w:p w14:paraId="5F6E6E7F"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Conflict between the child and their parents about whether the child will </w:t>
      </w:r>
      <w:proofErr w:type="gramStart"/>
      <w:r>
        <w:rPr>
          <w:color w:val="000000"/>
          <w:sz w:val="24"/>
          <w:szCs w:val="24"/>
        </w:rPr>
        <w:t>be allowed</w:t>
      </w:r>
      <w:proofErr w:type="gramEnd"/>
      <w:r>
        <w:rPr>
          <w:color w:val="000000"/>
          <w:sz w:val="24"/>
          <w:szCs w:val="24"/>
        </w:rPr>
        <w:t xml:space="preserve"> to continue their education.</w:t>
      </w:r>
    </w:p>
    <w:p w14:paraId="2A91F6C6"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Family history of older siblings leaving education early and marrying early.</w:t>
      </w:r>
    </w:p>
    <w:p w14:paraId="3CB4CE57" w14:textId="77777777" w:rsidR="006B01F9" w:rsidRDefault="00134E2B">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7F5CB339" w14:textId="77777777" w:rsidR="006B01F9" w:rsidRDefault="006B01F9">
      <w:pPr>
        <w:pBdr>
          <w:top w:val="nil"/>
          <w:left w:val="nil"/>
          <w:bottom w:val="nil"/>
          <w:right w:val="nil"/>
          <w:between w:val="nil"/>
        </w:pBdr>
        <w:spacing w:after="0" w:line="240" w:lineRule="auto"/>
        <w:rPr>
          <w:color w:val="000000"/>
          <w:sz w:val="24"/>
          <w:szCs w:val="24"/>
        </w:rPr>
      </w:pPr>
    </w:p>
    <w:p w14:paraId="225486D2" w14:textId="77777777" w:rsidR="006B01F9" w:rsidRDefault="00134E2B">
      <w:pPr>
        <w:shd w:val="clear" w:color="auto" w:fill="002060"/>
        <w:rPr>
          <w:b/>
          <w:smallCaps/>
          <w:color w:val="FFFFFF"/>
          <w:sz w:val="28"/>
          <w:szCs w:val="28"/>
        </w:rPr>
      </w:pPr>
      <w:r>
        <w:rPr>
          <w:b/>
          <w:smallCaps/>
          <w:color w:val="FFFFFF"/>
          <w:sz w:val="28"/>
          <w:szCs w:val="28"/>
        </w:rPr>
        <w:t>APPENDIX E: PREVENTING RADICALISATION</w:t>
      </w:r>
    </w:p>
    <w:p w14:paraId="1FC4FC8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vulnerable to extremist, mixed or unclear ideology and radicalisation. </w:t>
      </w:r>
      <w:proofErr w:type="gramStart"/>
      <w:r>
        <w:rPr>
          <w:color w:val="000000"/>
          <w:sz w:val="24"/>
          <w:szCs w:val="24"/>
        </w:rPr>
        <w:t>Similar to</w:t>
      </w:r>
      <w:proofErr w:type="gramEnd"/>
      <w:r>
        <w:rPr>
          <w:color w:val="000000"/>
          <w:sz w:val="24"/>
          <w:szCs w:val="24"/>
        </w:rPr>
        <w:t xml:space="preserve"> protecting children from other forms of harms and abuse, protecting children from this risk should be a part of a schools’ or colleges’ safeguarding approach. </w:t>
      </w:r>
    </w:p>
    <w:p w14:paraId="6318C9DE" w14:textId="77777777" w:rsidR="006B01F9" w:rsidRDefault="006B01F9">
      <w:pPr>
        <w:pBdr>
          <w:top w:val="nil"/>
          <w:left w:val="nil"/>
          <w:bottom w:val="nil"/>
          <w:right w:val="nil"/>
          <w:between w:val="nil"/>
        </w:pBdr>
        <w:spacing w:after="0" w:line="240" w:lineRule="auto"/>
        <w:rPr>
          <w:color w:val="000000"/>
          <w:sz w:val="24"/>
          <w:szCs w:val="24"/>
        </w:rPr>
      </w:pPr>
    </w:p>
    <w:p w14:paraId="49052908" w14:textId="77777777" w:rsidR="006B01F9" w:rsidRDefault="00134E2B">
      <w:pPr>
        <w:numPr>
          <w:ilvl w:val="1"/>
          <w:numId w:val="31"/>
        </w:numPr>
        <w:pBdr>
          <w:top w:val="nil"/>
          <w:left w:val="nil"/>
          <w:bottom w:val="nil"/>
          <w:right w:val="nil"/>
          <w:between w:val="nil"/>
        </w:pBdr>
        <w:spacing w:after="0" w:line="240" w:lineRule="auto"/>
        <w:rPr>
          <w:color w:val="000000"/>
          <w:sz w:val="24"/>
          <w:szCs w:val="24"/>
        </w:rPr>
      </w:pPr>
      <w:r>
        <w:rPr>
          <w:b/>
          <w:color w:val="000000"/>
          <w:sz w:val="24"/>
          <w:szCs w:val="24"/>
        </w:rPr>
        <w:t>Extremism</w:t>
      </w:r>
      <w:r>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6603FA83" w14:textId="77777777" w:rsidR="006B01F9" w:rsidRDefault="00134E2B">
      <w:pPr>
        <w:numPr>
          <w:ilvl w:val="1"/>
          <w:numId w:val="31"/>
        </w:numPr>
        <w:pBdr>
          <w:top w:val="nil"/>
          <w:left w:val="nil"/>
          <w:bottom w:val="nil"/>
          <w:right w:val="nil"/>
          <w:between w:val="nil"/>
        </w:pBdr>
        <w:spacing w:after="0" w:line="240" w:lineRule="auto"/>
        <w:rPr>
          <w:color w:val="000000"/>
          <w:sz w:val="24"/>
          <w:szCs w:val="24"/>
        </w:rPr>
      </w:pPr>
      <w:r>
        <w:rPr>
          <w:b/>
          <w:color w:val="000000"/>
          <w:sz w:val="24"/>
          <w:szCs w:val="24"/>
        </w:rPr>
        <w:t>Radicalisation</w:t>
      </w:r>
      <w:r>
        <w:rPr>
          <w:color w:val="000000"/>
          <w:sz w:val="24"/>
          <w:szCs w:val="24"/>
        </w:rPr>
        <w:t xml:space="preserve"> refers to the process by which a person comes to support terrorism and extremist ideologies associated with terrorist groups. </w:t>
      </w:r>
    </w:p>
    <w:p w14:paraId="41AE4EED" w14:textId="77777777" w:rsidR="006B01F9" w:rsidRDefault="00134E2B">
      <w:pPr>
        <w:numPr>
          <w:ilvl w:val="1"/>
          <w:numId w:val="31"/>
        </w:numPr>
        <w:pBdr>
          <w:top w:val="nil"/>
          <w:left w:val="nil"/>
          <w:bottom w:val="nil"/>
          <w:right w:val="nil"/>
          <w:between w:val="nil"/>
        </w:pBdr>
        <w:spacing w:after="0" w:line="240" w:lineRule="auto"/>
        <w:rPr>
          <w:color w:val="000000"/>
          <w:sz w:val="24"/>
          <w:szCs w:val="24"/>
        </w:rPr>
      </w:pPr>
      <w:r>
        <w:rPr>
          <w:b/>
          <w:color w:val="000000"/>
          <w:sz w:val="24"/>
          <w:szCs w:val="24"/>
        </w:rPr>
        <w:t>Terrorism</w:t>
      </w:r>
      <w:r>
        <w:rPr>
          <w:color w:val="000000"/>
          <w:sz w:val="24"/>
          <w:szCs w:val="24"/>
        </w:rPr>
        <w:t xml:space="preserve"> is an action that endangers or causes serious violence to a person/people; causes </w:t>
      </w:r>
      <w:proofErr w:type="gramStart"/>
      <w:r>
        <w:rPr>
          <w:color w:val="000000"/>
          <w:sz w:val="24"/>
          <w:szCs w:val="24"/>
        </w:rPr>
        <w:t>serious damage</w:t>
      </w:r>
      <w:proofErr w:type="gramEnd"/>
      <w:r>
        <w:rPr>
          <w:color w:val="000000"/>
          <w:sz w:val="24"/>
          <w:szCs w:val="24"/>
        </w:rPr>
        <w:t xml:space="preserve"> to property; or seriously interferes or disrupts an electronic system. The use or threat </w:t>
      </w:r>
      <w:r>
        <w:rPr>
          <w:b/>
          <w:color w:val="000000"/>
          <w:sz w:val="24"/>
          <w:szCs w:val="24"/>
        </w:rPr>
        <w:t>must</w:t>
      </w:r>
      <w:r>
        <w:rPr>
          <w:color w:val="000000"/>
          <w:sz w:val="24"/>
          <w:szCs w:val="24"/>
        </w:rPr>
        <w:t xml:space="preserve"> </w:t>
      </w:r>
      <w:proofErr w:type="gramStart"/>
      <w:r>
        <w:rPr>
          <w:color w:val="000000"/>
          <w:sz w:val="24"/>
          <w:szCs w:val="24"/>
        </w:rPr>
        <w:t>be designed</w:t>
      </w:r>
      <w:proofErr w:type="gramEnd"/>
      <w:r>
        <w:rPr>
          <w:color w:val="000000"/>
          <w:sz w:val="24"/>
          <w:szCs w:val="24"/>
        </w:rPr>
        <w:t xml:space="preserve"> to influence the government or to intimidate the public and is made for the purpose of advancing a political, religious or ideological cause. </w:t>
      </w:r>
    </w:p>
    <w:p w14:paraId="5716C40C" w14:textId="77777777" w:rsidR="006B01F9" w:rsidRDefault="006B01F9">
      <w:pPr>
        <w:pBdr>
          <w:top w:val="nil"/>
          <w:left w:val="nil"/>
          <w:bottom w:val="nil"/>
          <w:right w:val="nil"/>
          <w:between w:val="nil"/>
        </w:pBdr>
        <w:spacing w:after="0" w:line="240" w:lineRule="auto"/>
        <w:rPr>
          <w:b/>
          <w:color w:val="000000"/>
          <w:sz w:val="24"/>
          <w:szCs w:val="24"/>
        </w:rPr>
      </w:pPr>
    </w:p>
    <w:p w14:paraId="1F6B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w:t>
      </w:r>
      <w:proofErr w:type="gramStart"/>
      <w:r>
        <w:rPr>
          <w:color w:val="000000"/>
          <w:sz w:val="24"/>
          <w:szCs w:val="24"/>
        </w:rPr>
        <w:t>many</w:t>
      </w:r>
      <w:proofErr w:type="gramEnd"/>
      <w:r>
        <w:rPr>
          <w:color w:val="000000"/>
          <w:sz w:val="24"/>
          <w:szCs w:val="24"/>
        </w:rPr>
        <w:t xml:space="preserve"> different methods (such as social media or the internet) and settings (such as within the home). </w:t>
      </w:r>
    </w:p>
    <w:p w14:paraId="06B2F2CF" w14:textId="77777777" w:rsidR="006B01F9" w:rsidRDefault="006B01F9">
      <w:pPr>
        <w:pBdr>
          <w:top w:val="nil"/>
          <w:left w:val="nil"/>
          <w:bottom w:val="nil"/>
          <w:right w:val="nil"/>
          <w:between w:val="nil"/>
        </w:pBdr>
        <w:spacing w:after="0" w:line="240" w:lineRule="auto"/>
        <w:rPr>
          <w:color w:val="000000"/>
          <w:sz w:val="24"/>
          <w:szCs w:val="24"/>
        </w:rPr>
      </w:pPr>
    </w:p>
    <w:p w14:paraId="1A199A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Pr>
          <w:color w:val="000000"/>
          <w:sz w:val="24"/>
          <w:szCs w:val="24"/>
        </w:rPr>
        <w:t>be in need of</w:t>
      </w:r>
      <w:proofErr w:type="gramEnd"/>
      <w:r>
        <w:rPr>
          <w:color w:val="000000"/>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p>
    <w:p w14:paraId="6357A5F8" w14:textId="77777777" w:rsidR="006B01F9" w:rsidRDefault="006B01F9">
      <w:pPr>
        <w:pBdr>
          <w:top w:val="nil"/>
          <w:left w:val="nil"/>
          <w:bottom w:val="nil"/>
          <w:right w:val="nil"/>
          <w:between w:val="nil"/>
        </w:pBdr>
        <w:spacing w:after="0" w:line="240" w:lineRule="auto"/>
        <w:rPr>
          <w:color w:val="000000"/>
          <w:sz w:val="24"/>
          <w:szCs w:val="24"/>
        </w:rPr>
      </w:pPr>
    </w:p>
    <w:p w14:paraId="3486FB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school’s DSL (and deputies) should be aware of local procedures for making a Prevent referral.</w:t>
      </w:r>
    </w:p>
    <w:p w14:paraId="395AFBE4" w14:textId="77777777" w:rsidR="006B01F9" w:rsidRDefault="006B01F9">
      <w:pPr>
        <w:pBdr>
          <w:top w:val="nil"/>
          <w:left w:val="nil"/>
          <w:bottom w:val="nil"/>
          <w:right w:val="nil"/>
          <w:between w:val="nil"/>
        </w:pBdr>
        <w:spacing w:after="0" w:line="240" w:lineRule="auto"/>
        <w:rPr>
          <w:color w:val="000000"/>
          <w:sz w:val="24"/>
          <w:szCs w:val="24"/>
        </w:rPr>
      </w:pPr>
    </w:p>
    <w:p w14:paraId="727E3A8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14:paraId="6F996CE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6BF36B39" w14:textId="77777777" w:rsidR="006B01F9" w:rsidRDefault="006B01F9">
      <w:pPr>
        <w:pBdr>
          <w:top w:val="nil"/>
          <w:left w:val="nil"/>
          <w:bottom w:val="nil"/>
          <w:right w:val="nil"/>
          <w:between w:val="nil"/>
        </w:pBdr>
        <w:spacing w:after="0" w:line="240" w:lineRule="auto"/>
        <w:rPr>
          <w:b/>
          <w:color w:val="000000"/>
          <w:sz w:val="24"/>
          <w:szCs w:val="24"/>
        </w:rPr>
      </w:pPr>
    </w:p>
    <w:p w14:paraId="7465686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School leaders must:</w:t>
      </w:r>
    </w:p>
    <w:p w14:paraId="716363FA"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Familiarise themselves with the revised Prevent duty guidance: for England and Wales</w:t>
      </w:r>
    </w:p>
    <w:p w14:paraId="0CFF53F3"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Take part in Prevent training and ensure staff have the relevant </w:t>
      </w:r>
      <w:proofErr w:type="gramStart"/>
      <w:r>
        <w:rPr>
          <w:color w:val="000000"/>
          <w:sz w:val="24"/>
          <w:szCs w:val="24"/>
        </w:rPr>
        <w:t>training</w:t>
      </w:r>
      <w:proofErr w:type="gramEnd"/>
    </w:p>
    <w:p w14:paraId="3A445AEF"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Assess local risk of </w:t>
      </w:r>
      <w:proofErr w:type="gramStart"/>
      <w:r>
        <w:rPr>
          <w:color w:val="000000"/>
          <w:sz w:val="24"/>
          <w:szCs w:val="24"/>
        </w:rPr>
        <w:t>extremism</w:t>
      </w:r>
      <w:proofErr w:type="gramEnd"/>
    </w:p>
    <w:p w14:paraId="6B614B81"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Ensure there are robust IT protocols to filter out extremist </w:t>
      </w:r>
      <w:proofErr w:type="gramStart"/>
      <w:r>
        <w:rPr>
          <w:color w:val="000000"/>
          <w:sz w:val="24"/>
          <w:szCs w:val="24"/>
        </w:rPr>
        <w:t>materials</w:t>
      </w:r>
      <w:proofErr w:type="gramEnd"/>
    </w:p>
    <w:p w14:paraId="0E9A750C"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Ensure school buildings are not being used to give a platform to </w:t>
      </w:r>
      <w:proofErr w:type="gramStart"/>
      <w:r>
        <w:rPr>
          <w:color w:val="000000"/>
          <w:sz w:val="24"/>
          <w:szCs w:val="24"/>
        </w:rPr>
        <w:t>extremists</w:t>
      </w:r>
      <w:proofErr w:type="gramEnd"/>
    </w:p>
    <w:p w14:paraId="56891776" w14:textId="77777777" w:rsidR="006B01F9" w:rsidRDefault="006B01F9">
      <w:pPr>
        <w:pBdr>
          <w:top w:val="nil"/>
          <w:left w:val="nil"/>
          <w:bottom w:val="nil"/>
          <w:right w:val="nil"/>
          <w:between w:val="nil"/>
        </w:pBdr>
        <w:spacing w:after="0" w:line="240" w:lineRule="auto"/>
        <w:rPr>
          <w:color w:val="000000"/>
          <w:sz w:val="24"/>
          <w:szCs w:val="24"/>
        </w:rPr>
      </w:pPr>
    </w:p>
    <w:p w14:paraId="6455FC5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51BF1D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w:t>
      </w:r>
      <w:proofErr w:type="gramStart"/>
      <w:r>
        <w:rPr>
          <w:color w:val="000000"/>
          <w:sz w:val="24"/>
          <w:szCs w:val="24"/>
        </w:rPr>
        <w:t>are identified</w:t>
      </w:r>
      <w:proofErr w:type="gramEnd"/>
      <w:r>
        <w:rPr>
          <w:color w:val="000000"/>
          <w:sz w:val="24"/>
          <w:szCs w:val="24"/>
        </w:rPr>
        <w:t xml:space="preserve"> as being vulnerable to being drawn into terrorism. </w:t>
      </w:r>
    </w:p>
    <w:p w14:paraId="2BEA0D0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w:t>
      </w:r>
      <w:proofErr w:type="gramStart"/>
      <w:r>
        <w:rPr>
          <w:color w:val="000000"/>
          <w:sz w:val="24"/>
          <w:szCs w:val="24"/>
        </w:rPr>
        <w:t>be passed</w:t>
      </w:r>
      <w:proofErr w:type="gramEnd"/>
      <w:r>
        <w:rPr>
          <w:color w:val="000000"/>
          <w:sz w:val="24"/>
          <w:szCs w:val="24"/>
        </w:rPr>
        <w:t xml:space="preserve"> to a multi-agency Channel panel, which will discuss the individual referred to determine whether they are vulnerable to being drawn into terrorism and consider the appropriate support required. A representative from the school or college may </w:t>
      </w:r>
      <w:proofErr w:type="gramStart"/>
      <w:r>
        <w:rPr>
          <w:color w:val="000000"/>
          <w:sz w:val="24"/>
          <w:szCs w:val="24"/>
        </w:rPr>
        <w:t>be asked</w:t>
      </w:r>
      <w:proofErr w:type="gramEnd"/>
      <w:r>
        <w:rPr>
          <w:color w:val="000000"/>
          <w:sz w:val="24"/>
          <w:szCs w:val="24"/>
        </w:rPr>
        <w:t xml:space="preserve"> to attend the Channel panel to help with this assessment. An individual’s engagement with the programme is entirely voluntary at all stages. </w:t>
      </w:r>
    </w:p>
    <w:p w14:paraId="4D0228D8" w14:textId="77777777" w:rsidR="006B01F9" w:rsidRDefault="006B01F9">
      <w:pPr>
        <w:pBdr>
          <w:top w:val="nil"/>
          <w:left w:val="nil"/>
          <w:bottom w:val="nil"/>
          <w:right w:val="nil"/>
          <w:between w:val="nil"/>
        </w:pBdr>
        <w:spacing w:after="0" w:line="240" w:lineRule="auto"/>
        <w:rPr>
          <w:b/>
          <w:color w:val="000000"/>
          <w:sz w:val="24"/>
          <w:szCs w:val="24"/>
        </w:rPr>
      </w:pPr>
    </w:p>
    <w:p w14:paraId="66E5D0D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198AA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and young people can </w:t>
      </w:r>
      <w:proofErr w:type="gramStart"/>
      <w:r>
        <w:rPr>
          <w:color w:val="000000"/>
          <w:sz w:val="24"/>
          <w:szCs w:val="24"/>
        </w:rPr>
        <w:t>be drawn</w:t>
      </w:r>
      <w:proofErr w:type="gramEnd"/>
      <w:r>
        <w:rPr>
          <w:color w:val="000000"/>
          <w:sz w:val="24"/>
          <w:szCs w:val="24"/>
        </w:rPr>
        <w:t xml:space="preserve">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6">
        <w:r>
          <w:rPr>
            <w:color w:val="000000"/>
            <w:sz w:val="24"/>
            <w:szCs w:val="24"/>
          </w:rPr>
          <w:t>significant harm</w:t>
        </w:r>
      </w:hyperlink>
      <w:r>
        <w:rPr>
          <w:color w:val="000000"/>
          <w:sz w:val="24"/>
          <w:szCs w:val="24"/>
        </w:rPr>
        <w:t>.</w:t>
      </w:r>
    </w:p>
    <w:p w14:paraId="77ED47BC" w14:textId="77777777" w:rsidR="006B01F9" w:rsidRDefault="006B01F9">
      <w:pPr>
        <w:pBdr>
          <w:top w:val="nil"/>
          <w:left w:val="nil"/>
          <w:bottom w:val="nil"/>
          <w:right w:val="nil"/>
          <w:between w:val="nil"/>
        </w:pBdr>
        <w:spacing w:after="0" w:line="240" w:lineRule="auto"/>
        <w:rPr>
          <w:color w:val="000000"/>
          <w:sz w:val="24"/>
          <w:szCs w:val="24"/>
        </w:rPr>
      </w:pPr>
    </w:p>
    <w:p w14:paraId="64E5F1F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648004D1" w14:textId="77777777" w:rsidR="006B01F9" w:rsidRDefault="00134E2B">
      <w:pPr>
        <w:pBdr>
          <w:top w:val="nil"/>
          <w:left w:val="nil"/>
          <w:bottom w:val="nil"/>
          <w:right w:val="nil"/>
          <w:between w:val="nil"/>
        </w:pBdr>
        <w:spacing w:after="0" w:line="240" w:lineRule="auto"/>
        <w:rPr>
          <w:color w:val="000000"/>
          <w:sz w:val="24"/>
          <w:szCs w:val="24"/>
        </w:rPr>
      </w:pPr>
      <w:proofErr w:type="gramStart"/>
      <w:r>
        <w:rPr>
          <w:color w:val="000000"/>
          <w:sz w:val="24"/>
          <w:szCs w:val="24"/>
        </w:rPr>
        <w:t>Possible indicators</w:t>
      </w:r>
      <w:proofErr w:type="gramEnd"/>
      <w:r>
        <w:rPr>
          <w:color w:val="000000"/>
          <w:sz w:val="24"/>
          <w:szCs w:val="24"/>
        </w:rPr>
        <w:t xml:space="preserve"> include: </w:t>
      </w:r>
    </w:p>
    <w:p w14:paraId="1E45A456" w14:textId="77777777" w:rsidR="006B01F9" w:rsidRDefault="00134E2B">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Use of inappropriate language</w:t>
      </w:r>
    </w:p>
    <w:p w14:paraId="70BE4BFC" w14:textId="77777777" w:rsidR="006B01F9" w:rsidRDefault="00134E2B">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 xml:space="preserve">Possession of violent extremist literature </w:t>
      </w:r>
    </w:p>
    <w:p w14:paraId="4F75ED18" w14:textId="77777777" w:rsidR="006B01F9" w:rsidRDefault="00134E2B">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Behavioural changes </w:t>
      </w:r>
    </w:p>
    <w:p w14:paraId="7A1596F2" w14:textId="77777777" w:rsidR="006B01F9" w:rsidRDefault="00134E2B">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Advocating violent actions including:</w:t>
      </w:r>
    </w:p>
    <w:p w14:paraId="294CAAF7" w14:textId="77777777" w:rsidR="006B01F9" w:rsidRDefault="00134E2B">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Association with known extremists</w:t>
      </w:r>
    </w:p>
    <w:p w14:paraId="7D4792AE" w14:textId="77777777" w:rsidR="006B01F9" w:rsidRDefault="00134E2B">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 xml:space="preserve">Seeking to recruit others to an extremist ideology </w:t>
      </w:r>
    </w:p>
    <w:p w14:paraId="3DD30BF5" w14:textId="77777777" w:rsidR="006B01F9" w:rsidRDefault="006B01F9">
      <w:pPr>
        <w:pBdr>
          <w:top w:val="nil"/>
          <w:left w:val="nil"/>
          <w:bottom w:val="nil"/>
          <w:right w:val="nil"/>
          <w:between w:val="nil"/>
        </w:pBdr>
        <w:spacing w:after="0" w:line="240" w:lineRule="auto"/>
        <w:rPr>
          <w:smallCaps/>
          <w:color w:val="000000"/>
          <w:sz w:val="24"/>
          <w:szCs w:val="24"/>
        </w:rPr>
      </w:pPr>
    </w:p>
    <w:p w14:paraId="647E7B76" w14:textId="77777777" w:rsidR="006B01F9" w:rsidRDefault="00134E2B">
      <w:pPr>
        <w:shd w:val="clear" w:color="auto" w:fill="002060"/>
        <w:rPr>
          <w:b/>
          <w:smallCaps/>
          <w:color w:val="FFFFFF"/>
          <w:sz w:val="28"/>
          <w:szCs w:val="28"/>
        </w:rPr>
      </w:pPr>
      <w:r>
        <w:rPr>
          <w:b/>
          <w:smallCaps/>
          <w:color w:val="FFFFFF"/>
          <w:sz w:val="28"/>
          <w:szCs w:val="28"/>
        </w:rPr>
        <w:t>APPENDIX F: PRIVATE FOSTERING</w:t>
      </w:r>
    </w:p>
    <w:p w14:paraId="63534651"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w:t>
      </w:r>
      <w:proofErr w:type="gramStart"/>
      <w:r>
        <w:rPr>
          <w:color w:val="000000"/>
          <w:sz w:val="24"/>
          <w:szCs w:val="24"/>
          <w:highlight w:val="white"/>
        </w:rPr>
        <w:t xml:space="preserve">.  </w:t>
      </w:r>
      <w:proofErr w:type="gramEnd"/>
      <w:r>
        <w:rPr>
          <w:color w:val="000000"/>
          <w:sz w:val="24"/>
          <w:szCs w:val="24"/>
          <w:highlight w:val="white"/>
        </w:rPr>
        <w:t>A private fostering arrangement is one that is made privately (</w:t>
      </w:r>
      <w:proofErr w:type="gramStart"/>
      <w:r>
        <w:rPr>
          <w:color w:val="000000"/>
          <w:sz w:val="24"/>
          <w:szCs w:val="24"/>
          <w:highlight w:val="white"/>
        </w:rPr>
        <w:t>that is to say without</w:t>
      </w:r>
      <w:proofErr w:type="gramEnd"/>
      <w:r>
        <w:rPr>
          <w:color w:val="000000"/>
          <w:sz w:val="24"/>
          <w:szCs w:val="24"/>
          <w:highlight w:val="white"/>
        </w:rPr>
        <w:t xml:space="preserve">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The Children Act 1989 defines a relative as a grandparent, brother, sister, uncle or aunt (whether of full blood or half blood or by marriage or civil partnership), or a step parent</w:t>
      </w:r>
      <w:proofErr w:type="gramStart"/>
      <w:r>
        <w:rPr>
          <w:color w:val="000000"/>
          <w:sz w:val="24"/>
          <w:szCs w:val="24"/>
          <w:highlight w:val="white"/>
        </w:rPr>
        <w:t>. </w:t>
      </w:r>
      <w:r>
        <w:rPr>
          <w:color w:val="222222"/>
          <w:sz w:val="24"/>
          <w:szCs w:val="24"/>
          <w:highlight w:val="white"/>
        </w:rPr>
        <w:t> </w:t>
      </w:r>
      <w:proofErr w:type="gramEnd"/>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w:t>
      </w:r>
      <w:proofErr w:type="gramStart"/>
      <w:r>
        <w:rPr>
          <w:color w:val="000000"/>
          <w:sz w:val="24"/>
          <w:szCs w:val="24"/>
          <w:highlight w:val="white"/>
        </w:rPr>
        <w:t xml:space="preserve">.  </w:t>
      </w:r>
      <w:proofErr w:type="gramEnd"/>
      <w:r>
        <w:rPr>
          <w:color w:val="000000"/>
          <w:sz w:val="24"/>
          <w:szCs w:val="24"/>
          <w:highlight w:val="white"/>
        </w:rPr>
        <w:t>Examples of private fostering include:</w:t>
      </w:r>
    </w:p>
    <w:p w14:paraId="0CBD7336"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need alternative care because of parental illness</w:t>
      </w:r>
    </w:p>
    <w:p w14:paraId="5AF993AA"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whose parents cannot care for them because their work or study involves long or antisocial </w:t>
      </w:r>
      <w:proofErr w:type="gramStart"/>
      <w:r>
        <w:rPr>
          <w:color w:val="222222"/>
          <w:sz w:val="24"/>
          <w:szCs w:val="24"/>
          <w:highlight w:val="white"/>
        </w:rPr>
        <w:t>hours</w:t>
      </w:r>
      <w:proofErr w:type="gramEnd"/>
      <w:r>
        <w:rPr>
          <w:color w:val="222222"/>
          <w:sz w:val="24"/>
          <w:szCs w:val="24"/>
          <w:highlight w:val="white"/>
        </w:rPr>
        <w:t xml:space="preserve"> </w:t>
      </w:r>
    </w:p>
    <w:p w14:paraId="33A2D1A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sent from abroad to </w:t>
      </w:r>
      <w:r>
        <w:rPr>
          <w:color w:val="000000"/>
          <w:sz w:val="24"/>
          <w:szCs w:val="24"/>
          <w:highlight w:val="white"/>
        </w:rPr>
        <w:t xml:space="preserve">stay </w:t>
      </w:r>
      <w:r>
        <w:rPr>
          <w:color w:val="222222"/>
          <w:sz w:val="24"/>
          <w:szCs w:val="24"/>
          <w:highlight w:val="white"/>
        </w:rPr>
        <w:t xml:space="preserve">with another family, usually to improve their educational </w:t>
      </w:r>
      <w:proofErr w:type="gramStart"/>
      <w:r>
        <w:rPr>
          <w:color w:val="222222"/>
          <w:sz w:val="24"/>
          <w:szCs w:val="24"/>
          <w:highlight w:val="white"/>
        </w:rPr>
        <w:t>opportunities</w:t>
      </w:r>
      <w:proofErr w:type="gramEnd"/>
      <w:r>
        <w:rPr>
          <w:color w:val="222222"/>
          <w:sz w:val="24"/>
          <w:szCs w:val="24"/>
          <w:highlight w:val="white"/>
        </w:rPr>
        <w:t xml:space="preserve"> </w:t>
      </w:r>
    </w:p>
    <w:p w14:paraId="0852A96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Unaccompanied asylum-seeking and refugee children </w:t>
      </w:r>
    </w:p>
    <w:p w14:paraId="663A6A53"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Teenagers who stay with friends (or other non-relatives) because they have fallen out with their </w:t>
      </w:r>
      <w:proofErr w:type="gramStart"/>
      <w:r>
        <w:rPr>
          <w:color w:val="222222"/>
          <w:sz w:val="24"/>
          <w:szCs w:val="24"/>
          <w:highlight w:val="white"/>
        </w:rPr>
        <w:t>parents</w:t>
      </w:r>
      <w:proofErr w:type="gramEnd"/>
    </w:p>
    <w:p w14:paraId="6A0DE70A" w14:textId="77777777" w:rsidR="006B01F9" w:rsidRDefault="00134E2B">
      <w:pPr>
        <w:numPr>
          <w:ilvl w:val="0"/>
          <w:numId w:val="2"/>
        </w:numPr>
        <w:pBdr>
          <w:top w:val="nil"/>
          <w:left w:val="nil"/>
          <w:bottom w:val="nil"/>
          <w:right w:val="nil"/>
          <w:between w:val="nil"/>
        </w:pBdr>
        <w:spacing w:after="0" w:line="240" w:lineRule="auto"/>
        <w:rPr>
          <w:color w:val="000000"/>
          <w:sz w:val="24"/>
          <w:szCs w:val="24"/>
        </w:rPr>
      </w:pPr>
      <w:r>
        <w:rPr>
          <w:color w:val="222222"/>
          <w:sz w:val="24"/>
          <w:szCs w:val="24"/>
          <w:highlight w:val="white"/>
        </w:rPr>
        <w:t xml:space="preserve">Children staying with families while attending a school away from their home </w:t>
      </w:r>
      <w:proofErr w:type="gramStart"/>
      <w:r>
        <w:rPr>
          <w:color w:val="222222"/>
          <w:sz w:val="24"/>
          <w:szCs w:val="24"/>
          <w:highlight w:val="white"/>
        </w:rPr>
        <w:t>area</w:t>
      </w:r>
      <w:proofErr w:type="gramEnd"/>
    </w:p>
    <w:p w14:paraId="32655243" w14:textId="77777777" w:rsidR="006B01F9" w:rsidRDefault="006B01F9">
      <w:pPr>
        <w:pBdr>
          <w:top w:val="nil"/>
          <w:left w:val="nil"/>
          <w:bottom w:val="nil"/>
          <w:right w:val="nil"/>
          <w:between w:val="nil"/>
        </w:pBdr>
        <w:spacing w:after="0" w:line="240" w:lineRule="auto"/>
        <w:rPr>
          <w:color w:val="000000"/>
          <w:sz w:val="24"/>
          <w:szCs w:val="24"/>
        </w:rPr>
      </w:pPr>
    </w:p>
    <w:p w14:paraId="74118FD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w:t>
      </w:r>
      <w:proofErr w:type="gramStart"/>
      <w:r>
        <w:rPr>
          <w:color w:val="000000"/>
          <w:sz w:val="24"/>
          <w:szCs w:val="24"/>
          <w:highlight w:val="white"/>
        </w:rPr>
        <w:t xml:space="preserve">.  </w:t>
      </w:r>
      <w:proofErr w:type="gramEnd"/>
      <w:r>
        <w:rPr>
          <w:color w:val="000000"/>
          <w:sz w:val="24"/>
          <w:szCs w:val="24"/>
          <w:highlight w:val="white"/>
        </w:rPr>
        <w:t xml:space="preserve">Children’s social care has a duty to check that the young person is </w:t>
      </w:r>
      <w:proofErr w:type="gramStart"/>
      <w:r>
        <w:rPr>
          <w:color w:val="000000"/>
          <w:sz w:val="24"/>
          <w:szCs w:val="24"/>
          <w:highlight w:val="white"/>
        </w:rPr>
        <w:t>being properly cared</w:t>
      </w:r>
      <w:proofErr w:type="gramEnd"/>
      <w:r>
        <w:rPr>
          <w:color w:val="000000"/>
          <w:sz w:val="24"/>
          <w:szCs w:val="24"/>
          <w:highlight w:val="white"/>
        </w:rPr>
        <w:t xml:space="preserve"> for and that the arrangement is satisfactory.</w:t>
      </w:r>
    </w:p>
    <w:p w14:paraId="60C7C0C2" w14:textId="77777777" w:rsidR="006B01F9" w:rsidRDefault="006B01F9">
      <w:pPr>
        <w:pBdr>
          <w:top w:val="nil"/>
          <w:left w:val="nil"/>
          <w:bottom w:val="nil"/>
          <w:right w:val="nil"/>
          <w:between w:val="nil"/>
        </w:pBdr>
        <w:spacing w:after="0" w:line="240" w:lineRule="auto"/>
        <w:rPr>
          <w:b/>
          <w:color w:val="000000"/>
          <w:sz w:val="24"/>
          <w:szCs w:val="24"/>
        </w:rPr>
      </w:pPr>
    </w:p>
    <w:p w14:paraId="6A3ABF58"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6ACB903F" w14:textId="77777777" w:rsidR="006B01F9" w:rsidRDefault="00000000">
      <w:pPr>
        <w:pBdr>
          <w:top w:val="nil"/>
          <w:left w:val="nil"/>
          <w:bottom w:val="nil"/>
          <w:right w:val="nil"/>
          <w:between w:val="nil"/>
        </w:pBdr>
        <w:spacing w:after="0" w:line="240" w:lineRule="auto"/>
        <w:rPr>
          <w:color w:val="000000"/>
          <w:sz w:val="24"/>
          <w:szCs w:val="24"/>
        </w:rPr>
      </w:pPr>
      <w:hyperlink r:id="rId27">
        <w:r w:rsidR="005D69A3">
          <w:rPr>
            <w:color w:val="0000FF"/>
            <w:sz w:val="24"/>
            <w:szCs w:val="24"/>
            <w:u w:val="single"/>
          </w:rPr>
          <w:t>Replacement Children Act 1989 Guidance on Private Fostering</w:t>
        </w:r>
      </w:hyperlink>
      <w:r w:rsidR="00134E2B">
        <w:rPr>
          <w:color w:val="000000"/>
          <w:sz w:val="24"/>
          <w:szCs w:val="24"/>
        </w:rPr>
        <w:t xml:space="preserve"> </w:t>
      </w:r>
    </w:p>
    <w:p w14:paraId="1E69B5B4" w14:textId="77777777" w:rsidR="006B01F9" w:rsidRDefault="006B01F9">
      <w:pPr>
        <w:pBdr>
          <w:top w:val="nil"/>
          <w:left w:val="nil"/>
          <w:bottom w:val="nil"/>
          <w:right w:val="nil"/>
          <w:between w:val="nil"/>
        </w:pBdr>
        <w:spacing w:after="0" w:line="240" w:lineRule="auto"/>
        <w:rPr>
          <w:color w:val="000000"/>
          <w:sz w:val="24"/>
          <w:szCs w:val="24"/>
        </w:rPr>
      </w:pPr>
    </w:p>
    <w:p w14:paraId="586C74C2" w14:textId="77777777" w:rsidR="006B01F9" w:rsidRDefault="00134E2B">
      <w:pPr>
        <w:shd w:val="clear" w:color="auto" w:fill="002060"/>
        <w:rPr>
          <w:b/>
          <w:smallCaps/>
          <w:color w:val="FFFFFF"/>
          <w:sz w:val="28"/>
          <w:szCs w:val="28"/>
        </w:rPr>
      </w:pPr>
      <w:r>
        <w:rPr>
          <w:b/>
          <w:smallCaps/>
          <w:color w:val="FFFFFF"/>
          <w:sz w:val="28"/>
          <w:szCs w:val="28"/>
        </w:rPr>
        <w:t xml:space="preserve">APPENDIX G: CHILDREN MISSING FROM EDUCATION </w:t>
      </w:r>
    </w:p>
    <w:p w14:paraId="53C8236C" w14:textId="77777777" w:rsidR="006B01F9" w:rsidRPr="0011070F" w:rsidRDefault="00134E2B">
      <w:pPr>
        <w:pBdr>
          <w:top w:val="nil"/>
          <w:left w:val="nil"/>
          <w:bottom w:val="nil"/>
          <w:right w:val="nil"/>
          <w:between w:val="nil"/>
        </w:pBdr>
        <w:spacing w:after="0" w:line="240" w:lineRule="auto"/>
        <w:rPr>
          <w:color w:val="000000"/>
          <w:sz w:val="24"/>
          <w:szCs w:val="24"/>
        </w:rPr>
      </w:pPr>
      <w:r w:rsidRPr="0011070F">
        <w:rPr>
          <w:color w:val="000000"/>
          <w:sz w:val="24"/>
          <w:szCs w:val="24"/>
        </w:rPr>
        <w:t>All staff should be aware that children going missing, particularly repeatedly</w:t>
      </w:r>
      <w:r w:rsidRPr="0011070F">
        <w:rPr>
          <w:sz w:val="24"/>
          <w:szCs w:val="24"/>
        </w:rPr>
        <w:t xml:space="preserve"> unexplainable and/or persistent absences from education</w:t>
      </w:r>
      <w:r w:rsidRPr="0011070F">
        <w:rPr>
          <w:color w:val="000000"/>
          <w:sz w:val="24"/>
          <w:szCs w:val="24"/>
        </w:rPr>
        <w:t xml:space="preserve">, can </w:t>
      </w:r>
      <w:proofErr w:type="gramStart"/>
      <w:r w:rsidRPr="0011070F">
        <w:rPr>
          <w:color w:val="000000"/>
          <w:sz w:val="24"/>
          <w:szCs w:val="24"/>
        </w:rPr>
        <w:t>act as</w:t>
      </w:r>
      <w:proofErr w:type="gramEnd"/>
      <w:r w:rsidRPr="0011070F">
        <w:rPr>
          <w:color w:val="000000"/>
          <w:sz w:val="24"/>
          <w:szCs w:val="24"/>
        </w:rPr>
        <w:t xml:space="preserve">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w:t>
      </w:r>
    </w:p>
    <w:p w14:paraId="062F92C4" w14:textId="77777777" w:rsidR="0011070F" w:rsidRDefault="0011070F">
      <w:pPr>
        <w:pBdr>
          <w:top w:val="nil"/>
          <w:left w:val="nil"/>
          <w:bottom w:val="nil"/>
          <w:right w:val="nil"/>
          <w:between w:val="nil"/>
        </w:pBdr>
        <w:spacing w:after="0" w:line="240" w:lineRule="auto"/>
      </w:pPr>
    </w:p>
    <w:p w14:paraId="6B87A397" w14:textId="3485A59F" w:rsidR="006B01F9" w:rsidRDefault="00134E2B">
      <w:pPr>
        <w:pBdr>
          <w:top w:val="nil"/>
          <w:left w:val="nil"/>
          <w:bottom w:val="nil"/>
          <w:right w:val="nil"/>
          <w:between w:val="nil"/>
        </w:pBdr>
        <w:spacing w:after="0" w:line="240" w:lineRule="auto"/>
        <w:rPr>
          <w:color w:val="000000"/>
          <w:sz w:val="24"/>
          <w:szCs w:val="24"/>
        </w:rPr>
      </w:pPr>
      <w:r>
        <w:t xml:space="preserve">Behaviours linked to issues such as drug taking and/or alcohol misuse, </w:t>
      </w:r>
      <w:r>
        <w:rPr>
          <w:color w:val="000000"/>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4D9BB8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Further information can be found in </w:t>
      </w:r>
      <w:hyperlink r:id="rId28" w:anchor=":~:text=This%20statutory" w:history="1">
        <w:r w:rsidR="005D69A3">
          <w:rPr>
            <w:rStyle w:val="Hyperlink"/>
          </w:rPr>
          <w:t>Children missing education - statutory guidance for local authorities 2024</w:t>
        </w:r>
      </w:hyperlink>
      <w:r w:rsidR="005D69A3">
        <w:rPr>
          <w:color w:val="000000"/>
          <w:sz w:val="24"/>
          <w:szCs w:val="24"/>
        </w:rPr>
        <w:t xml:space="preserve"> </w:t>
      </w:r>
    </w:p>
    <w:p w14:paraId="6A10BEFE" w14:textId="77777777" w:rsidR="006B01F9" w:rsidRDefault="006B01F9">
      <w:pPr>
        <w:pBdr>
          <w:top w:val="nil"/>
          <w:left w:val="nil"/>
          <w:bottom w:val="nil"/>
          <w:right w:val="nil"/>
          <w:between w:val="nil"/>
        </w:pBdr>
        <w:spacing w:after="0" w:line="240" w:lineRule="auto"/>
        <w:rPr>
          <w:color w:val="000000"/>
          <w:sz w:val="24"/>
          <w:szCs w:val="24"/>
        </w:rPr>
      </w:pPr>
    </w:p>
    <w:p w14:paraId="1F7C1102" w14:textId="77777777" w:rsidR="006B01F9" w:rsidRDefault="006B01F9">
      <w:pPr>
        <w:pBdr>
          <w:top w:val="nil"/>
          <w:left w:val="nil"/>
          <w:bottom w:val="nil"/>
          <w:right w:val="nil"/>
          <w:between w:val="nil"/>
        </w:pBdr>
        <w:spacing w:after="0" w:line="240" w:lineRule="auto"/>
        <w:rPr>
          <w:color w:val="000000"/>
          <w:sz w:val="24"/>
          <w:szCs w:val="24"/>
        </w:rPr>
      </w:pPr>
    </w:p>
    <w:p w14:paraId="75A5416E" w14:textId="77777777" w:rsidR="006B01F9" w:rsidRDefault="00134E2B">
      <w:pPr>
        <w:shd w:val="clear" w:color="auto" w:fill="002060"/>
        <w:rPr>
          <w:b/>
          <w:smallCaps/>
          <w:color w:val="FFFFFF"/>
          <w:sz w:val="28"/>
          <w:szCs w:val="28"/>
        </w:rPr>
      </w:pPr>
      <w:r>
        <w:rPr>
          <w:b/>
          <w:smallCaps/>
          <w:color w:val="FFFFFF"/>
          <w:sz w:val="28"/>
          <w:szCs w:val="28"/>
        </w:rPr>
        <w:t>APPENDIX H: SEXUAL VIOLENCE AND HARASSMENT BETWEEN CHILDREN IN SCHOOLS AND COLLEGES</w:t>
      </w:r>
    </w:p>
    <w:p w14:paraId="5FCC12A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32F41D2F" w14:textId="77777777" w:rsidR="006B01F9" w:rsidRDefault="006B01F9">
      <w:pPr>
        <w:pBdr>
          <w:top w:val="nil"/>
          <w:left w:val="nil"/>
          <w:bottom w:val="nil"/>
          <w:right w:val="nil"/>
          <w:between w:val="nil"/>
        </w:pBdr>
        <w:spacing w:after="0" w:line="240" w:lineRule="auto"/>
        <w:rPr>
          <w:color w:val="000000"/>
          <w:sz w:val="24"/>
          <w:szCs w:val="24"/>
        </w:rPr>
      </w:pPr>
    </w:p>
    <w:p w14:paraId="5A1054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w:t>
      </w:r>
      <w:proofErr w:type="gramStart"/>
      <w:r>
        <w:rPr>
          <w:color w:val="000000"/>
          <w:sz w:val="24"/>
          <w:szCs w:val="24"/>
        </w:rPr>
        <w:t>likely find</w:t>
      </w:r>
      <w:proofErr w:type="gramEnd"/>
      <w:r>
        <w:rPr>
          <w:color w:val="000000"/>
          <w:sz w:val="24"/>
          <w:szCs w:val="24"/>
        </w:rPr>
        <w:t xml:space="preserve"> the experience stressful and distressing. This will, </w:t>
      </w:r>
      <w:proofErr w:type="gramStart"/>
      <w:r>
        <w:rPr>
          <w:color w:val="000000"/>
          <w:sz w:val="24"/>
          <w:szCs w:val="24"/>
        </w:rPr>
        <w:t>in all likelihood</w:t>
      </w:r>
      <w:proofErr w:type="gramEnd"/>
      <w:r>
        <w:rPr>
          <w:color w:val="000000"/>
          <w:sz w:val="24"/>
          <w:szCs w:val="24"/>
        </w:rPr>
        <w:t xml:space="preserve">,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3F8147C8" w14:textId="77777777" w:rsidR="006B01F9" w:rsidRDefault="006B01F9">
      <w:pPr>
        <w:pBdr>
          <w:top w:val="nil"/>
          <w:left w:val="nil"/>
          <w:bottom w:val="nil"/>
          <w:right w:val="nil"/>
          <w:between w:val="nil"/>
        </w:pBdr>
        <w:spacing w:after="0" w:line="240" w:lineRule="auto"/>
        <w:rPr>
          <w:color w:val="000000"/>
          <w:sz w:val="24"/>
          <w:szCs w:val="24"/>
        </w:rPr>
      </w:pPr>
    </w:p>
    <w:p w14:paraId="5DAB8E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w:t>
      </w:r>
      <w:proofErr w:type="gramStart"/>
      <w:r>
        <w:rPr>
          <w:color w:val="000000"/>
          <w:sz w:val="24"/>
          <w:szCs w:val="24"/>
        </w:rPr>
        <w:t>are reassured</w:t>
      </w:r>
      <w:proofErr w:type="gramEnd"/>
      <w:r>
        <w:rPr>
          <w:color w:val="000000"/>
          <w:sz w:val="24"/>
          <w:szCs w:val="24"/>
        </w:rPr>
        <w:t xml:space="preserve"> that they are being taken seriously and that they will be supported and kept safe. A victim should never </w:t>
      </w:r>
      <w:proofErr w:type="gramStart"/>
      <w:r>
        <w:rPr>
          <w:color w:val="000000"/>
          <w:sz w:val="24"/>
          <w:szCs w:val="24"/>
        </w:rPr>
        <w:t>be given</w:t>
      </w:r>
      <w:proofErr w:type="gramEnd"/>
      <w:r>
        <w:rPr>
          <w:color w:val="000000"/>
          <w:sz w:val="24"/>
          <w:szCs w:val="24"/>
        </w:rPr>
        <w:t xml:space="preserve"> the impression that they are creating a problem by reporting sexual violence or sexual harassment. Nor should a victim ever </w:t>
      </w:r>
      <w:proofErr w:type="gramStart"/>
      <w:r>
        <w:rPr>
          <w:color w:val="000000"/>
          <w:sz w:val="24"/>
          <w:szCs w:val="24"/>
        </w:rPr>
        <w:t>be made</w:t>
      </w:r>
      <w:proofErr w:type="gramEnd"/>
      <w:r>
        <w:rPr>
          <w:color w:val="000000"/>
          <w:sz w:val="24"/>
          <w:szCs w:val="24"/>
        </w:rPr>
        <w:t xml:space="preserve"> to feel ashamed for making a report. </w:t>
      </w:r>
    </w:p>
    <w:p w14:paraId="19955C08" w14:textId="77777777" w:rsidR="006B01F9" w:rsidRDefault="006B01F9">
      <w:pPr>
        <w:pBdr>
          <w:top w:val="nil"/>
          <w:left w:val="nil"/>
          <w:bottom w:val="nil"/>
          <w:right w:val="nil"/>
          <w:between w:val="nil"/>
        </w:pBdr>
        <w:spacing w:after="0" w:line="240" w:lineRule="auto"/>
        <w:rPr>
          <w:color w:val="000000"/>
          <w:sz w:val="24"/>
          <w:szCs w:val="24"/>
        </w:rPr>
      </w:pPr>
    </w:p>
    <w:p w14:paraId="11F84FE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be aware that </w:t>
      </w:r>
      <w:proofErr w:type="gramStart"/>
      <w:r>
        <w:rPr>
          <w:color w:val="000000"/>
          <w:sz w:val="24"/>
          <w:szCs w:val="24"/>
        </w:rPr>
        <w:t>some</w:t>
      </w:r>
      <w:proofErr w:type="gramEnd"/>
      <w:r>
        <w:rPr>
          <w:color w:val="000000"/>
          <w:sz w:val="24"/>
          <w:szCs w:val="24"/>
        </w:rPr>
        <w:t xml:space="preserve"> groups are potentially more at risk. Evidence shows girls, children with SEND and LGBT children are at greater risk. </w:t>
      </w:r>
    </w:p>
    <w:p w14:paraId="7E1E6F8A" w14:textId="77777777" w:rsidR="006B01F9" w:rsidRDefault="006B01F9">
      <w:pPr>
        <w:pBdr>
          <w:top w:val="nil"/>
          <w:left w:val="nil"/>
          <w:bottom w:val="nil"/>
          <w:right w:val="nil"/>
          <w:between w:val="nil"/>
        </w:pBdr>
        <w:spacing w:after="0" w:line="240" w:lineRule="auto"/>
        <w:rPr>
          <w:color w:val="000000"/>
          <w:sz w:val="24"/>
          <w:szCs w:val="24"/>
        </w:rPr>
      </w:pPr>
    </w:p>
    <w:p w14:paraId="70A9EF6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have </w:t>
      </w:r>
      <w:proofErr w:type="gramStart"/>
      <w:r>
        <w:rPr>
          <w:color w:val="000000"/>
          <w:sz w:val="24"/>
          <w:szCs w:val="24"/>
        </w:rPr>
        <w:t>been made</w:t>
      </w:r>
      <w:proofErr w:type="gramEnd"/>
      <w:r>
        <w:rPr>
          <w:color w:val="000000"/>
          <w:sz w:val="24"/>
          <w:szCs w:val="24"/>
        </w:rPr>
        <w:t xml:space="preserve"> aware of the importance of: </w:t>
      </w:r>
    </w:p>
    <w:p w14:paraId="425310D3"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Challenging inappropriate behaviours </w:t>
      </w:r>
    </w:p>
    <w:p w14:paraId="07B93B9C"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Making clear that sexual violence and sexual harassment is not acceptable, will never be tolerated and is not an inevitable part of growing </w:t>
      </w:r>
      <w:proofErr w:type="gramStart"/>
      <w:r>
        <w:rPr>
          <w:color w:val="000000"/>
          <w:sz w:val="24"/>
          <w:szCs w:val="24"/>
        </w:rPr>
        <w:t>up</w:t>
      </w:r>
      <w:proofErr w:type="gramEnd"/>
    </w:p>
    <w:p w14:paraId="683071B0"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Not tolerating or dismissing sexual violence or sexual harassment as “banter</w:t>
      </w:r>
      <w:proofErr w:type="gramStart"/>
      <w:r>
        <w:rPr>
          <w:color w:val="000000"/>
          <w:sz w:val="24"/>
          <w:szCs w:val="24"/>
        </w:rPr>
        <w:t>”,</w:t>
      </w:r>
      <w:proofErr w:type="gramEnd"/>
      <w:r>
        <w:rPr>
          <w:color w:val="000000"/>
          <w:sz w:val="24"/>
          <w:szCs w:val="24"/>
        </w:rPr>
        <w:t xml:space="preserve"> “part of growing up”, “just having a laugh” or “boys being boys”</w:t>
      </w:r>
    </w:p>
    <w:p w14:paraId="2586589D"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Challenging physical behaviours (potentially criminal in nature), such as grabbing bottoms, breasts and genitalia, pulling down trousers, flicking bras and </w:t>
      </w:r>
      <w:proofErr w:type="gramStart"/>
      <w:r>
        <w:rPr>
          <w:color w:val="000000"/>
          <w:sz w:val="24"/>
          <w:szCs w:val="24"/>
        </w:rPr>
        <w:t>lifting up</w:t>
      </w:r>
      <w:proofErr w:type="gramEnd"/>
      <w:r>
        <w:rPr>
          <w:color w:val="000000"/>
          <w:sz w:val="24"/>
          <w:szCs w:val="24"/>
        </w:rPr>
        <w:t xml:space="preserve"> skirts </w:t>
      </w:r>
    </w:p>
    <w:p w14:paraId="2E023330"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Dismissing or tolerating such behaviours risks normalising them</w:t>
      </w:r>
    </w:p>
    <w:p w14:paraId="25727C1A" w14:textId="77777777" w:rsidR="006B01F9" w:rsidRDefault="006B01F9">
      <w:pPr>
        <w:pBdr>
          <w:top w:val="nil"/>
          <w:left w:val="nil"/>
          <w:bottom w:val="nil"/>
          <w:right w:val="nil"/>
          <w:between w:val="nil"/>
        </w:pBdr>
        <w:spacing w:after="0" w:line="240" w:lineRule="auto"/>
        <w:rPr>
          <w:color w:val="000000"/>
          <w:sz w:val="24"/>
          <w:szCs w:val="24"/>
        </w:rPr>
      </w:pPr>
    </w:p>
    <w:p w14:paraId="340FA5B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14:paraId="575661FC" w14:textId="77777777" w:rsidR="006B01F9" w:rsidRDefault="006B01F9">
      <w:pPr>
        <w:pBdr>
          <w:top w:val="nil"/>
          <w:left w:val="nil"/>
          <w:bottom w:val="nil"/>
          <w:right w:val="nil"/>
          <w:between w:val="nil"/>
        </w:pBdr>
        <w:spacing w:after="0" w:line="240" w:lineRule="auto"/>
        <w:rPr>
          <w:b/>
          <w:color w:val="000000"/>
          <w:sz w:val="24"/>
          <w:szCs w:val="24"/>
        </w:rPr>
      </w:pPr>
    </w:p>
    <w:tbl>
      <w:tblPr>
        <w:tblStyle w:val="afff9"/>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118"/>
        <w:gridCol w:w="3119"/>
      </w:tblGrid>
      <w:tr w:rsidR="006B01F9" w14:paraId="2DC1D376" w14:textId="77777777">
        <w:tc>
          <w:tcPr>
            <w:tcW w:w="3970" w:type="dxa"/>
            <w:shd w:val="clear" w:color="auto" w:fill="00B050"/>
          </w:tcPr>
          <w:p w14:paraId="27F9D2F8" w14:textId="77777777" w:rsidR="006B01F9" w:rsidRDefault="00134E2B">
            <w:pPr>
              <w:jc w:val="center"/>
              <w:rPr>
                <w:b/>
                <w:color w:val="FFFFFF"/>
                <w:sz w:val="24"/>
                <w:szCs w:val="24"/>
              </w:rPr>
            </w:pPr>
            <w:r>
              <w:rPr>
                <w:b/>
                <w:color w:val="FFFFFF"/>
                <w:sz w:val="24"/>
                <w:szCs w:val="24"/>
              </w:rPr>
              <w:t>Green Behaviours…</w:t>
            </w:r>
          </w:p>
        </w:tc>
        <w:tc>
          <w:tcPr>
            <w:tcW w:w="3118" w:type="dxa"/>
            <w:shd w:val="clear" w:color="auto" w:fill="FFC000"/>
          </w:tcPr>
          <w:p w14:paraId="361F4671" w14:textId="77777777" w:rsidR="006B01F9" w:rsidRDefault="00134E2B">
            <w:pPr>
              <w:jc w:val="center"/>
              <w:rPr>
                <w:b/>
                <w:color w:val="FFFFFF"/>
                <w:sz w:val="24"/>
                <w:szCs w:val="24"/>
              </w:rPr>
            </w:pPr>
            <w:r>
              <w:rPr>
                <w:b/>
                <w:color w:val="FFFFFF"/>
                <w:sz w:val="24"/>
                <w:szCs w:val="24"/>
              </w:rPr>
              <w:t>Amber Behaviours…</w:t>
            </w:r>
          </w:p>
        </w:tc>
        <w:tc>
          <w:tcPr>
            <w:tcW w:w="3119" w:type="dxa"/>
            <w:shd w:val="clear" w:color="auto" w:fill="FF0000"/>
          </w:tcPr>
          <w:p w14:paraId="68DE286D" w14:textId="77777777" w:rsidR="006B01F9" w:rsidRDefault="00134E2B">
            <w:pPr>
              <w:jc w:val="center"/>
              <w:rPr>
                <w:b/>
                <w:color w:val="FFFFFF"/>
                <w:sz w:val="24"/>
                <w:szCs w:val="24"/>
              </w:rPr>
            </w:pPr>
            <w:r>
              <w:rPr>
                <w:b/>
                <w:color w:val="FFFFFF"/>
                <w:sz w:val="24"/>
                <w:szCs w:val="24"/>
              </w:rPr>
              <w:t>Red Behaviours…</w:t>
            </w:r>
          </w:p>
        </w:tc>
      </w:tr>
      <w:tr w:rsidR="006B01F9" w14:paraId="7CBC49AD" w14:textId="77777777">
        <w:tc>
          <w:tcPr>
            <w:tcW w:w="3970" w:type="dxa"/>
            <w:shd w:val="clear" w:color="auto" w:fill="auto"/>
          </w:tcPr>
          <w:p w14:paraId="7FDA24FD" w14:textId="77777777" w:rsidR="006B01F9" w:rsidRDefault="00134E2B">
            <w:pPr>
              <w:rPr>
                <w:b/>
                <w:sz w:val="24"/>
                <w:szCs w:val="24"/>
              </w:rPr>
            </w:pPr>
            <w:r>
              <w:rPr>
                <w:sz w:val="24"/>
                <w:szCs w:val="24"/>
              </w:rPr>
              <w:t>are part of safe and healthy sexual development which are:</w:t>
            </w:r>
          </w:p>
          <w:p w14:paraId="6EC9F6EB" w14:textId="77777777" w:rsidR="006B01F9" w:rsidRDefault="00134E2B">
            <w:pPr>
              <w:numPr>
                <w:ilvl w:val="0"/>
                <w:numId w:val="52"/>
              </w:numPr>
              <w:pBdr>
                <w:top w:val="nil"/>
                <w:left w:val="nil"/>
                <w:bottom w:val="nil"/>
                <w:right w:val="nil"/>
                <w:between w:val="nil"/>
              </w:pBdr>
              <w:rPr>
                <w:color w:val="000000"/>
                <w:sz w:val="24"/>
                <w:szCs w:val="24"/>
              </w:rPr>
            </w:pPr>
            <w:r>
              <w:rPr>
                <w:color w:val="000000"/>
                <w:sz w:val="24"/>
                <w:szCs w:val="24"/>
              </w:rPr>
              <w:t xml:space="preserve">displayed between children or young people of similar age or developmental </w:t>
            </w:r>
            <w:proofErr w:type="gramStart"/>
            <w:r>
              <w:rPr>
                <w:color w:val="000000"/>
                <w:sz w:val="24"/>
                <w:szCs w:val="24"/>
              </w:rPr>
              <w:t>ability</w:t>
            </w:r>
            <w:proofErr w:type="gramEnd"/>
          </w:p>
          <w:p w14:paraId="55127CB2" w14:textId="77777777" w:rsidR="006B01F9" w:rsidRDefault="00134E2B">
            <w:pPr>
              <w:numPr>
                <w:ilvl w:val="0"/>
                <w:numId w:val="52"/>
              </w:numPr>
              <w:pBdr>
                <w:top w:val="nil"/>
                <w:left w:val="nil"/>
                <w:bottom w:val="nil"/>
                <w:right w:val="nil"/>
                <w:between w:val="nil"/>
              </w:pBdr>
              <w:rPr>
                <w:color w:val="000000"/>
                <w:sz w:val="24"/>
                <w:szCs w:val="24"/>
              </w:rPr>
            </w:pPr>
            <w:r>
              <w:rPr>
                <w:color w:val="000000"/>
                <w:sz w:val="24"/>
                <w:szCs w:val="24"/>
              </w:rPr>
              <w:t xml:space="preserve">reflect curiosity, experimentation, consensual activities and positive </w:t>
            </w:r>
            <w:proofErr w:type="gramStart"/>
            <w:r>
              <w:rPr>
                <w:color w:val="000000"/>
                <w:sz w:val="24"/>
                <w:szCs w:val="24"/>
              </w:rPr>
              <w:t>choices</w:t>
            </w:r>
            <w:proofErr w:type="gramEnd"/>
          </w:p>
          <w:p w14:paraId="4146A516" w14:textId="77777777" w:rsidR="006B01F9" w:rsidRDefault="00134E2B">
            <w:pPr>
              <w:numPr>
                <w:ilvl w:val="0"/>
                <w:numId w:val="52"/>
              </w:numPr>
              <w:pBdr>
                <w:top w:val="nil"/>
                <w:left w:val="nil"/>
                <w:bottom w:val="nil"/>
                <w:right w:val="nil"/>
                <w:between w:val="nil"/>
              </w:pBdr>
              <w:rPr>
                <w:color w:val="000000"/>
                <w:sz w:val="24"/>
                <w:szCs w:val="24"/>
              </w:rPr>
            </w:pPr>
            <w:r>
              <w:rPr>
                <w:color w:val="000000"/>
                <w:sz w:val="24"/>
                <w:szCs w:val="24"/>
              </w:rPr>
              <w:t>‘normal’ but inappropriate within the school/classroom setting</w:t>
            </w:r>
          </w:p>
        </w:tc>
        <w:tc>
          <w:tcPr>
            <w:tcW w:w="3118" w:type="dxa"/>
            <w:shd w:val="clear" w:color="auto" w:fill="auto"/>
          </w:tcPr>
          <w:p w14:paraId="4E381076" w14:textId="77777777" w:rsidR="006B01F9" w:rsidRDefault="00134E2B">
            <w:pPr>
              <w:rPr>
                <w:sz w:val="24"/>
                <w:szCs w:val="24"/>
              </w:rPr>
            </w:pPr>
            <w:r>
              <w:rPr>
                <w:sz w:val="24"/>
                <w:szCs w:val="24"/>
              </w:rPr>
              <w:t>are potentially outside of safe and healthy development due to:</w:t>
            </w:r>
          </w:p>
          <w:p w14:paraId="57DC660B" w14:textId="77777777" w:rsidR="006B01F9" w:rsidRDefault="006B01F9">
            <w:pPr>
              <w:rPr>
                <w:b/>
                <w:sz w:val="24"/>
                <w:szCs w:val="24"/>
              </w:rPr>
            </w:pPr>
          </w:p>
          <w:p w14:paraId="3D439268" w14:textId="77777777" w:rsidR="006B01F9" w:rsidRDefault="00134E2B">
            <w:pPr>
              <w:numPr>
                <w:ilvl w:val="0"/>
                <w:numId w:val="81"/>
              </w:numPr>
              <w:pBdr>
                <w:top w:val="nil"/>
                <w:left w:val="nil"/>
                <w:bottom w:val="nil"/>
                <w:right w:val="nil"/>
                <w:between w:val="nil"/>
              </w:pBdr>
              <w:rPr>
                <w:color w:val="000000"/>
                <w:sz w:val="24"/>
                <w:szCs w:val="24"/>
              </w:rPr>
            </w:pPr>
            <w:r>
              <w:rPr>
                <w:color w:val="000000"/>
                <w:sz w:val="24"/>
                <w:szCs w:val="24"/>
              </w:rPr>
              <w:t>age or developmental differences</w:t>
            </w:r>
          </w:p>
          <w:p w14:paraId="64547486" w14:textId="77777777" w:rsidR="006B01F9" w:rsidRDefault="00134E2B">
            <w:pPr>
              <w:numPr>
                <w:ilvl w:val="0"/>
                <w:numId w:val="81"/>
              </w:numPr>
              <w:pBdr>
                <w:top w:val="nil"/>
                <w:left w:val="nil"/>
                <w:bottom w:val="nil"/>
                <w:right w:val="nil"/>
                <w:between w:val="nil"/>
              </w:pBdr>
              <w:rPr>
                <w:color w:val="000000"/>
                <w:sz w:val="24"/>
                <w:szCs w:val="24"/>
              </w:rPr>
            </w:pPr>
            <w:r>
              <w:rPr>
                <w:color w:val="000000"/>
                <w:sz w:val="24"/>
                <w:szCs w:val="24"/>
              </w:rPr>
              <w:t xml:space="preserve">activity type, frequency, duration or context </w:t>
            </w:r>
          </w:p>
          <w:p w14:paraId="1707233B" w14:textId="77777777" w:rsidR="006B01F9" w:rsidRDefault="006B01F9">
            <w:pPr>
              <w:rPr>
                <w:sz w:val="24"/>
                <w:szCs w:val="24"/>
              </w:rPr>
            </w:pPr>
          </w:p>
        </w:tc>
        <w:tc>
          <w:tcPr>
            <w:tcW w:w="3119" w:type="dxa"/>
            <w:shd w:val="clear" w:color="auto" w:fill="auto"/>
          </w:tcPr>
          <w:p w14:paraId="07DF4D27" w14:textId="77777777" w:rsidR="006B01F9" w:rsidRDefault="00134E2B">
            <w:pPr>
              <w:rPr>
                <w:sz w:val="24"/>
                <w:szCs w:val="24"/>
              </w:rPr>
            </w:pPr>
            <w:r>
              <w:rPr>
                <w:sz w:val="24"/>
                <w:szCs w:val="24"/>
              </w:rPr>
              <w:t>are clearly outside of safe and healthy development and:</w:t>
            </w:r>
          </w:p>
          <w:p w14:paraId="1C9F85EC" w14:textId="77777777" w:rsidR="006B01F9" w:rsidRDefault="00134E2B">
            <w:pPr>
              <w:rPr>
                <w:sz w:val="24"/>
                <w:szCs w:val="24"/>
              </w:rPr>
            </w:pPr>
            <w:r>
              <w:rPr>
                <w:sz w:val="24"/>
                <w:szCs w:val="24"/>
              </w:rPr>
              <w:t xml:space="preserve"> </w:t>
            </w:r>
          </w:p>
          <w:p w14:paraId="2EE15D6B" w14:textId="77777777" w:rsidR="006B01F9" w:rsidRDefault="00134E2B">
            <w:pPr>
              <w:numPr>
                <w:ilvl w:val="0"/>
                <w:numId w:val="27"/>
              </w:numPr>
              <w:pBdr>
                <w:top w:val="nil"/>
                <w:left w:val="nil"/>
                <w:bottom w:val="nil"/>
                <w:right w:val="nil"/>
                <w:between w:val="nil"/>
              </w:pBdr>
              <w:rPr>
                <w:b/>
                <w:color w:val="000000"/>
                <w:sz w:val="24"/>
                <w:szCs w:val="24"/>
              </w:rPr>
            </w:pPr>
            <w:r>
              <w:rPr>
                <w:color w:val="000000"/>
                <w:sz w:val="24"/>
                <w:szCs w:val="24"/>
              </w:rPr>
              <w:t xml:space="preserve">involve much more coerciveness, secrecy, compulsiveness &amp; </w:t>
            </w:r>
            <w:proofErr w:type="gramStart"/>
            <w:r>
              <w:rPr>
                <w:color w:val="000000"/>
                <w:sz w:val="24"/>
                <w:szCs w:val="24"/>
              </w:rPr>
              <w:t>threat</w:t>
            </w:r>
            <w:proofErr w:type="gramEnd"/>
          </w:p>
          <w:p w14:paraId="16C98B92" w14:textId="77777777" w:rsidR="006B01F9" w:rsidRDefault="00134E2B">
            <w:pPr>
              <w:numPr>
                <w:ilvl w:val="0"/>
                <w:numId w:val="27"/>
              </w:numPr>
              <w:pBdr>
                <w:top w:val="nil"/>
                <w:left w:val="nil"/>
                <w:bottom w:val="nil"/>
                <w:right w:val="nil"/>
                <w:between w:val="nil"/>
              </w:pBdr>
              <w:rPr>
                <w:color w:val="000000"/>
                <w:sz w:val="24"/>
                <w:szCs w:val="24"/>
              </w:rPr>
            </w:pPr>
            <w:r>
              <w:rPr>
                <w:color w:val="000000"/>
                <w:sz w:val="24"/>
                <w:szCs w:val="24"/>
              </w:rPr>
              <w:t xml:space="preserve">require action from school &amp; other </w:t>
            </w:r>
            <w:proofErr w:type="gramStart"/>
            <w:r>
              <w:rPr>
                <w:color w:val="000000"/>
                <w:sz w:val="24"/>
                <w:szCs w:val="24"/>
              </w:rPr>
              <w:t>agencies</w:t>
            </w:r>
            <w:proofErr w:type="gramEnd"/>
          </w:p>
          <w:p w14:paraId="4CFC0E45" w14:textId="77777777" w:rsidR="006B01F9" w:rsidRDefault="006B01F9">
            <w:pPr>
              <w:pBdr>
                <w:top w:val="nil"/>
                <w:left w:val="nil"/>
                <w:bottom w:val="nil"/>
                <w:right w:val="nil"/>
                <w:between w:val="nil"/>
              </w:pBdr>
              <w:ind w:left="360"/>
              <w:rPr>
                <w:color w:val="000000"/>
                <w:sz w:val="24"/>
                <w:szCs w:val="24"/>
              </w:rPr>
            </w:pPr>
          </w:p>
        </w:tc>
      </w:tr>
    </w:tbl>
    <w:p w14:paraId="5E635F2B" w14:textId="77777777" w:rsidR="006B01F9" w:rsidRDefault="00134E2B">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lastRenderedPageBreak/>
        <w:t xml:space="preserve">For further information of sexualised behaviour thresholds visit </w:t>
      </w:r>
      <w:hyperlink r:id="rId29">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2546CF10" w14:textId="77777777" w:rsidR="006B01F9" w:rsidRDefault="006B01F9">
      <w:pPr>
        <w:pBdr>
          <w:top w:val="nil"/>
          <w:left w:val="nil"/>
          <w:bottom w:val="nil"/>
          <w:right w:val="nil"/>
          <w:between w:val="nil"/>
        </w:pBdr>
        <w:spacing w:after="0" w:line="240" w:lineRule="auto"/>
        <w:rPr>
          <w:b/>
          <w:color w:val="000000"/>
          <w:sz w:val="24"/>
          <w:szCs w:val="24"/>
        </w:rPr>
      </w:pPr>
    </w:p>
    <w:p w14:paraId="2882558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2B1714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2F7FF587" w14:textId="77777777" w:rsidR="006B01F9" w:rsidRDefault="006B01F9">
      <w:pPr>
        <w:pBdr>
          <w:top w:val="nil"/>
          <w:left w:val="nil"/>
          <w:bottom w:val="nil"/>
          <w:right w:val="nil"/>
          <w:between w:val="nil"/>
        </w:pBdr>
        <w:spacing w:after="0" w:line="240" w:lineRule="auto"/>
        <w:rPr>
          <w:color w:val="000000"/>
          <w:sz w:val="24"/>
          <w:szCs w:val="24"/>
        </w:rPr>
      </w:pPr>
    </w:p>
    <w:p w14:paraId="5AFB11FC"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w:t>
      </w:r>
      <w:proofErr w:type="gramStart"/>
      <w:r>
        <w:rPr>
          <w:color w:val="000000"/>
          <w:sz w:val="24"/>
          <w:szCs w:val="24"/>
        </w:rPr>
        <w:t>reasonably believe</w:t>
      </w:r>
      <w:proofErr w:type="gramEnd"/>
      <w:r>
        <w:rPr>
          <w:color w:val="000000"/>
          <w:sz w:val="24"/>
          <w:szCs w:val="24"/>
        </w:rPr>
        <w:t xml:space="preserve"> that B consents. </w:t>
      </w:r>
    </w:p>
    <w:p w14:paraId="6CEDD77F" w14:textId="77777777" w:rsidR="006B01F9" w:rsidRDefault="006B01F9">
      <w:pPr>
        <w:pBdr>
          <w:top w:val="nil"/>
          <w:left w:val="nil"/>
          <w:bottom w:val="nil"/>
          <w:right w:val="nil"/>
          <w:between w:val="nil"/>
        </w:pBdr>
        <w:spacing w:after="0" w:line="240" w:lineRule="auto"/>
        <w:rPr>
          <w:color w:val="000000"/>
          <w:sz w:val="24"/>
          <w:szCs w:val="24"/>
        </w:rPr>
      </w:pPr>
    </w:p>
    <w:p w14:paraId="7B71130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Assault by penetration</w:t>
      </w:r>
      <w:r>
        <w:rPr>
          <w:color w:val="000000"/>
          <w:sz w:val="24"/>
          <w:szCs w:val="24"/>
        </w:rPr>
        <w:t xml:space="preserve">: A person (A) commits an offence if: they intentionally penetrate the vagina or anus of another person (B) with a part of her/his body or anything else, the penetration is sexual, B does not consent to the penetration and A does not reasonably believe that B consents. </w:t>
      </w:r>
    </w:p>
    <w:p w14:paraId="3BF2EE8C" w14:textId="77777777" w:rsidR="006B01F9" w:rsidRDefault="006B01F9">
      <w:pPr>
        <w:pBdr>
          <w:top w:val="nil"/>
          <w:left w:val="nil"/>
          <w:bottom w:val="nil"/>
          <w:right w:val="nil"/>
          <w:between w:val="nil"/>
        </w:pBdr>
        <w:spacing w:after="0" w:line="240" w:lineRule="auto"/>
        <w:rPr>
          <w:color w:val="000000"/>
          <w:sz w:val="24"/>
          <w:szCs w:val="24"/>
        </w:rPr>
      </w:pPr>
    </w:p>
    <w:p w14:paraId="71B63AF6"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Sexual assault</w:t>
      </w:r>
      <w:r>
        <w:rPr>
          <w:color w:val="000000"/>
          <w:sz w:val="24"/>
          <w:szCs w:val="24"/>
        </w:rPr>
        <w:t xml:space="preserve">: A person (A) commits an offence of sexual assault if: they intentionally touch another person (B), the touching is sexual, B does not consent to the touching and A does not </w:t>
      </w:r>
      <w:proofErr w:type="gramStart"/>
      <w:r>
        <w:rPr>
          <w:color w:val="000000"/>
          <w:sz w:val="24"/>
          <w:szCs w:val="24"/>
        </w:rPr>
        <w:t>reasonably believe</w:t>
      </w:r>
      <w:proofErr w:type="gramEnd"/>
      <w:r>
        <w:rPr>
          <w:color w:val="000000"/>
          <w:sz w:val="24"/>
          <w:szCs w:val="24"/>
        </w:rPr>
        <w:t xml:space="preserve"> that B consents. (Schools should be aware that sexual assault covers a very wide range of behaviour so a single act of kissing someone without </w:t>
      </w:r>
      <w:proofErr w:type="gramStart"/>
      <w:r>
        <w:rPr>
          <w:color w:val="000000"/>
          <w:sz w:val="24"/>
          <w:szCs w:val="24"/>
        </w:rPr>
        <w:t>consent, or</w:t>
      </w:r>
      <w:proofErr w:type="gramEnd"/>
      <w:r>
        <w:rPr>
          <w:color w:val="000000"/>
          <w:sz w:val="24"/>
          <w:szCs w:val="24"/>
        </w:rPr>
        <w:t xml:space="preserve"> touching someone’s bottom/breasts/genitalia without consent, can still constitute sexual assault.) </w:t>
      </w:r>
    </w:p>
    <w:p w14:paraId="7700E1DB" w14:textId="77777777" w:rsidR="006B01F9" w:rsidRDefault="006B01F9">
      <w:pPr>
        <w:pBdr>
          <w:top w:val="nil"/>
          <w:left w:val="nil"/>
          <w:bottom w:val="nil"/>
          <w:right w:val="nil"/>
          <w:between w:val="nil"/>
        </w:pBdr>
        <w:spacing w:after="0" w:line="240" w:lineRule="auto"/>
        <w:rPr>
          <w:color w:val="000000"/>
          <w:sz w:val="24"/>
          <w:szCs w:val="24"/>
        </w:rPr>
      </w:pPr>
    </w:p>
    <w:p w14:paraId="77E57D6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Causing someone to engage in sexual activity without consent</w:t>
      </w:r>
      <w:r>
        <w:rPr>
          <w:color w:val="000000"/>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3A07BE97" w14:textId="77777777" w:rsidR="006B01F9" w:rsidRDefault="006B01F9">
      <w:pPr>
        <w:pBdr>
          <w:top w:val="nil"/>
          <w:left w:val="nil"/>
          <w:bottom w:val="nil"/>
          <w:right w:val="nil"/>
          <w:between w:val="nil"/>
        </w:pBdr>
        <w:spacing w:after="0" w:line="240" w:lineRule="auto"/>
        <w:rPr>
          <w:color w:val="000000"/>
          <w:sz w:val="24"/>
          <w:szCs w:val="24"/>
        </w:rPr>
      </w:pPr>
    </w:p>
    <w:p w14:paraId="5627844A"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w:t>
      </w:r>
      <w:proofErr w:type="gramStart"/>
      <w:r>
        <w:rPr>
          <w:color w:val="000000"/>
          <w:sz w:val="24"/>
          <w:szCs w:val="24"/>
        </w:rPr>
        <w:t>sort of sexual</w:t>
      </w:r>
      <w:proofErr w:type="gramEnd"/>
      <w:r>
        <w:rPr>
          <w:color w:val="000000"/>
          <w:sz w:val="24"/>
          <w:szCs w:val="24"/>
        </w:rPr>
        <w:t xml:space="preserve"> activity but not another, e.g.to vaginal but not anal sex or penetration with conditions, such as wearing a condom. Consent can </w:t>
      </w:r>
      <w:proofErr w:type="gramStart"/>
      <w:r>
        <w:rPr>
          <w:color w:val="000000"/>
          <w:sz w:val="24"/>
          <w:szCs w:val="24"/>
        </w:rPr>
        <w:t>be withdrawn</w:t>
      </w:r>
      <w:proofErr w:type="gramEnd"/>
      <w:r>
        <w:rPr>
          <w:color w:val="000000"/>
          <w:sz w:val="24"/>
          <w:szCs w:val="24"/>
        </w:rPr>
        <w:t xml:space="preserve"> at any time during sexual activity and each time activity occurs. Someone consents to vaginal, anal or oral penetration only if they agree by choice to that penetration and has the freedom and capacity to make that choice. Further information about consent can be found here: Rape Crisis England &amp; Wales - Sexual </w:t>
      </w:r>
      <w:proofErr w:type="gramStart"/>
      <w:r>
        <w:rPr>
          <w:color w:val="000000"/>
          <w:sz w:val="24"/>
          <w:szCs w:val="24"/>
        </w:rPr>
        <w:t>consent</w:t>
      </w:r>
      <w:proofErr w:type="gramEnd"/>
      <w:r>
        <w:rPr>
          <w:color w:val="000000"/>
          <w:sz w:val="24"/>
          <w:szCs w:val="24"/>
        </w:rPr>
        <w:t xml:space="preserve"> </w:t>
      </w:r>
    </w:p>
    <w:p w14:paraId="450AF821" w14:textId="77777777" w:rsidR="006B01F9" w:rsidRDefault="00134E2B">
      <w:pPr>
        <w:numPr>
          <w:ilvl w:val="0"/>
          <w:numId w:val="60"/>
        </w:numPr>
        <w:pBdr>
          <w:top w:val="nil"/>
          <w:left w:val="nil"/>
          <w:bottom w:val="nil"/>
          <w:right w:val="nil"/>
          <w:between w:val="nil"/>
        </w:pBdr>
        <w:spacing w:after="0" w:line="240" w:lineRule="auto"/>
        <w:rPr>
          <w:b/>
          <w:color w:val="000000"/>
          <w:sz w:val="24"/>
          <w:szCs w:val="24"/>
        </w:rPr>
      </w:pPr>
      <w:r>
        <w:rPr>
          <w:color w:val="000000"/>
          <w:sz w:val="24"/>
          <w:szCs w:val="24"/>
        </w:rPr>
        <w:t xml:space="preserve">A child under the age of 13 can never consent to any sexual </w:t>
      </w:r>
      <w:proofErr w:type="gramStart"/>
      <w:r>
        <w:rPr>
          <w:color w:val="000000"/>
          <w:sz w:val="24"/>
          <w:szCs w:val="24"/>
        </w:rPr>
        <w:t>activity</w:t>
      </w:r>
      <w:proofErr w:type="gramEnd"/>
    </w:p>
    <w:p w14:paraId="50DDDD62" w14:textId="77777777" w:rsidR="006B01F9" w:rsidRDefault="00134E2B">
      <w:pPr>
        <w:numPr>
          <w:ilvl w:val="0"/>
          <w:numId w:val="60"/>
        </w:numPr>
        <w:pBdr>
          <w:top w:val="nil"/>
          <w:left w:val="nil"/>
          <w:bottom w:val="nil"/>
          <w:right w:val="nil"/>
          <w:between w:val="nil"/>
        </w:pBdr>
        <w:spacing w:after="0" w:line="240" w:lineRule="auto"/>
        <w:rPr>
          <w:b/>
          <w:color w:val="000000"/>
          <w:sz w:val="24"/>
          <w:szCs w:val="24"/>
        </w:rPr>
      </w:pPr>
      <w:r>
        <w:rPr>
          <w:color w:val="000000"/>
          <w:sz w:val="24"/>
          <w:szCs w:val="24"/>
        </w:rPr>
        <w:t xml:space="preserve">The age of consent is </w:t>
      </w:r>
      <w:proofErr w:type="gramStart"/>
      <w:r>
        <w:rPr>
          <w:color w:val="000000"/>
          <w:sz w:val="24"/>
          <w:szCs w:val="24"/>
        </w:rPr>
        <w:t>16</w:t>
      </w:r>
      <w:proofErr w:type="gramEnd"/>
    </w:p>
    <w:p w14:paraId="6A82D8CF" w14:textId="77777777" w:rsidR="006B01F9" w:rsidRDefault="00134E2B">
      <w:pPr>
        <w:numPr>
          <w:ilvl w:val="0"/>
          <w:numId w:val="60"/>
        </w:numPr>
        <w:pBdr>
          <w:top w:val="nil"/>
          <w:left w:val="nil"/>
          <w:bottom w:val="nil"/>
          <w:right w:val="nil"/>
          <w:between w:val="nil"/>
        </w:pBdr>
        <w:spacing w:after="0" w:line="240" w:lineRule="auto"/>
        <w:rPr>
          <w:b/>
          <w:color w:val="000000"/>
          <w:sz w:val="24"/>
          <w:szCs w:val="24"/>
        </w:rPr>
      </w:pPr>
      <w:r>
        <w:rPr>
          <w:color w:val="000000"/>
          <w:sz w:val="24"/>
          <w:szCs w:val="24"/>
        </w:rPr>
        <w:t xml:space="preserve">Sexual intercourse without consent is </w:t>
      </w:r>
      <w:proofErr w:type="gramStart"/>
      <w:r>
        <w:rPr>
          <w:color w:val="000000"/>
          <w:sz w:val="24"/>
          <w:szCs w:val="24"/>
        </w:rPr>
        <w:t>rape</w:t>
      </w:r>
      <w:proofErr w:type="gramEnd"/>
    </w:p>
    <w:p w14:paraId="38C45FBB" w14:textId="77777777" w:rsidR="006B01F9" w:rsidRDefault="006B01F9">
      <w:pPr>
        <w:pBdr>
          <w:top w:val="nil"/>
          <w:left w:val="nil"/>
          <w:bottom w:val="nil"/>
          <w:right w:val="nil"/>
          <w:between w:val="nil"/>
        </w:pBdr>
        <w:spacing w:after="0" w:line="240" w:lineRule="auto"/>
        <w:rPr>
          <w:color w:val="000000"/>
          <w:sz w:val="24"/>
          <w:szCs w:val="24"/>
        </w:rPr>
      </w:pPr>
    </w:p>
    <w:p w14:paraId="60995D4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769D410A" w14:textId="77777777" w:rsidR="006B01F9" w:rsidRDefault="006B01F9">
      <w:pPr>
        <w:pBdr>
          <w:top w:val="nil"/>
          <w:left w:val="nil"/>
          <w:bottom w:val="nil"/>
          <w:right w:val="nil"/>
          <w:between w:val="nil"/>
        </w:pBdr>
        <w:spacing w:after="0" w:line="240" w:lineRule="auto"/>
        <w:rPr>
          <w:color w:val="000000"/>
          <w:sz w:val="24"/>
          <w:szCs w:val="24"/>
        </w:rPr>
      </w:pPr>
    </w:p>
    <w:p w14:paraId="09D5165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w:t>
      </w:r>
      <w:proofErr w:type="gramStart"/>
      <w:r>
        <w:rPr>
          <w:color w:val="000000"/>
          <w:sz w:val="24"/>
          <w:szCs w:val="24"/>
        </w:rPr>
        <w:t>child on child</w:t>
      </w:r>
      <w:proofErr w:type="gramEnd"/>
      <w:r>
        <w:rPr>
          <w:color w:val="000000"/>
          <w:sz w:val="24"/>
          <w:szCs w:val="24"/>
        </w:rPr>
        <w:t xml:space="preserve"> sexual harassment. Sexual harassment is </w:t>
      </w:r>
      <w:r>
        <w:rPr>
          <w:color w:val="000000"/>
          <w:sz w:val="24"/>
          <w:szCs w:val="24"/>
        </w:rPr>
        <w:lastRenderedPageBreak/>
        <w:t xml:space="preserve">likely to: violate a child’s dignity, and/or make them feel intimidated, degraded or humiliated and/or create a hostile, offensive or sexualised environment. </w:t>
      </w:r>
    </w:p>
    <w:p w14:paraId="4EC5FA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1C2E3269" w14:textId="77777777" w:rsidR="006B01F9" w:rsidRDefault="00134E2B">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 xml:space="preserve">Sexual comments, such as: telling sexual stories, making lewd comments, making sexual remarks about clothes and appearance and calling someone sexualised </w:t>
      </w:r>
      <w:proofErr w:type="gramStart"/>
      <w:r>
        <w:rPr>
          <w:color w:val="000000"/>
          <w:sz w:val="24"/>
          <w:szCs w:val="24"/>
        </w:rPr>
        <w:t>names</w:t>
      </w:r>
      <w:proofErr w:type="gramEnd"/>
    </w:p>
    <w:p w14:paraId="3350BA24" w14:textId="77777777" w:rsidR="006B01F9" w:rsidRDefault="00134E2B">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Sexual “jokes” or taunting</w:t>
      </w:r>
    </w:p>
    <w:p w14:paraId="3B01C24F" w14:textId="77777777" w:rsidR="006B01F9" w:rsidRDefault="00134E2B">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w:t>
      </w:r>
      <w:proofErr w:type="gramStart"/>
      <w:r>
        <w:rPr>
          <w:color w:val="000000"/>
          <w:sz w:val="24"/>
          <w:szCs w:val="24"/>
        </w:rPr>
        <w:t>nature</w:t>
      </w:r>
      <w:proofErr w:type="gramEnd"/>
    </w:p>
    <w:p w14:paraId="4D881243" w14:textId="77777777" w:rsidR="006B01F9" w:rsidRDefault="00134E2B">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 xml:space="preserve">Online sexual harassment. This may be standalone, or part of a wider pattern of sexual harassment and/or sexual violence. It may include: </w:t>
      </w:r>
    </w:p>
    <w:p w14:paraId="78316BB4"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consensual and non-consensual sharing of nudes and semi-nude images and/or videos.</w:t>
      </w:r>
    </w:p>
    <w:p w14:paraId="1AFDD0A7"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sharing of unwanted explicit content</w:t>
      </w:r>
    </w:p>
    <w:p w14:paraId="163A5EAD"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upskirting (is a criminal offence)</w:t>
      </w:r>
    </w:p>
    <w:p w14:paraId="584EDBAD"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 xml:space="preserve">sexualised online </w:t>
      </w:r>
      <w:proofErr w:type="gramStart"/>
      <w:r>
        <w:rPr>
          <w:color w:val="000000"/>
          <w:sz w:val="24"/>
          <w:szCs w:val="24"/>
        </w:rPr>
        <w:t>bullying</w:t>
      </w:r>
      <w:proofErr w:type="gramEnd"/>
    </w:p>
    <w:p w14:paraId="644E6AF7"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 xml:space="preserve">unwanted sexual comments and messages, including, on social </w:t>
      </w:r>
      <w:proofErr w:type="gramStart"/>
      <w:r>
        <w:rPr>
          <w:color w:val="000000"/>
          <w:sz w:val="24"/>
          <w:szCs w:val="24"/>
        </w:rPr>
        <w:t>media</w:t>
      </w:r>
      <w:proofErr w:type="gramEnd"/>
    </w:p>
    <w:p w14:paraId="2F6A6DE2"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sexual exploitation; coercion and threats</w:t>
      </w:r>
    </w:p>
    <w:p w14:paraId="21063D03" w14:textId="77777777" w:rsidR="006B01F9" w:rsidRDefault="006B01F9">
      <w:pPr>
        <w:pBdr>
          <w:top w:val="nil"/>
          <w:left w:val="nil"/>
          <w:bottom w:val="nil"/>
          <w:right w:val="nil"/>
          <w:between w:val="nil"/>
        </w:pBdr>
        <w:spacing w:after="0" w:line="240" w:lineRule="auto"/>
        <w:rPr>
          <w:color w:val="000000"/>
          <w:sz w:val="24"/>
          <w:szCs w:val="24"/>
        </w:rPr>
      </w:pPr>
    </w:p>
    <w:p w14:paraId="075F61A1"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Upskirting </w:t>
      </w:r>
    </w:p>
    <w:p w14:paraId="7131002D" w14:textId="77777777" w:rsidR="006B01F9" w:rsidRDefault="006B01F9">
      <w:pPr>
        <w:pBdr>
          <w:top w:val="nil"/>
          <w:left w:val="nil"/>
          <w:bottom w:val="nil"/>
          <w:right w:val="nil"/>
          <w:between w:val="nil"/>
        </w:pBdr>
        <w:spacing w:after="0" w:line="240" w:lineRule="auto"/>
        <w:rPr>
          <w:color w:val="000000"/>
          <w:sz w:val="24"/>
          <w:szCs w:val="24"/>
        </w:rPr>
      </w:pPr>
    </w:p>
    <w:p w14:paraId="7FE0C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6C8D9272" w14:textId="77777777" w:rsidR="006B01F9" w:rsidRDefault="006B01F9">
      <w:pPr>
        <w:rPr>
          <w:b/>
          <w:sz w:val="24"/>
          <w:szCs w:val="24"/>
          <w:highlight w:val="yellow"/>
        </w:rPr>
      </w:pPr>
    </w:p>
    <w:p w14:paraId="0E381AD3" w14:textId="77777777" w:rsidR="006B01F9" w:rsidRDefault="00134E2B">
      <w:pPr>
        <w:shd w:val="clear" w:color="auto" w:fill="002060"/>
        <w:rPr>
          <w:b/>
          <w:sz w:val="28"/>
          <w:szCs w:val="28"/>
        </w:rPr>
      </w:pPr>
      <w:r>
        <w:rPr>
          <w:b/>
          <w:color w:val="FFFFFF"/>
          <w:sz w:val="28"/>
          <w:szCs w:val="28"/>
        </w:rPr>
        <w:t xml:space="preserve">Appendix I: </w:t>
      </w:r>
      <w:r>
        <w:rPr>
          <w:b/>
          <w:sz w:val="28"/>
          <w:szCs w:val="28"/>
        </w:rPr>
        <w:t>Modern slavery, Trafficking and Child Abduction/community incidents</w:t>
      </w:r>
    </w:p>
    <w:p w14:paraId="1969CA6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Modern slavery</w:t>
      </w:r>
    </w:p>
    <w:p w14:paraId="0A87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w:t>
      </w:r>
      <w:proofErr w:type="gramStart"/>
      <w:r>
        <w:rPr>
          <w:color w:val="000000"/>
          <w:sz w:val="24"/>
          <w:szCs w:val="24"/>
        </w:rPr>
        <w:t>including:</w:t>
      </w:r>
      <w:proofErr w:type="gramEnd"/>
      <w:r>
        <w:rPr>
          <w:color w:val="000000"/>
          <w:sz w:val="24"/>
          <w:szCs w:val="24"/>
        </w:rPr>
        <w:t xml:space="preserve"> sexual exploitation, forced labour, slavery, servitude, forced criminality and the removal of organs. </w:t>
      </w:r>
    </w:p>
    <w:p w14:paraId="0865A69A" w14:textId="77777777" w:rsidR="006B01F9" w:rsidRDefault="006B01F9">
      <w:pPr>
        <w:pBdr>
          <w:top w:val="nil"/>
          <w:left w:val="nil"/>
          <w:bottom w:val="nil"/>
          <w:right w:val="nil"/>
          <w:between w:val="nil"/>
        </w:pBdr>
        <w:spacing w:after="0" w:line="240" w:lineRule="auto"/>
        <w:rPr>
          <w:color w:val="000000"/>
          <w:sz w:val="24"/>
          <w:szCs w:val="24"/>
        </w:rPr>
      </w:pPr>
    </w:p>
    <w:p w14:paraId="3EB529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on the signs that someone may be a victim of modern slavery, the support available to victims and how to refer them to the NRM (National Referral Mechanism) is available in the </w:t>
      </w:r>
      <w:hyperlink r:id="rId30" w:history="1">
        <w:r w:rsidR="005D69A3">
          <w:rPr>
            <w:rStyle w:val="Hyperlink"/>
            <w:sz w:val="24"/>
            <w:szCs w:val="24"/>
          </w:rPr>
          <w:t>Modern Slavery Statutory Guidance. Modern slavery: how to identify and support victims - GOV.UK</w:t>
        </w:r>
      </w:hyperlink>
      <w:r w:rsidR="005D69A3">
        <w:rPr>
          <w:color w:val="000000"/>
          <w:sz w:val="24"/>
          <w:szCs w:val="24"/>
        </w:rPr>
        <w:t xml:space="preserve"> </w:t>
      </w:r>
    </w:p>
    <w:p w14:paraId="46FD5FA2" w14:textId="77777777" w:rsidR="006B01F9" w:rsidRDefault="006B01F9">
      <w:pPr>
        <w:pBdr>
          <w:top w:val="nil"/>
          <w:left w:val="nil"/>
          <w:bottom w:val="nil"/>
          <w:right w:val="nil"/>
          <w:between w:val="nil"/>
        </w:pBdr>
        <w:spacing w:after="0" w:line="240" w:lineRule="auto"/>
        <w:rPr>
          <w:color w:val="000000"/>
          <w:sz w:val="24"/>
          <w:szCs w:val="24"/>
        </w:rPr>
      </w:pPr>
    </w:p>
    <w:p w14:paraId="014AB7B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Human trafficking</w:t>
      </w:r>
    </w:p>
    <w:p w14:paraId="2A760C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w:t>
      </w:r>
      <w:proofErr w:type="gramStart"/>
      <w:r>
        <w:rPr>
          <w:color w:val="000000"/>
          <w:sz w:val="24"/>
          <w:szCs w:val="24"/>
        </w:rPr>
        <w:t>organs’</w:t>
      </w:r>
      <w:proofErr w:type="gramEnd"/>
      <w:r>
        <w:rPr>
          <w:color w:val="000000"/>
          <w:sz w:val="24"/>
          <w:szCs w:val="24"/>
        </w:rPr>
        <w:t>.</w:t>
      </w:r>
    </w:p>
    <w:p w14:paraId="0DC830A8" w14:textId="77777777" w:rsidR="006B01F9" w:rsidRDefault="006B01F9">
      <w:pPr>
        <w:pBdr>
          <w:top w:val="nil"/>
          <w:left w:val="nil"/>
          <w:bottom w:val="nil"/>
          <w:right w:val="nil"/>
          <w:between w:val="nil"/>
        </w:pBdr>
        <w:spacing w:after="0" w:line="240" w:lineRule="auto"/>
        <w:rPr>
          <w:color w:val="000000"/>
          <w:sz w:val="24"/>
          <w:szCs w:val="24"/>
        </w:rPr>
      </w:pPr>
    </w:p>
    <w:p w14:paraId="53FF67B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083A04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w:t>
      </w:r>
      <w:proofErr w:type="gramStart"/>
      <w:r>
        <w:rPr>
          <w:color w:val="000000"/>
          <w:sz w:val="24"/>
          <w:szCs w:val="24"/>
        </w:rPr>
        <w:t>is considered to be</w:t>
      </w:r>
      <w:proofErr w:type="gramEnd"/>
      <w:r>
        <w:rPr>
          <w:color w:val="000000"/>
          <w:sz w:val="24"/>
          <w:szCs w:val="24"/>
        </w:rPr>
        <w:t xml:space="preserve"> a trafficking victim, whether or not they have been forced or deceived. This is partly because it </w:t>
      </w:r>
      <w:proofErr w:type="gramStart"/>
      <w:r>
        <w:rPr>
          <w:color w:val="000000"/>
          <w:sz w:val="24"/>
          <w:szCs w:val="24"/>
        </w:rPr>
        <w:t xml:space="preserve">is </w:t>
      </w:r>
      <w:r>
        <w:rPr>
          <w:b/>
          <w:color w:val="000000"/>
          <w:sz w:val="24"/>
          <w:szCs w:val="24"/>
        </w:rPr>
        <w:t>not considered</w:t>
      </w:r>
      <w:proofErr w:type="gramEnd"/>
      <w:r>
        <w:rPr>
          <w:b/>
          <w:color w:val="000000"/>
          <w:sz w:val="24"/>
          <w:szCs w:val="24"/>
        </w:rPr>
        <w:t xml:space="preserve"> possible for children to give informed consent</w:t>
      </w:r>
      <w:r>
        <w:rPr>
          <w:color w:val="000000"/>
          <w:sz w:val="24"/>
          <w:szCs w:val="24"/>
        </w:rPr>
        <w:t xml:space="preserve">. Even when a child understands what has happened, they may still appear to submit willingly to what they believe to be the will of their parents or accompanying adults. It is important that these children </w:t>
      </w:r>
      <w:proofErr w:type="gramStart"/>
      <w:r>
        <w:rPr>
          <w:color w:val="000000"/>
          <w:sz w:val="24"/>
          <w:szCs w:val="24"/>
        </w:rPr>
        <w:t>are protected</w:t>
      </w:r>
      <w:proofErr w:type="gramEnd"/>
      <w:r>
        <w:rPr>
          <w:color w:val="000000"/>
          <w:sz w:val="24"/>
          <w:szCs w:val="24"/>
        </w:rPr>
        <w:t xml:space="preserve"> too.</w:t>
      </w:r>
    </w:p>
    <w:p w14:paraId="34D9C211" w14:textId="77777777" w:rsidR="006B01F9" w:rsidRDefault="006B01F9">
      <w:pPr>
        <w:pBdr>
          <w:top w:val="nil"/>
          <w:left w:val="nil"/>
          <w:bottom w:val="nil"/>
          <w:right w:val="nil"/>
          <w:between w:val="nil"/>
        </w:pBdr>
        <w:spacing w:after="0" w:line="240" w:lineRule="auto"/>
        <w:rPr>
          <w:color w:val="000000"/>
          <w:sz w:val="24"/>
          <w:szCs w:val="24"/>
        </w:rPr>
      </w:pPr>
    </w:p>
    <w:p w14:paraId="20F6E4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trafficked for many reasons, including sexual exploitation, domestic servitude, labour, benefit fraud and involvement in criminal activity such as </w:t>
      </w:r>
      <w:proofErr w:type="gramStart"/>
      <w:r>
        <w:rPr>
          <w:color w:val="000000"/>
          <w:sz w:val="24"/>
          <w:szCs w:val="24"/>
        </w:rPr>
        <w:t>pick-pocketing</w:t>
      </w:r>
      <w:proofErr w:type="gramEnd"/>
      <w:r>
        <w:rPr>
          <w:color w:val="000000"/>
          <w:sz w:val="24"/>
          <w:szCs w:val="24"/>
        </w:rPr>
        <w:t xml:space="preserve">, theft and working in cannabis farms. There are </w:t>
      </w:r>
      <w:proofErr w:type="gramStart"/>
      <w:r>
        <w:rPr>
          <w:color w:val="000000"/>
          <w:sz w:val="24"/>
          <w:szCs w:val="24"/>
        </w:rPr>
        <w:t>a number of</w:t>
      </w:r>
      <w:proofErr w:type="gramEnd"/>
      <w:r>
        <w:rPr>
          <w:color w:val="000000"/>
          <w:sz w:val="24"/>
          <w:szCs w:val="24"/>
        </w:rPr>
        <w:t xml:space="preserve"> cases of minors being exploited in the sex industry. Although there is no evidence of other forms of exploitation such as ‘organ donation or ‘harvesting</w:t>
      </w:r>
      <w:proofErr w:type="gramStart"/>
      <w:r>
        <w:rPr>
          <w:color w:val="000000"/>
          <w:sz w:val="24"/>
          <w:szCs w:val="24"/>
        </w:rPr>
        <w:t>’,</w:t>
      </w:r>
      <w:proofErr w:type="gramEnd"/>
      <w:r>
        <w:rPr>
          <w:color w:val="000000"/>
          <w:sz w:val="24"/>
          <w:szCs w:val="24"/>
        </w:rPr>
        <w:t xml:space="preserve"> all agencies should remain vigilant.</w:t>
      </w:r>
    </w:p>
    <w:p w14:paraId="3ABA8297" w14:textId="77777777" w:rsidR="006B01F9" w:rsidRDefault="006B01F9">
      <w:pPr>
        <w:pBdr>
          <w:top w:val="nil"/>
          <w:left w:val="nil"/>
          <w:bottom w:val="nil"/>
          <w:right w:val="nil"/>
          <w:between w:val="nil"/>
        </w:pBdr>
        <w:spacing w:after="0" w:line="240" w:lineRule="auto"/>
        <w:rPr>
          <w:color w:val="000000"/>
          <w:sz w:val="24"/>
          <w:szCs w:val="24"/>
        </w:rPr>
      </w:pPr>
    </w:p>
    <w:p w14:paraId="2030B0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w:t>
      </w:r>
      <w:proofErr w:type="gramStart"/>
      <w:r>
        <w:rPr>
          <w:color w:val="000000"/>
          <w:sz w:val="24"/>
          <w:szCs w:val="24"/>
        </w:rPr>
        <w:t>a number of</w:t>
      </w:r>
      <w:proofErr w:type="gramEnd"/>
      <w:r>
        <w:rPr>
          <w:color w:val="000000"/>
          <w:sz w:val="24"/>
          <w:szCs w:val="24"/>
        </w:rPr>
        <w:t xml:space="preserve"> factors in the country of origin which might make children vulnerable to being trafficked. </w:t>
      </w:r>
    </w:p>
    <w:p w14:paraId="06FB6911" w14:textId="77777777" w:rsidR="006B01F9" w:rsidRDefault="006B01F9">
      <w:pPr>
        <w:pBdr>
          <w:top w:val="nil"/>
          <w:left w:val="nil"/>
          <w:bottom w:val="nil"/>
          <w:right w:val="nil"/>
          <w:between w:val="nil"/>
        </w:pBdr>
        <w:spacing w:after="0" w:line="240" w:lineRule="auto"/>
        <w:rPr>
          <w:color w:val="000000"/>
          <w:sz w:val="24"/>
          <w:szCs w:val="24"/>
        </w:rPr>
      </w:pPr>
    </w:p>
    <w:p w14:paraId="75FA545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1F818889"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Poverty</w:t>
      </w:r>
    </w:p>
    <w:p w14:paraId="475FB2D5"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3D5C5EA9"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Discrimination</w:t>
      </w:r>
    </w:p>
    <w:p w14:paraId="1BA84599"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2182CE02"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Grooming</w:t>
      </w:r>
    </w:p>
    <w:p w14:paraId="3225EAE2"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73B0B6DE"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5D644986"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6B6582A7" w14:textId="77777777" w:rsidR="006B01F9" w:rsidRDefault="006B01F9">
      <w:pPr>
        <w:pBdr>
          <w:top w:val="nil"/>
          <w:left w:val="nil"/>
          <w:bottom w:val="nil"/>
          <w:right w:val="nil"/>
          <w:between w:val="nil"/>
        </w:pBdr>
        <w:spacing w:after="0" w:line="240" w:lineRule="auto"/>
        <w:ind w:left="720"/>
        <w:rPr>
          <w:color w:val="000000"/>
          <w:sz w:val="24"/>
          <w:szCs w:val="24"/>
        </w:rPr>
      </w:pPr>
    </w:p>
    <w:p w14:paraId="30522CD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Potential indicators that a child may have been </w:t>
      </w:r>
      <w:proofErr w:type="gramStart"/>
      <w:r>
        <w:rPr>
          <w:b/>
          <w:color w:val="000000"/>
          <w:sz w:val="24"/>
          <w:szCs w:val="24"/>
        </w:rPr>
        <w:t>trafficked</w:t>
      </w:r>
      <w:proofErr w:type="gramEnd"/>
    </w:p>
    <w:p w14:paraId="5B8FFF3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14:paraId="3E3EAE28"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Receives unexplained/unidentified phone calls whilst in placement/temporary </w:t>
      </w:r>
      <w:proofErr w:type="gramStart"/>
      <w:r>
        <w:rPr>
          <w:color w:val="000000"/>
          <w:sz w:val="24"/>
          <w:szCs w:val="24"/>
        </w:rPr>
        <w:t>accommodation</w:t>
      </w:r>
      <w:proofErr w:type="gramEnd"/>
    </w:p>
    <w:p w14:paraId="05AC11D2"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Shows signs of physical or sexual abuse, and/or has contracted a sexually transmitted infection or has an unwanted </w:t>
      </w:r>
      <w:proofErr w:type="gramStart"/>
      <w:r>
        <w:rPr>
          <w:color w:val="000000"/>
          <w:sz w:val="24"/>
          <w:szCs w:val="24"/>
        </w:rPr>
        <w:t>pregnancy</w:t>
      </w:r>
      <w:proofErr w:type="gramEnd"/>
    </w:p>
    <w:p w14:paraId="35345E3C"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a history with missing links and unexplained </w:t>
      </w:r>
      <w:proofErr w:type="gramStart"/>
      <w:r>
        <w:rPr>
          <w:color w:val="000000"/>
          <w:sz w:val="24"/>
          <w:szCs w:val="24"/>
        </w:rPr>
        <w:t>moves</w:t>
      </w:r>
      <w:proofErr w:type="gramEnd"/>
      <w:r>
        <w:rPr>
          <w:color w:val="000000"/>
          <w:sz w:val="24"/>
          <w:szCs w:val="24"/>
        </w:rPr>
        <w:t xml:space="preserve"> </w:t>
      </w:r>
    </w:p>
    <w:p w14:paraId="350FFF6F"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gone missing from local authority </w:t>
      </w:r>
      <w:proofErr w:type="gramStart"/>
      <w:r>
        <w:rPr>
          <w:color w:val="000000"/>
          <w:sz w:val="24"/>
          <w:szCs w:val="24"/>
        </w:rPr>
        <w:t>care</w:t>
      </w:r>
      <w:proofErr w:type="gramEnd"/>
      <w:r>
        <w:rPr>
          <w:color w:val="000000"/>
          <w:sz w:val="24"/>
          <w:szCs w:val="24"/>
        </w:rPr>
        <w:t xml:space="preserve"> </w:t>
      </w:r>
    </w:p>
    <w:p w14:paraId="41C724C8"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Is required to earn a minimum amount of money every </w:t>
      </w:r>
      <w:proofErr w:type="gramStart"/>
      <w:r>
        <w:rPr>
          <w:color w:val="000000"/>
          <w:sz w:val="24"/>
          <w:szCs w:val="24"/>
        </w:rPr>
        <w:t>day</w:t>
      </w:r>
      <w:proofErr w:type="gramEnd"/>
      <w:r>
        <w:rPr>
          <w:color w:val="000000"/>
          <w:sz w:val="24"/>
          <w:szCs w:val="24"/>
        </w:rPr>
        <w:t xml:space="preserve"> </w:t>
      </w:r>
    </w:p>
    <w:p w14:paraId="0FDAF63C"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Works in various locations </w:t>
      </w:r>
    </w:p>
    <w:p w14:paraId="5E250CA6"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limited freedom of </w:t>
      </w:r>
      <w:proofErr w:type="gramStart"/>
      <w:r>
        <w:rPr>
          <w:color w:val="000000"/>
          <w:sz w:val="24"/>
          <w:szCs w:val="24"/>
        </w:rPr>
        <w:t>movement</w:t>
      </w:r>
      <w:proofErr w:type="gramEnd"/>
      <w:r>
        <w:rPr>
          <w:color w:val="000000"/>
          <w:sz w:val="24"/>
          <w:szCs w:val="24"/>
        </w:rPr>
        <w:t xml:space="preserve"> </w:t>
      </w:r>
    </w:p>
    <w:p w14:paraId="4E6326A1"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Appears to be missing for </w:t>
      </w:r>
      <w:proofErr w:type="gramStart"/>
      <w:r>
        <w:rPr>
          <w:color w:val="000000"/>
          <w:sz w:val="24"/>
          <w:szCs w:val="24"/>
        </w:rPr>
        <w:t>periods</w:t>
      </w:r>
      <w:proofErr w:type="gramEnd"/>
    </w:p>
    <w:p w14:paraId="4CCDBEA9"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Is known to beg for </w:t>
      </w:r>
      <w:proofErr w:type="gramStart"/>
      <w:r>
        <w:rPr>
          <w:color w:val="000000"/>
          <w:sz w:val="24"/>
          <w:szCs w:val="24"/>
        </w:rPr>
        <w:t>money</w:t>
      </w:r>
      <w:proofErr w:type="gramEnd"/>
      <w:r>
        <w:rPr>
          <w:color w:val="000000"/>
          <w:sz w:val="24"/>
          <w:szCs w:val="24"/>
        </w:rPr>
        <w:t xml:space="preserve"> </w:t>
      </w:r>
    </w:p>
    <w:p w14:paraId="0C1840E0"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Performs excessive housework chores and rarely leaves the </w:t>
      </w:r>
      <w:proofErr w:type="gramStart"/>
      <w:r>
        <w:rPr>
          <w:color w:val="000000"/>
          <w:sz w:val="24"/>
          <w:szCs w:val="24"/>
        </w:rPr>
        <w:t>residence</w:t>
      </w:r>
      <w:proofErr w:type="gramEnd"/>
    </w:p>
    <w:p w14:paraId="197D7EEF"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Is being cared for by adult/s who are not their parents and the quality of the relationship between the child and their adult carers is not good; is one among a number of unrelated children found at one </w:t>
      </w:r>
      <w:proofErr w:type="gramStart"/>
      <w:r>
        <w:rPr>
          <w:color w:val="000000"/>
          <w:sz w:val="24"/>
          <w:szCs w:val="24"/>
        </w:rPr>
        <w:t>address</w:t>
      </w:r>
      <w:proofErr w:type="gramEnd"/>
      <w:r>
        <w:rPr>
          <w:color w:val="000000"/>
          <w:sz w:val="24"/>
          <w:szCs w:val="24"/>
        </w:rPr>
        <w:t xml:space="preserve"> </w:t>
      </w:r>
    </w:p>
    <w:p w14:paraId="7E7B5B15"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not been registered with or attended a GP </w:t>
      </w:r>
      <w:proofErr w:type="gramStart"/>
      <w:r>
        <w:rPr>
          <w:color w:val="000000"/>
          <w:sz w:val="24"/>
          <w:szCs w:val="24"/>
        </w:rPr>
        <w:t>practice</w:t>
      </w:r>
      <w:proofErr w:type="gramEnd"/>
    </w:p>
    <w:p w14:paraId="5D6220AD"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not been enrolled in </w:t>
      </w:r>
      <w:proofErr w:type="gramStart"/>
      <w:r>
        <w:rPr>
          <w:color w:val="000000"/>
          <w:sz w:val="24"/>
          <w:szCs w:val="24"/>
        </w:rPr>
        <w:t>school</w:t>
      </w:r>
      <w:proofErr w:type="gramEnd"/>
    </w:p>
    <w:p w14:paraId="188C63FE"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Has to pay off an exorbitant debt, e.g. for travel costs, before having control over own earnings, is permanently deprived of a large part of their earnings by another </w:t>
      </w:r>
      <w:proofErr w:type="gramStart"/>
      <w:r>
        <w:rPr>
          <w:color w:val="000000"/>
          <w:sz w:val="24"/>
          <w:szCs w:val="24"/>
        </w:rPr>
        <w:t>person</w:t>
      </w:r>
      <w:proofErr w:type="gramEnd"/>
      <w:r>
        <w:rPr>
          <w:color w:val="000000"/>
          <w:sz w:val="24"/>
          <w:szCs w:val="24"/>
        </w:rPr>
        <w:t xml:space="preserve"> </w:t>
      </w:r>
    </w:p>
    <w:p w14:paraId="5CE4C443"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Is excessively afraid of being </w:t>
      </w:r>
      <w:proofErr w:type="gramStart"/>
      <w:r>
        <w:rPr>
          <w:color w:val="000000"/>
          <w:sz w:val="24"/>
          <w:szCs w:val="24"/>
        </w:rPr>
        <w:t>deported</w:t>
      </w:r>
      <w:proofErr w:type="gramEnd"/>
    </w:p>
    <w:p w14:paraId="4F4A38FF" w14:textId="77777777" w:rsidR="006B01F9" w:rsidRDefault="006B01F9">
      <w:pPr>
        <w:pBdr>
          <w:top w:val="nil"/>
          <w:left w:val="nil"/>
          <w:bottom w:val="nil"/>
          <w:right w:val="nil"/>
          <w:between w:val="nil"/>
        </w:pBdr>
        <w:spacing w:after="0" w:line="240" w:lineRule="auto"/>
        <w:rPr>
          <w:color w:val="000000"/>
          <w:sz w:val="24"/>
          <w:szCs w:val="24"/>
        </w:rPr>
      </w:pPr>
    </w:p>
    <w:p w14:paraId="6D7975B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67A6AB19" w14:textId="77777777" w:rsidR="006B01F9" w:rsidRDefault="00000000">
      <w:pPr>
        <w:pBdr>
          <w:top w:val="nil"/>
          <w:left w:val="nil"/>
          <w:bottom w:val="nil"/>
          <w:right w:val="nil"/>
          <w:between w:val="nil"/>
        </w:pBdr>
        <w:spacing w:after="0" w:line="240" w:lineRule="auto"/>
        <w:rPr>
          <w:color w:val="000000"/>
          <w:sz w:val="24"/>
          <w:szCs w:val="24"/>
        </w:rPr>
      </w:pPr>
      <w:hyperlink r:id="rId31">
        <w:r w:rsidR="00134E2B">
          <w:rPr>
            <w:color w:val="0000FF"/>
            <w:sz w:val="24"/>
            <w:szCs w:val="24"/>
            <w:u w:val="single"/>
          </w:rPr>
          <w:t>www.gov.uk/government/publications/safeguarding-children-who-may-have-been-trafficked-practice-guidance</w:t>
        </w:r>
      </w:hyperlink>
    </w:p>
    <w:p w14:paraId="7FFEDD62" w14:textId="77777777" w:rsidR="006B01F9" w:rsidRDefault="006B01F9">
      <w:pPr>
        <w:rPr>
          <w:sz w:val="24"/>
          <w:szCs w:val="24"/>
        </w:rPr>
      </w:pPr>
    </w:p>
    <w:p w14:paraId="6F7FE9BE" w14:textId="77777777" w:rsidR="006B01F9" w:rsidRDefault="00134E2B">
      <w:pPr>
        <w:rPr>
          <w:sz w:val="24"/>
          <w:szCs w:val="24"/>
        </w:rPr>
      </w:pPr>
      <w:r>
        <w:rPr>
          <w:b/>
          <w:sz w:val="24"/>
          <w:szCs w:val="24"/>
        </w:rPr>
        <w:t>Child abduction and community safety incidents</w:t>
      </w:r>
    </w:p>
    <w:p w14:paraId="193702A8" w14:textId="77777777" w:rsidR="006B01F9" w:rsidRDefault="00134E2B">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6E6D9868" w14:textId="77777777" w:rsidR="006B01F9" w:rsidRDefault="00134E2B">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w:t>
      </w:r>
      <w:proofErr w:type="gramStart"/>
      <w:r>
        <w:rPr>
          <w:sz w:val="24"/>
          <w:szCs w:val="24"/>
        </w:rPr>
        <w:t>are granted</w:t>
      </w:r>
      <w:proofErr w:type="gramEnd"/>
      <w:r>
        <w:rPr>
          <w:sz w:val="24"/>
          <w:szCs w:val="24"/>
        </w:rPr>
        <w:t xml:space="preserve"> more independence (for example, as they start walking to school on their own) it is important they are given practical advice on how to keep themselves safe. </w:t>
      </w:r>
    </w:p>
    <w:p w14:paraId="7D7CC284" w14:textId="4EFFD41F" w:rsidR="006B01F9" w:rsidRDefault="0011070F">
      <w:pPr>
        <w:rPr>
          <w:sz w:val="24"/>
          <w:szCs w:val="24"/>
          <w:highlight w:val="yellow"/>
        </w:rPr>
      </w:pPr>
      <w:r w:rsidRPr="008B36AA">
        <w:rPr>
          <w:sz w:val="24"/>
          <w:szCs w:val="24"/>
        </w:rPr>
        <w:t>Our school’s curriculum addresses how pupils can stay safe within the community.</w:t>
      </w:r>
      <w:r w:rsidR="00134E2B">
        <w:br w:type="page"/>
      </w:r>
    </w:p>
    <w:p w14:paraId="363F4228" w14:textId="77777777" w:rsidR="006B01F9" w:rsidRDefault="00134E2B">
      <w:pPr>
        <w:shd w:val="clear" w:color="auto" w:fill="002060"/>
        <w:rPr>
          <w:b/>
          <w:smallCaps/>
          <w:color w:val="FFFFFF"/>
          <w:sz w:val="28"/>
          <w:szCs w:val="28"/>
        </w:rPr>
      </w:pPr>
      <w:r>
        <w:rPr>
          <w:b/>
          <w:smallCaps/>
          <w:color w:val="FFFFFF"/>
          <w:sz w:val="28"/>
          <w:szCs w:val="28"/>
        </w:rPr>
        <w:lastRenderedPageBreak/>
        <w:t>APPENDIX J: DOMESTIC ABUSE</w:t>
      </w:r>
    </w:p>
    <w:p w14:paraId="33D9CA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w:t>
      </w:r>
      <w:proofErr w:type="gramStart"/>
      <w:r>
        <w:rPr>
          <w:color w:val="000000"/>
          <w:sz w:val="24"/>
          <w:szCs w:val="24"/>
        </w:rPr>
        <w:t>victims in their own right, if</w:t>
      </w:r>
      <w:proofErr w:type="gramEnd"/>
      <w:r>
        <w:rPr>
          <w:color w:val="000000"/>
          <w:sz w:val="24"/>
          <w:szCs w:val="24"/>
        </w:rPr>
        <w:t xml:space="preserve"> they see, hear or experience the effects of abuse. </w:t>
      </w:r>
    </w:p>
    <w:p w14:paraId="4531E62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statutory definition of domestic abuse, based on the previous cross-government definition, ensures that </w:t>
      </w:r>
      <w:proofErr w:type="gramStart"/>
      <w:r>
        <w:rPr>
          <w:color w:val="000000"/>
          <w:sz w:val="24"/>
          <w:szCs w:val="24"/>
        </w:rPr>
        <w:t>different types</w:t>
      </w:r>
      <w:proofErr w:type="gramEnd"/>
      <w:r>
        <w:rPr>
          <w:color w:val="000000"/>
          <w:sz w:val="24"/>
          <w:szCs w:val="24"/>
        </w:rPr>
        <w:t xml:space="preserve"> of relationships are captured, including ex-partners and family members or an institutional and community setting by those known to them or, more rarely, by others. (KCSIE)</w:t>
      </w:r>
    </w:p>
    <w:p w14:paraId="26573046" w14:textId="77777777" w:rsidR="006B01F9" w:rsidRDefault="006B01F9">
      <w:pPr>
        <w:pBdr>
          <w:top w:val="nil"/>
          <w:left w:val="nil"/>
          <w:bottom w:val="nil"/>
          <w:right w:val="nil"/>
          <w:between w:val="nil"/>
        </w:pBdr>
        <w:spacing w:after="0" w:line="240" w:lineRule="auto"/>
        <w:rPr>
          <w:color w:val="000000"/>
          <w:sz w:val="24"/>
          <w:szCs w:val="24"/>
        </w:rPr>
      </w:pPr>
    </w:p>
    <w:p w14:paraId="79E3B98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30526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w:t>
      </w:r>
      <w:proofErr w:type="gramStart"/>
      <w:r>
        <w:rPr>
          <w:color w:val="000000"/>
          <w:sz w:val="24"/>
          <w:szCs w:val="24"/>
        </w:rPr>
        <w:t>16</w:t>
      </w:r>
      <w:proofErr w:type="gramEnd"/>
      <w:r>
        <w:rPr>
          <w:color w:val="000000"/>
          <w:sz w:val="24"/>
          <w:szCs w:val="24"/>
        </w:rPr>
        <w:t xml:space="preserve"> or over who are, or have been, intimate partners or family members regardless of gender or sexuality. The abuse can encompass, but </w:t>
      </w:r>
      <w:proofErr w:type="gramStart"/>
      <w:r>
        <w:rPr>
          <w:color w:val="000000"/>
          <w:sz w:val="24"/>
          <w:szCs w:val="24"/>
        </w:rPr>
        <w:t>is not limited</w:t>
      </w:r>
      <w:proofErr w:type="gramEnd"/>
      <w:r>
        <w:rPr>
          <w:color w:val="000000"/>
          <w:sz w:val="24"/>
          <w:szCs w:val="24"/>
        </w:rPr>
        <w:t xml:space="preserve"> to: </w:t>
      </w:r>
    </w:p>
    <w:p w14:paraId="64EF4122"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Psychological </w:t>
      </w:r>
    </w:p>
    <w:p w14:paraId="49A292B6"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Physical </w:t>
      </w:r>
    </w:p>
    <w:p w14:paraId="7CE33664"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Sexual </w:t>
      </w:r>
    </w:p>
    <w:p w14:paraId="33AA9835"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Financial </w:t>
      </w:r>
    </w:p>
    <w:p w14:paraId="329E0917"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Emotional</w:t>
      </w:r>
    </w:p>
    <w:p w14:paraId="73CF770B" w14:textId="77777777" w:rsidR="006B01F9" w:rsidRDefault="006B01F9">
      <w:pPr>
        <w:pBdr>
          <w:top w:val="nil"/>
          <w:left w:val="nil"/>
          <w:bottom w:val="nil"/>
          <w:right w:val="nil"/>
          <w:between w:val="nil"/>
        </w:pBdr>
        <w:spacing w:after="0" w:line="240" w:lineRule="auto"/>
        <w:rPr>
          <w:color w:val="000000"/>
          <w:sz w:val="24"/>
          <w:szCs w:val="24"/>
        </w:rPr>
      </w:pPr>
    </w:p>
    <w:p w14:paraId="7916C9F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w:t>
      </w:r>
      <w:proofErr w:type="gramStart"/>
      <w:r>
        <w:rPr>
          <w:color w:val="000000"/>
          <w:sz w:val="24"/>
          <w:szCs w:val="24"/>
        </w:rPr>
        <w:t>be adversely affected</w:t>
      </w:r>
      <w:proofErr w:type="gramEnd"/>
      <w:r>
        <w:rPr>
          <w:color w:val="000000"/>
          <w:sz w:val="24"/>
          <w:szCs w:val="24"/>
        </w:rPr>
        <w:t xml:space="preserve"> by domestic abuse in the context of their home life where domestic abuse occurs between family members. </w:t>
      </w:r>
    </w:p>
    <w:p w14:paraId="7A4F1B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Domestic Abuse can impact on children through seeing, hearing or experiencing. In </w:t>
      </w:r>
      <w:proofErr w:type="gramStart"/>
      <w:r>
        <w:rPr>
          <w:color w:val="000000"/>
          <w:sz w:val="24"/>
          <w:szCs w:val="24"/>
        </w:rPr>
        <w:t>some</w:t>
      </w:r>
      <w:proofErr w:type="gramEnd"/>
      <w:r>
        <w:rPr>
          <w:color w:val="000000"/>
          <w:sz w:val="24"/>
          <w:szCs w:val="24"/>
        </w:rPr>
        <w:t xml:space="preserve"> cases, a child may blame themselves for the abuse or may have had to leave the family home as a result.</w:t>
      </w:r>
    </w:p>
    <w:p w14:paraId="47D9AAC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also experience domestic abuse within their own intimate relationships. This form of </w:t>
      </w:r>
      <w:proofErr w:type="gramStart"/>
      <w:r>
        <w:rPr>
          <w:color w:val="000000"/>
          <w:sz w:val="24"/>
          <w:szCs w:val="24"/>
        </w:rPr>
        <w:t>child on child</w:t>
      </w:r>
      <w:proofErr w:type="gramEnd"/>
      <w:r>
        <w:rPr>
          <w:color w:val="000000"/>
          <w:sz w:val="24"/>
          <w:szCs w:val="24"/>
        </w:rPr>
        <w:t xml:space="preserve"> abuse is sometimes referred to as ‘teenage relationship abuse’. Depending on the age of the young people, this may not </w:t>
      </w:r>
      <w:proofErr w:type="gramStart"/>
      <w:r>
        <w:rPr>
          <w:color w:val="000000"/>
          <w:sz w:val="24"/>
          <w:szCs w:val="24"/>
        </w:rPr>
        <w:t>be recognised</w:t>
      </w:r>
      <w:proofErr w:type="gramEnd"/>
      <w:r>
        <w:rPr>
          <w:color w:val="000000"/>
          <w:sz w:val="24"/>
          <w:szCs w:val="24"/>
        </w:rPr>
        <w:t xml:space="preserve"> in law under the statutory definition of ‘domestic abuse’ (if one or both parties are under 16). However, as with any child under </w:t>
      </w:r>
      <w:proofErr w:type="gramStart"/>
      <w:r>
        <w:rPr>
          <w:color w:val="000000"/>
          <w:sz w:val="24"/>
          <w:szCs w:val="24"/>
        </w:rPr>
        <w:t>18</w:t>
      </w:r>
      <w:proofErr w:type="gramEnd"/>
      <w:r>
        <w:rPr>
          <w:color w:val="000000"/>
          <w:sz w:val="24"/>
          <w:szCs w:val="24"/>
        </w:rPr>
        <w:t>, where there are concerns about safety or welfare, child safeguarding procedures will be followed and both young victims and young perpetrators will be offered support.</w:t>
      </w:r>
    </w:p>
    <w:p w14:paraId="0478A494" w14:textId="77777777" w:rsidR="006B01F9" w:rsidRDefault="006B01F9">
      <w:pPr>
        <w:pBdr>
          <w:top w:val="nil"/>
          <w:left w:val="nil"/>
          <w:bottom w:val="nil"/>
          <w:right w:val="nil"/>
          <w:between w:val="nil"/>
        </w:pBdr>
        <w:spacing w:after="0" w:line="240" w:lineRule="auto"/>
        <w:rPr>
          <w:color w:val="000000"/>
          <w:sz w:val="24"/>
          <w:szCs w:val="24"/>
        </w:rPr>
      </w:pPr>
    </w:p>
    <w:p w14:paraId="234E7BE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14F471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w:t>
      </w:r>
      <w:proofErr w:type="gramStart"/>
      <w:r>
        <w:rPr>
          <w:color w:val="000000"/>
          <w:sz w:val="24"/>
          <w:szCs w:val="24"/>
        </w:rPr>
        <w:t xml:space="preserve">.  </w:t>
      </w:r>
      <w:proofErr w:type="gramEnd"/>
      <w:r>
        <w:rPr>
          <w:color w:val="000000"/>
          <w:sz w:val="24"/>
          <w:szCs w:val="24"/>
        </w:rPr>
        <w:t>Children who witness domestic abuse may show signs of:</w:t>
      </w:r>
    </w:p>
    <w:p w14:paraId="00BA30D4"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Aggression and bullying</w:t>
      </w:r>
    </w:p>
    <w:p w14:paraId="01EFD7DD"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Anti-social behaviour </w:t>
      </w:r>
    </w:p>
    <w:p w14:paraId="6938D828"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Depression, anxiety or have suicidal </w:t>
      </w:r>
      <w:proofErr w:type="gramStart"/>
      <w:r>
        <w:rPr>
          <w:color w:val="000000"/>
          <w:sz w:val="24"/>
          <w:szCs w:val="24"/>
        </w:rPr>
        <w:t>thoughts</w:t>
      </w:r>
      <w:proofErr w:type="gramEnd"/>
    </w:p>
    <w:p w14:paraId="44C95593"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Attention seeking</w:t>
      </w:r>
    </w:p>
    <w:p w14:paraId="7AE4CE3A"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Bed wetting, nightmares or </w:t>
      </w:r>
      <w:proofErr w:type="gramStart"/>
      <w:r>
        <w:rPr>
          <w:color w:val="000000"/>
          <w:sz w:val="24"/>
          <w:szCs w:val="24"/>
        </w:rPr>
        <w:t>insomnia</w:t>
      </w:r>
      <w:proofErr w:type="gramEnd"/>
    </w:p>
    <w:p w14:paraId="36C88181"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Drug and alcohol misuse</w:t>
      </w:r>
    </w:p>
    <w:p w14:paraId="451D0436"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Constant or regular sickness, such as colds and headaches</w:t>
      </w:r>
    </w:p>
    <w:p w14:paraId="05375700"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Eating disorders</w:t>
      </w:r>
    </w:p>
    <w:p w14:paraId="37114423"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Not doing as well in school – due to difficulties at home or disruption of moving to, as well as from, refuges </w:t>
      </w:r>
    </w:p>
    <w:p w14:paraId="2C6FC1D7"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Withdrawal</w:t>
      </w:r>
    </w:p>
    <w:p w14:paraId="566C27C0" w14:textId="77777777" w:rsidR="006B01F9" w:rsidRDefault="006B01F9">
      <w:pPr>
        <w:pBdr>
          <w:top w:val="nil"/>
          <w:left w:val="nil"/>
          <w:bottom w:val="nil"/>
          <w:right w:val="nil"/>
          <w:between w:val="nil"/>
        </w:pBdr>
        <w:spacing w:after="0" w:line="240" w:lineRule="auto"/>
        <w:rPr>
          <w:b/>
          <w:color w:val="000000"/>
          <w:sz w:val="24"/>
          <w:szCs w:val="24"/>
        </w:rPr>
      </w:pPr>
    </w:p>
    <w:p w14:paraId="0E3DD801" w14:textId="77777777" w:rsidR="006B01F9" w:rsidRDefault="006B01F9">
      <w:pPr>
        <w:pBdr>
          <w:top w:val="nil"/>
          <w:left w:val="nil"/>
          <w:bottom w:val="nil"/>
          <w:right w:val="nil"/>
          <w:between w:val="nil"/>
        </w:pBdr>
        <w:spacing w:after="0" w:line="240" w:lineRule="auto"/>
        <w:rPr>
          <w:b/>
          <w:color w:val="000000"/>
          <w:sz w:val="24"/>
          <w:szCs w:val="24"/>
        </w:rPr>
      </w:pPr>
    </w:p>
    <w:p w14:paraId="75945D60"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lastRenderedPageBreak/>
        <w:t>Other signs and symptoms may include:</w:t>
      </w:r>
    </w:p>
    <w:p w14:paraId="57CF22DC"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Sudden change of behaviour </w:t>
      </w:r>
    </w:p>
    <w:p w14:paraId="40793CD8"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Clingy</w:t>
      </w:r>
    </w:p>
    <w:p w14:paraId="06200C07"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Soiling clothes </w:t>
      </w:r>
    </w:p>
    <w:p w14:paraId="167A2F0E"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Risk taking </w:t>
      </w:r>
      <w:proofErr w:type="gramStart"/>
      <w:r>
        <w:rPr>
          <w:color w:val="000000"/>
          <w:sz w:val="24"/>
          <w:szCs w:val="24"/>
        </w:rPr>
        <w:t>behaviours</w:t>
      </w:r>
      <w:proofErr w:type="gramEnd"/>
    </w:p>
    <w:p w14:paraId="686BDCA3"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Missing school </w:t>
      </w:r>
    </w:p>
    <w:p w14:paraId="0CFC4E08"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Changes in eating habits</w:t>
      </w:r>
    </w:p>
    <w:p w14:paraId="464A4333"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Obsessive behaviour </w:t>
      </w:r>
    </w:p>
    <w:p w14:paraId="2A00E182"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Self-harm </w:t>
      </w:r>
    </w:p>
    <w:p w14:paraId="7ED7F3D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32">
        <w:r>
          <w:rPr>
            <w:color w:val="0000FF"/>
            <w:sz w:val="24"/>
            <w:szCs w:val="24"/>
            <w:u w:val="single"/>
          </w:rPr>
          <w:t>www.nspcc.org.uk</w:t>
        </w:r>
      </w:hyperlink>
    </w:p>
    <w:p w14:paraId="3DB37BF7" w14:textId="77777777" w:rsidR="006B01F9" w:rsidRDefault="006B01F9">
      <w:pPr>
        <w:pBdr>
          <w:top w:val="nil"/>
          <w:left w:val="nil"/>
          <w:bottom w:val="nil"/>
          <w:right w:val="nil"/>
          <w:between w:val="nil"/>
        </w:pBdr>
        <w:spacing w:after="0" w:line="240" w:lineRule="auto"/>
        <w:rPr>
          <w:color w:val="000000"/>
          <w:sz w:val="24"/>
          <w:szCs w:val="24"/>
        </w:rPr>
      </w:pPr>
    </w:p>
    <w:p w14:paraId="29A7975C" w14:textId="77777777" w:rsidR="006B01F9" w:rsidRDefault="00134E2B">
      <w:pPr>
        <w:pBdr>
          <w:top w:val="nil"/>
          <w:left w:val="nil"/>
          <w:bottom w:val="nil"/>
          <w:right w:val="nil"/>
          <w:between w:val="nil"/>
        </w:pBdr>
        <w:spacing w:after="0" w:line="240" w:lineRule="auto"/>
        <w:rPr>
          <w:color w:val="000000"/>
          <w:sz w:val="24"/>
          <w:szCs w:val="24"/>
        </w:rPr>
      </w:pPr>
      <w:proofErr w:type="gramStart"/>
      <w:r>
        <w:rPr>
          <w:color w:val="000000"/>
          <w:sz w:val="24"/>
          <w:szCs w:val="24"/>
        </w:rPr>
        <w:t>Some</w:t>
      </w:r>
      <w:proofErr w:type="gramEnd"/>
      <w:r>
        <w:rPr>
          <w:color w:val="000000"/>
          <w:sz w:val="24"/>
          <w:szCs w:val="24"/>
        </w:rPr>
        <w:t xml:space="preserve"> children may not display any symptoms/behaviours that may be a cause for concern. ‘What is life like at home?’ – is a good question to use regularly with all children.</w:t>
      </w:r>
    </w:p>
    <w:p w14:paraId="1D667C17" w14:textId="77777777" w:rsidR="006B01F9" w:rsidRDefault="006B01F9">
      <w:pPr>
        <w:pBdr>
          <w:top w:val="nil"/>
          <w:left w:val="nil"/>
          <w:bottom w:val="nil"/>
          <w:right w:val="nil"/>
          <w:between w:val="nil"/>
        </w:pBdr>
        <w:spacing w:after="0" w:line="240" w:lineRule="auto"/>
        <w:rPr>
          <w:b/>
          <w:color w:val="000000"/>
          <w:sz w:val="24"/>
          <w:szCs w:val="24"/>
        </w:rPr>
      </w:pPr>
    </w:p>
    <w:p w14:paraId="7FB345C2" w14:textId="73D70CA9" w:rsidR="006B01F9" w:rsidRDefault="00134E2B">
      <w:pPr>
        <w:pBdr>
          <w:top w:val="nil"/>
          <w:left w:val="nil"/>
          <w:bottom w:val="nil"/>
          <w:right w:val="nil"/>
          <w:between w:val="nil"/>
        </w:pBdr>
        <w:spacing w:after="0" w:line="240" w:lineRule="auto"/>
        <w:rPr>
          <w:b/>
          <w:color w:val="FF0000"/>
          <w:sz w:val="24"/>
          <w:szCs w:val="24"/>
        </w:rPr>
      </w:pPr>
      <w:r>
        <w:rPr>
          <w:b/>
          <w:color w:val="000000"/>
          <w:sz w:val="24"/>
          <w:szCs w:val="24"/>
        </w:rPr>
        <w:t xml:space="preserve">We are an ‘Operation Encompass’ </w:t>
      </w:r>
      <w:proofErr w:type="gramStart"/>
      <w:r>
        <w:rPr>
          <w:b/>
          <w:color w:val="000000"/>
          <w:sz w:val="24"/>
          <w:szCs w:val="24"/>
        </w:rPr>
        <w:t>school</w:t>
      </w:r>
      <w:proofErr w:type="gramEnd"/>
    </w:p>
    <w:p w14:paraId="1B8827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w:t>
      </w:r>
      <w:proofErr w:type="gramStart"/>
      <w:r>
        <w:rPr>
          <w:color w:val="000000"/>
          <w:sz w:val="24"/>
          <w:szCs w:val="24"/>
        </w:rPr>
        <w:t>be put</w:t>
      </w:r>
      <w:proofErr w:type="gramEnd"/>
      <w:r>
        <w:rPr>
          <w:color w:val="000000"/>
          <w:sz w:val="24"/>
          <w:szCs w:val="24"/>
        </w:rPr>
        <w:t xml:space="preserve"> in place, according to the child’s needs.</w:t>
      </w:r>
    </w:p>
    <w:p w14:paraId="5165F507" w14:textId="77777777" w:rsidR="006B01F9" w:rsidRDefault="006B01F9">
      <w:pPr>
        <w:pBdr>
          <w:top w:val="nil"/>
          <w:left w:val="nil"/>
          <w:bottom w:val="nil"/>
          <w:right w:val="nil"/>
          <w:between w:val="nil"/>
        </w:pBdr>
        <w:spacing w:after="0" w:line="240" w:lineRule="auto"/>
        <w:rPr>
          <w:color w:val="000000"/>
          <w:sz w:val="24"/>
          <w:szCs w:val="24"/>
        </w:rPr>
      </w:pPr>
    </w:p>
    <w:p w14:paraId="4F75F2B2" w14:textId="77777777" w:rsidR="006B01F9" w:rsidRDefault="006B01F9">
      <w:pPr>
        <w:pBdr>
          <w:top w:val="nil"/>
          <w:left w:val="nil"/>
          <w:bottom w:val="nil"/>
          <w:right w:val="nil"/>
          <w:between w:val="nil"/>
        </w:pBdr>
        <w:spacing w:after="0" w:line="240" w:lineRule="auto"/>
        <w:rPr>
          <w:color w:val="000000"/>
          <w:sz w:val="24"/>
          <w:szCs w:val="24"/>
        </w:rPr>
      </w:pPr>
    </w:p>
    <w:p w14:paraId="7AEC78BE" w14:textId="77777777" w:rsidR="006B01F9" w:rsidRDefault="00134E2B">
      <w:pPr>
        <w:shd w:val="clear" w:color="auto" w:fill="002060"/>
        <w:rPr>
          <w:b/>
          <w:smallCaps/>
          <w:color w:val="FFFFFF"/>
          <w:sz w:val="28"/>
          <w:szCs w:val="28"/>
        </w:rPr>
      </w:pPr>
      <w:r>
        <w:rPr>
          <w:b/>
          <w:smallCaps/>
          <w:color w:val="FFFFFF"/>
          <w:sz w:val="28"/>
          <w:szCs w:val="28"/>
        </w:rPr>
        <w:t>APPENDIX K: HOMELESSNESS</w:t>
      </w:r>
    </w:p>
    <w:p w14:paraId="5CE1084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40089F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Indicators that a family may be at risk of homelessness include household debt, rent arrears, domestic abuse and anti-social behaviour, as well as the family </w:t>
      </w:r>
      <w:proofErr w:type="gramStart"/>
      <w:r>
        <w:rPr>
          <w:color w:val="000000"/>
          <w:sz w:val="24"/>
          <w:szCs w:val="24"/>
        </w:rPr>
        <w:t>being asked</w:t>
      </w:r>
      <w:proofErr w:type="gramEnd"/>
      <w:r>
        <w:rPr>
          <w:color w:val="000000"/>
          <w:sz w:val="24"/>
          <w:szCs w:val="24"/>
        </w:rPr>
        <w:t xml:space="preserve"> to leave a property. (KCSIE)</w:t>
      </w:r>
    </w:p>
    <w:p w14:paraId="25CDAC6D" w14:textId="77777777" w:rsidR="006B01F9" w:rsidRDefault="006B01F9">
      <w:pPr>
        <w:pBdr>
          <w:top w:val="nil"/>
          <w:left w:val="nil"/>
          <w:bottom w:val="nil"/>
          <w:right w:val="nil"/>
          <w:between w:val="nil"/>
        </w:pBdr>
        <w:spacing w:after="0" w:line="240" w:lineRule="auto"/>
        <w:rPr>
          <w:color w:val="000000"/>
          <w:sz w:val="24"/>
          <w:szCs w:val="24"/>
        </w:rPr>
      </w:pPr>
    </w:p>
    <w:p w14:paraId="5E5C99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217D9824" w14:textId="77777777" w:rsidR="006B01F9" w:rsidRDefault="00134E2B">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Living in temporary or emergency accommodation (such as B &amp; Bs and hostels)</w:t>
      </w:r>
    </w:p>
    <w:p w14:paraId="6A4265D5" w14:textId="77777777" w:rsidR="006B01F9" w:rsidRDefault="00134E2B">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 xml:space="preserve">Hidden homelessness (staying with friends or family on a temporary basis or living in overcrowded conditions) </w:t>
      </w:r>
    </w:p>
    <w:p w14:paraId="10498488" w14:textId="77777777" w:rsidR="006B01F9" w:rsidRDefault="00134E2B">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 xml:space="preserve">Couch/sofa surfing, moving from one place to </w:t>
      </w:r>
      <w:proofErr w:type="gramStart"/>
      <w:r>
        <w:rPr>
          <w:color w:val="000000"/>
          <w:sz w:val="24"/>
          <w:szCs w:val="24"/>
        </w:rPr>
        <w:t>another</w:t>
      </w:r>
      <w:proofErr w:type="gramEnd"/>
      <w:r>
        <w:rPr>
          <w:color w:val="000000"/>
          <w:sz w:val="24"/>
          <w:szCs w:val="24"/>
        </w:rPr>
        <w:t xml:space="preserve"> </w:t>
      </w:r>
    </w:p>
    <w:p w14:paraId="6F6E1B50" w14:textId="77777777" w:rsidR="006B01F9" w:rsidRDefault="006B01F9">
      <w:pPr>
        <w:pBdr>
          <w:top w:val="nil"/>
          <w:left w:val="nil"/>
          <w:bottom w:val="nil"/>
          <w:right w:val="nil"/>
          <w:between w:val="nil"/>
        </w:pBdr>
        <w:spacing w:after="0" w:line="240" w:lineRule="auto"/>
        <w:rPr>
          <w:color w:val="000000"/>
          <w:sz w:val="24"/>
          <w:szCs w:val="24"/>
        </w:rPr>
      </w:pPr>
    </w:p>
    <w:p w14:paraId="6E1AB7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14:paraId="1210216D"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Practical issues include loss of possessions required for school e.g. books, uniform </w:t>
      </w:r>
      <w:proofErr w:type="gramStart"/>
      <w:r>
        <w:rPr>
          <w:color w:val="000000"/>
          <w:sz w:val="24"/>
          <w:szCs w:val="24"/>
        </w:rPr>
        <w:t>etc.</w:t>
      </w:r>
      <w:proofErr w:type="gramEnd"/>
    </w:p>
    <w:p w14:paraId="0FDF09F9"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May be unkempt due to lack of laundry </w:t>
      </w:r>
      <w:proofErr w:type="gramStart"/>
      <w:r>
        <w:rPr>
          <w:color w:val="000000"/>
          <w:sz w:val="24"/>
          <w:szCs w:val="24"/>
        </w:rPr>
        <w:t>services</w:t>
      </w:r>
      <w:proofErr w:type="gramEnd"/>
    </w:p>
    <w:p w14:paraId="7A8E51D9"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Physically exhausted due to sleeping </w:t>
      </w:r>
      <w:proofErr w:type="gramStart"/>
      <w:r>
        <w:rPr>
          <w:color w:val="000000"/>
          <w:sz w:val="24"/>
          <w:szCs w:val="24"/>
        </w:rPr>
        <w:t>arrangements</w:t>
      </w:r>
      <w:proofErr w:type="gramEnd"/>
    </w:p>
    <w:p w14:paraId="40E6DB1B"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Emotionally exhausted due to increased stress</w:t>
      </w:r>
    </w:p>
    <w:p w14:paraId="73707C96"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Signs of severe emotional trauma leading to emotional stress, anxiety</w:t>
      </w:r>
    </w:p>
    <w:p w14:paraId="3D688845"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Changes in behaviour and/or problematic behaviour</w:t>
      </w:r>
    </w:p>
    <w:p w14:paraId="6E40899E"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Child may become withdrawn or </w:t>
      </w:r>
      <w:proofErr w:type="gramStart"/>
      <w:r>
        <w:rPr>
          <w:color w:val="000000"/>
          <w:sz w:val="24"/>
          <w:szCs w:val="24"/>
        </w:rPr>
        <w:t>aggressive</w:t>
      </w:r>
      <w:proofErr w:type="gramEnd"/>
    </w:p>
    <w:p w14:paraId="3CEC6856"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If placed out of area they may arrive late or miss school due to transport/financial difficulties </w:t>
      </w:r>
      <w:r>
        <w:rPr>
          <w:color w:val="000000"/>
          <w:sz w:val="24"/>
          <w:szCs w:val="24"/>
        </w:rPr>
        <w:tab/>
      </w:r>
    </w:p>
    <w:p w14:paraId="546B817C"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The child’s ability to maintain relationships may be </w:t>
      </w:r>
      <w:proofErr w:type="gramStart"/>
      <w:r>
        <w:rPr>
          <w:color w:val="000000"/>
          <w:sz w:val="24"/>
          <w:szCs w:val="24"/>
        </w:rPr>
        <w:t>affected</w:t>
      </w:r>
      <w:proofErr w:type="gramEnd"/>
      <w:r>
        <w:rPr>
          <w:color w:val="000000"/>
          <w:sz w:val="24"/>
          <w:szCs w:val="24"/>
        </w:rPr>
        <w:t xml:space="preserve"> </w:t>
      </w:r>
    </w:p>
    <w:p w14:paraId="3B534E82"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May ‘stand out’ more to peers, leading to feelings of alienation and </w:t>
      </w:r>
      <w:proofErr w:type="gramStart"/>
      <w:r>
        <w:rPr>
          <w:color w:val="000000"/>
          <w:sz w:val="24"/>
          <w:szCs w:val="24"/>
        </w:rPr>
        <w:t>self-consciousness</w:t>
      </w:r>
      <w:proofErr w:type="gramEnd"/>
      <w:r>
        <w:rPr>
          <w:color w:val="000000"/>
          <w:sz w:val="24"/>
          <w:szCs w:val="24"/>
        </w:rPr>
        <w:t xml:space="preserve"> </w:t>
      </w:r>
    </w:p>
    <w:p w14:paraId="05F7B09D"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Impact on attainment levels and ability to learn</w:t>
      </w:r>
      <w:r>
        <w:rPr>
          <w:color w:val="000000"/>
          <w:sz w:val="24"/>
          <w:szCs w:val="24"/>
        </w:rPr>
        <w:tab/>
      </w:r>
      <w:r>
        <w:rPr>
          <w:color w:val="000000"/>
          <w:sz w:val="24"/>
          <w:szCs w:val="24"/>
        </w:rPr>
        <w:tab/>
      </w:r>
      <w:r>
        <w:rPr>
          <w:color w:val="000000"/>
          <w:sz w:val="24"/>
          <w:szCs w:val="24"/>
        </w:rPr>
        <w:tab/>
        <w:t>(Shelter 2017)</w:t>
      </w:r>
    </w:p>
    <w:p w14:paraId="0A3F3348" w14:textId="77777777" w:rsidR="006B01F9" w:rsidRDefault="006B01F9">
      <w:pPr>
        <w:pBdr>
          <w:top w:val="nil"/>
          <w:left w:val="nil"/>
          <w:bottom w:val="nil"/>
          <w:right w:val="nil"/>
          <w:between w:val="nil"/>
        </w:pBdr>
        <w:spacing w:after="0" w:line="240" w:lineRule="auto"/>
        <w:rPr>
          <w:color w:val="000000"/>
          <w:sz w:val="24"/>
          <w:szCs w:val="24"/>
        </w:rPr>
      </w:pPr>
    </w:p>
    <w:p w14:paraId="359F06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Pr>
          <w:color w:val="000000"/>
          <w:sz w:val="24"/>
          <w:szCs w:val="24"/>
        </w:rPr>
        <w:t>16 and 17 year olds</w:t>
      </w:r>
      <w:proofErr w:type="gramEnd"/>
      <w:r>
        <w:rPr>
          <w:color w:val="000000"/>
          <w:sz w:val="24"/>
          <w:szCs w:val="24"/>
        </w:rPr>
        <w:t xml:space="preserve">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w:t>
      </w:r>
      <w:proofErr w:type="gramStart"/>
      <w:r>
        <w:rPr>
          <w:color w:val="000000"/>
          <w:sz w:val="24"/>
          <w:szCs w:val="24"/>
        </w:rPr>
        <w:t>are made</w:t>
      </w:r>
      <w:proofErr w:type="gramEnd"/>
      <w:r>
        <w:rPr>
          <w:color w:val="000000"/>
          <w:sz w:val="24"/>
          <w:szCs w:val="24"/>
        </w:rPr>
        <w:t xml:space="preserve"> based on the child’s circumstances. (KCSIE) </w:t>
      </w:r>
    </w:p>
    <w:p w14:paraId="30BB09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790FE3" w14:textId="77777777" w:rsidR="006B01F9" w:rsidRDefault="006B01F9">
      <w:pPr>
        <w:pBdr>
          <w:top w:val="nil"/>
          <w:left w:val="nil"/>
          <w:bottom w:val="nil"/>
          <w:right w:val="nil"/>
          <w:between w:val="nil"/>
        </w:pBdr>
        <w:spacing w:after="0" w:line="240" w:lineRule="auto"/>
        <w:rPr>
          <w:color w:val="000000"/>
          <w:sz w:val="24"/>
          <w:szCs w:val="24"/>
        </w:rPr>
      </w:pPr>
    </w:p>
    <w:p w14:paraId="496326D2" w14:textId="77777777" w:rsidR="006B01F9" w:rsidRDefault="006B01F9">
      <w:pPr>
        <w:pBdr>
          <w:top w:val="nil"/>
          <w:left w:val="nil"/>
          <w:bottom w:val="nil"/>
          <w:right w:val="nil"/>
          <w:between w:val="nil"/>
        </w:pBdr>
        <w:spacing w:after="0" w:line="240" w:lineRule="auto"/>
        <w:rPr>
          <w:color w:val="000000"/>
          <w:sz w:val="24"/>
          <w:szCs w:val="24"/>
        </w:rPr>
      </w:pPr>
    </w:p>
    <w:p w14:paraId="7BD51855" w14:textId="77777777" w:rsidR="006B01F9" w:rsidRDefault="006B01F9">
      <w:pPr>
        <w:pBdr>
          <w:top w:val="nil"/>
          <w:left w:val="nil"/>
          <w:bottom w:val="nil"/>
          <w:right w:val="nil"/>
          <w:between w:val="nil"/>
        </w:pBdr>
        <w:spacing w:after="0" w:line="240" w:lineRule="auto"/>
        <w:rPr>
          <w:color w:val="000000"/>
          <w:sz w:val="24"/>
          <w:szCs w:val="24"/>
        </w:rPr>
      </w:pPr>
    </w:p>
    <w:p w14:paraId="3913711C" w14:textId="77777777" w:rsidR="006B01F9" w:rsidRDefault="006B01F9">
      <w:pPr>
        <w:pBdr>
          <w:top w:val="nil"/>
          <w:left w:val="nil"/>
          <w:bottom w:val="nil"/>
          <w:right w:val="nil"/>
          <w:between w:val="nil"/>
        </w:pBdr>
        <w:spacing w:after="0" w:line="240" w:lineRule="auto"/>
        <w:rPr>
          <w:color w:val="000000"/>
          <w:sz w:val="24"/>
          <w:szCs w:val="24"/>
        </w:rPr>
      </w:pPr>
    </w:p>
    <w:p w14:paraId="39E71F4E" w14:textId="77777777" w:rsidR="006B01F9" w:rsidRDefault="006B01F9">
      <w:pPr>
        <w:pBdr>
          <w:top w:val="nil"/>
          <w:left w:val="nil"/>
          <w:bottom w:val="nil"/>
          <w:right w:val="nil"/>
          <w:between w:val="nil"/>
        </w:pBdr>
        <w:spacing w:after="0" w:line="240" w:lineRule="auto"/>
        <w:rPr>
          <w:color w:val="000000"/>
          <w:sz w:val="24"/>
          <w:szCs w:val="24"/>
        </w:rPr>
      </w:pPr>
    </w:p>
    <w:p w14:paraId="72A8CEE5" w14:textId="77777777" w:rsidR="006B01F9" w:rsidRDefault="006B01F9">
      <w:pPr>
        <w:pBdr>
          <w:top w:val="nil"/>
          <w:left w:val="nil"/>
          <w:bottom w:val="nil"/>
          <w:right w:val="nil"/>
          <w:between w:val="nil"/>
        </w:pBdr>
        <w:spacing w:after="0" w:line="240" w:lineRule="auto"/>
        <w:rPr>
          <w:color w:val="000000"/>
          <w:sz w:val="24"/>
          <w:szCs w:val="24"/>
        </w:rPr>
      </w:pPr>
    </w:p>
    <w:p w14:paraId="5116260B" w14:textId="77777777" w:rsidR="006B01F9" w:rsidRDefault="006B01F9">
      <w:pPr>
        <w:pBdr>
          <w:top w:val="nil"/>
          <w:left w:val="nil"/>
          <w:bottom w:val="nil"/>
          <w:right w:val="nil"/>
          <w:between w:val="nil"/>
        </w:pBdr>
        <w:spacing w:after="0" w:line="240" w:lineRule="auto"/>
        <w:rPr>
          <w:color w:val="000000"/>
          <w:sz w:val="24"/>
          <w:szCs w:val="24"/>
        </w:rPr>
      </w:pPr>
    </w:p>
    <w:p w14:paraId="59BE61C4" w14:textId="77777777" w:rsidR="006B01F9" w:rsidRDefault="006B01F9">
      <w:pPr>
        <w:pBdr>
          <w:top w:val="nil"/>
          <w:left w:val="nil"/>
          <w:bottom w:val="nil"/>
          <w:right w:val="nil"/>
          <w:between w:val="nil"/>
        </w:pBdr>
        <w:spacing w:after="0" w:line="240" w:lineRule="auto"/>
        <w:rPr>
          <w:color w:val="000000"/>
          <w:sz w:val="24"/>
          <w:szCs w:val="24"/>
        </w:rPr>
      </w:pPr>
    </w:p>
    <w:p w14:paraId="77B97A03" w14:textId="77777777" w:rsidR="006B01F9" w:rsidRDefault="006B01F9">
      <w:pPr>
        <w:pBdr>
          <w:top w:val="nil"/>
          <w:left w:val="nil"/>
          <w:bottom w:val="nil"/>
          <w:right w:val="nil"/>
          <w:between w:val="nil"/>
        </w:pBdr>
        <w:spacing w:after="0" w:line="240" w:lineRule="auto"/>
        <w:rPr>
          <w:color w:val="000000"/>
          <w:sz w:val="24"/>
          <w:szCs w:val="24"/>
        </w:rPr>
      </w:pPr>
    </w:p>
    <w:p w14:paraId="218AAED1" w14:textId="77777777" w:rsidR="006B01F9" w:rsidRDefault="006B01F9">
      <w:pPr>
        <w:pBdr>
          <w:top w:val="nil"/>
          <w:left w:val="nil"/>
          <w:bottom w:val="nil"/>
          <w:right w:val="nil"/>
          <w:between w:val="nil"/>
        </w:pBdr>
        <w:spacing w:after="0" w:line="240" w:lineRule="auto"/>
        <w:rPr>
          <w:color w:val="000000"/>
          <w:sz w:val="24"/>
          <w:szCs w:val="24"/>
        </w:rPr>
      </w:pPr>
    </w:p>
    <w:p w14:paraId="606146CA" w14:textId="77777777" w:rsidR="006B01F9" w:rsidRDefault="00134E2B">
      <w:pPr>
        <w:rPr>
          <w:sz w:val="24"/>
          <w:szCs w:val="24"/>
        </w:rPr>
      </w:pPr>
      <w:r>
        <w:br w:type="page"/>
      </w:r>
    </w:p>
    <w:p w14:paraId="0EE59C70" w14:textId="77777777" w:rsidR="006B01F9" w:rsidRDefault="00134E2B">
      <w:pPr>
        <w:rPr>
          <w:b/>
          <w:smallCaps/>
          <w:color w:val="323E4F"/>
          <w:sz w:val="28"/>
          <w:szCs w:val="28"/>
        </w:rPr>
      </w:pPr>
      <w:r>
        <w:rPr>
          <w:b/>
          <w:smallCaps/>
          <w:color w:val="FFFFFF"/>
          <w:sz w:val="24"/>
          <w:szCs w:val="24"/>
          <w:shd w:val="clear" w:color="auto" w:fill="002060"/>
        </w:rPr>
        <w:lastRenderedPageBreak/>
        <w:t>A</w:t>
      </w:r>
      <w:r>
        <w:rPr>
          <w:b/>
          <w:smallCaps/>
          <w:color w:val="FFFFFF"/>
          <w:sz w:val="28"/>
          <w:szCs w:val="28"/>
          <w:shd w:val="clear" w:color="auto" w:fill="002060"/>
        </w:rPr>
        <w:t>NNEX L: EXAMPLE CAUSE FOR CONCERN FORM</w:t>
      </w:r>
      <w:r>
        <w:rPr>
          <w:noProof/>
        </w:rPr>
        <mc:AlternateContent>
          <mc:Choice Requires="wps">
            <w:drawing>
              <wp:anchor distT="45720" distB="45720" distL="114300" distR="114300" simplePos="0" relativeHeight="251659264" behindDoc="0" locked="0" layoutInCell="1" hidden="0" allowOverlap="1" wp14:anchorId="4D8F5FFA" wp14:editId="1061E2A6">
                <wp:simplePos x="0" y="0"/>
                <wp:positionH relativeFrom="column">
                  <wp:posOffset>4025900</wp:posOffset>
                </wp:positionH>
                <wp:positionV relativeFrom="paragraph">
                  <wp:posOffset>45720</wp:posOffset>
                </wp:positionV>
                <wp:extent cx="1781175" cy="737553"/>
                <wp:effectExtent l="0" t="0" r="0" b="0"/>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4480200" y="3378600"/>
                          <a:ext cx="1731600" cy="802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445FBFC" w14:textId="2312D6E8" w:rsidR="00920649" w:rsidRDefault="00F64AE9">
                            <w:pPr>
                              <w:spacing w:line="258" w:lineRule="auto"/>
                              <w:jc w:val="center"/>
                              <w:textDirection w:val="btLr"/>
                              <w:rPr>
                                <w:color w:val="000000"/>
                              </w:rPr>
                            </w:pPr>
                            <w:r>
                              <w:rPr>
                                <w:color w:val="000000"/>
                              </w:rPr>
                              <w:t>Green Lane CE</w:t>
                            </w:r>
                          </w:p>
                          <w:p w14:paraId="7BE0BB86" w14:textId="6D9A09F8" w:rsidR="00920649" w:rsidRDefault="00F64AE9">
                            <w:pPr>
                              <w:spacing w:line="258" w:lineRule="auto"/>
                              <w:jc w:val="center"/>
                              <w:textDirection w:val="btLr"/>
                            </w:pPr>
                            <w:r>
                              <w:rPr>
                                <w:color w:val="000000"/>
                              </w:rPr>
                              <w:t>Primary School</w:t>
                            </w:r>
                          </w:p>
                        </w:txbxContent>
                      </wps:txbx>
                      <wps:bodyPr spcFirstLastPara="1" wrap="square" lIns="91425" tIns="45700" rIns="91425" bIns="45700" anchor="t" anchorCtr="0">
                        <a:noAutofit/>
                      </wps:bodyPr>
                    </wps:wsp>
                  </a:graphicData>
                </a:graphic>
              </wp:anchor>
            </w:drawing>
          </mc:Choice>
          <mc:Fallback>
            <w:pict>
              <v:rect w14:anchorId="4D8F5FFA" id="Rectangle 239" o:spid="_x0000_s1027" style="position:absolute;margin-left:317pt;margin-top:3.6pt;width:140.25pt;height:58.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" strokecolor="white">
                <v:stroke startarrowwidth="narrow" startarrowlength="short" endarrowwidth="narrow" endarrowlength="short"/>
                <v:textbox inset="2.53958mm,1.2694mm,2.53958mm,1.2694mm">
                  <w:txbxContent>
                    <w:p w14:paraId="3445FBFC" w14:textId="2312D6E8" w:rsidR="00920649" w:rsidRDefault="00F64AE9">
                      <w:pPr>
                        <w:spacing w:line="258" w:lineRule="auto"/>
                        <w:jc w:val="center"/>
                        <w:textDirection w:val="btLr"/>
                        <w:rPr>
                          <w:color w:val="000000"/>
                        </w:rPr>
                      </w:pPr>
                      <w:r>
                        <w:rPr>
                          <w:color w:val="000000"/>
                        </w:rPr>
                        <w:t>Green Lane CE</w:t>
                      </w:r>
                    </w:p>
                    <w:p w14:paraId="7BE0BB86" w14:textId="6D9A09F8" w:rsidR="00920649" w:rsidRDefault="00F64AE9">
                      <w:pPr>
                        <w:spacing w:line="258" w:lineRule="auto"/>
                        <w:jc w:val="center"/>
                        <w:textDirection w:val="btLr"/>
                      </w:pPr>
                      <w:r>
                        <w:rPr>
                          <w:color w:val="000000"/>
                        </w:rPr>
                        <w:t>Primary School</w:t>
                      </w:r>
                    </w:p>
                  </w:txbxContent>
                </v:textbox>
                <w10:wrap type="square"/>
              </v:rect>
            </w:pict>
          </mc:Fallback>
        </mc:AlternateContent>
      </w:r>
    </w:p>
    <w:tbl>
      <w:tblPr>
        <w:tblStyle w:val="afff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6B01F9" w14:paraId="267C1EE0" w14:textId="77777777">
        <w:tc>
          <w:tcPr>
            <w:tcW w:w="6204" w:type="dxa"/>
            <w:gridSpan w:val="3"/>
            <w:shd w:val="clear" w:color="auto" w:fill="F2F2F2"/>
          </w:tcPr>
          <w:p w14:paraId="19AF1B21" w14:textId="77777777" w:rsidR="006B01F9" w:rsidRDefault="00134E2B">
            <w:pPr>
              <w:spacing w:before="200"/>
              <w:rPr>
                <w:b/>
                <w:sz w:val="24"/>
                <w:szCs w:val="24"/>
              </w:rPr>
            </w:pPr>
            <w:r>
              <w:rPr>
                <w:b/>
                <w:sz w:val="24"/>
                <w:szCs w:val="24"/>
              </w:rPr>
              <w:t xml:space="preserve">Full Name of Child: </w:t>
            </w:r>
          </w:p>
        </w:tc>
        <w:tc>
          <w:tcPr>
            <w:tcW w:w="3118" w:type="dxa"/>
            <w:shd w:val="clear" w:color="auto" w:fill="F2F2F2"/>
          </w:tcPr>
          <w:p w14:paraId="6DB07B6E" w14:textId="77777777" w:rsidR="006B01F9" w:rsidRDefault="00134E2B">
            <w:pPr>
              <w:spacing w:before="200"/>
              <w:rPr>
                <w:b/>
                <w:sz w:val="24"/>
                <w:szCs w:val="24"/>
              </w:rPr>
            </w:pPr>
            <w:r>
              <w:rPr>
                <w:b/>
                <w:sz w:val="24"/>
                <w:szCs w:val="24"/>
              </w:rPr>
              <w:t>DOB:</w:t>
            </w:r>
          </w:p>
        </w:tc>
      </w:tr>
      <w:tr w:rsidR="006B01F9" w14:paraId="7553EC0F" w14:textId="77777777">
        <w:tc>
          <w:tcPr>
            <w:tcW w:w="6204" w:type="dxa"/>
            <w:gridSpan w:val="3"/>
            <w:shd w:val="clear" w:color="auto" w:fill="auto"/>
          </w:tcPr>
          <w:p w14:paraId="02B95138" w14:textId="77777777" w:rsidR="006B01F9" w:rsidRDefault="006B01F9">
            <w:pPr>
              <w:spacing w:before="200"/>
              <w:rPr>
                <w:b/>
                <w:sz w:val="24"/>
                <w:szCs w:val="24"/>
              </w:rPr>
            </w:pPr>
          </w:p>
        </w:tc>
        <w:tc>
          <w:tcPr>
            <w:tcW w:w="3118" w:type="dxa"/>
            <w:shd w:val="clear" w:color="auto" w:fill="auto"/>
          </w:tcPr>
          <w:p w14:paraId="1A6D7CA8" w14:textId="77777777" w:rsidR="006B01F9" w:rsidRDefault="006B01F9">
            <w:pPr>
              <w:spacing w:before="200"/>
              <w:rPr>
                <w:b/>
                <w:sz w:val="24"/>
                <w:szCs w:val="24"/>
              </w:rPr>
            </w:pPr>
          </w:p>
        </w:tc>
      </w:tr>
      <w:tr w:rsidR="006B01F9" w14:paraId="6A463EC1" w14:textId="77777777">
        <w:tc>
          <w:tcPr>
            <w:tcW w:w="3151" w:type="dxa"/>
            <w:shd w:val="clear" w:color="auto" w:fill="F2F2F2"/>
          </w:tcPr>
          <w:p w14:paraId="2F93E0AE" w14:textId="77777777" w:rsidR="006B01F9" w:rsidRDefault="00134E2B">
            <w:pPr>
              <w:spacing w:before="200"/>
              <w:rPr>
                <w:b/>
                <w:sz w:val="24"/>
                <w:szCs w:val="24"/>
              </w:rPr>
            </w:pPr>
            <w:r>
              <w:rPr>
                <w:b/>
                <w:sz w:val="24"/>
                <w:szCs w:val="24"/>
              </w:rPr>
              <w:t xml:space="preserve">Time of concern: </w:t>
            </w:r>
          </w:p>
        </w:tc>
        <w:tc>
          <w:tcPr>
            <w:tcW w:w="3053" w:type="dxa"/>
            <w:gridSpan w:val="2"/>
            <w:shd w:val="clear" w:color="auto" w:fill="F2F2F2"/>
          </w:tcPr>
          <w:p w14:paraId="571F35F9" w14:textId="77777777" w:rsidR="006B01F9" w:rsidRDefault="00134E2B">
            <w:pPr>
              <w:spacing w:before="200"/>
              <w:rPr>
                <w:b/>
                <w:sz w:val="24"/>
                <w:szCs w:val="24"/>
              </w:rPr>
            </w:pPr>
            <w:r>
              <w:rPr>
                <w:b/>
                <w:sz w:val="24"/>
                <w:szCs w:val="24"/>
              </w:rPr>
              <w:t>Date of concern:</w:t>
            </w:r>
          </w:p>
        </w:tc>
        <w:tc>
          <w:tcPr>
            <w:tcW w:w="3118" w:type="dxa"/>
            <w:shd w:val="clear" w:color="auto" w:fill="F2F2F2"/>
          </w:tcPr>
          <w:p w14:paraId="6366653A" w14:textId="77777777" w:rsidR="006B01F9" w:rsidRDefault="00134E2B">
            <w:pPr>
              <w:spacing w:before="200"/>
              <w:rPr>
                <w:b/>
                <w:sz w:val="24"/>
                <w:szCs w:val="24"/>
              </w:rPr>
            </w:pPr>
            <w:r>
              <w:rPr>
                <w:b/>
                <w:sz w:val="24"/>
                <w:szCs w:val="24"/>
              </w:rPr>
              <w:t>Place of concern:</w:t>
            </w:r>
          </w:p>
        </w:tc>
      </w:tr>
      <w:tr w:rsidR="006B01F9" w14:paraId="6B45EEF1" w14:textId="77777777">
        <w:tc>
          <w:tcPr>
            <w:tcW w:w="3151" w:type="dxa"/>
            <w:shd w:val="clear" w:color="auto" w:fill="auto"/>
          </w:tcPr>
          <w:p w14:paraId="23E26667" w14:textId="77777777" w:rsidR="006B01F9" w:rsidRDefault="006B01F9">
            <w:pPr>
              <w:spacing w:before="200"/>
              <w:rPr>
                <w:b/>
                <w:sz w:val="24"/>
                <w:szCs w:val="24"/>
              </w:rPr>
            </w:pPr>
          </w:p>
        </w:tc>
        <w:tc>
          <w:tcPr>
            <w:tcW w:w="3053" w:type="dxa"/>
            <w:gridSpan w:val="2"/>
          </w:tcPr>
          <w:p w14:paraId="3F7F53A9" w14:textId="77777777" w:rsidR="006B01F9" w:rsidRDefault="006B01F9">
            <w:pPr>
              <w:spacing w:before="200"/>
              <w:rPr>
                <w:b/>
                <w:sz w:val="24"/>
                <w:szCs w:val="24"/>
              </w:rPr>
            </w:pPr>
          </w:p>
        </w:tc>
        <w:tc>
          <w:tcPr>
            <w:tcW w:w="3118" w:type="dxa"/>
          </w:tcPr>
          <w:p w14:paraId="12B956DC" w14:textId="77777777" w:rsidR="006B01F9" w:rsidRDefault="006B01F9">
            <w:pPr>
              <w:spacing w:before="200"/>
              <w:rPr>
                <w:b/>
                <w:sz w:val="24"/>
                <w:szCs w:val="24"/>
              </w:rPr>
            </w:pPr>
          </w:p>
        </w:tc>
      </w:tr>
      <w:tr w:rsidR="006B01F9" w14:paraId="2E7DB7DF" w14:textId="77777777">
        <w:tc>
          <w:tcPr>
            <w:tcW w:w="9322" w:type="dxa"/>
            <w:gridSpan w:val="4"/>
            <w:shd w:val="clear" w:color="auto" w:fill="F2F2F2"/>
          </w:tcPr>
          <w:p w14:paraId="74EC7627" w14:textId="77777777" w:rsidR="006B01F9" w:rsidRPr="00F64AE9" w:rsidRDefault="00134E2B">
            <w:pPr>
              <w:spacing w:before="200"/>
              <w:rPr>
                <w:b/>
                <w:sz w:val="24"/>
                <w:szCs w:val="24"/>
              </w:rPr>
            </w:pPr>
            <w:r w:rsidRPr="00F64AE9">
              <w:rPr>
                <w:b/>
                <w:sz w:val="24"/>
                <w:szCs w:val="24"/>
              </w:rPr>
              <w:t xml:space="preserve">Concern/Incident: </w:t>
            </w:r>
          </w:p>
        </w:tc>
      </w:tr>
      <w:tr w:rsidR="006B01F9" w14:paraId="5B054E18" w14:textId="77777777">
        <w:tc>
          <w:tcPr>
            <w:tcW w:w="9322" w:type="dxa"/>
            <w:gridSpan w:val="4"/>
          </w:tcPr>
          <w:p w14:paraId="2803A9AC" w14:textId="77777777" w:rsidR="006B01F9" w:rsidRDefault="00134E2B">
            <w:pPr>
              <w:spacing w:before="200"/>
              <w:rPr>
                <w:b/>
                <w:sz w:val="24"/>
                <w:szCs w:val="24"/>
              </w:rPr>
            </w:pPr>
            <w:r>
              <w:rPr>
                <w:b/>
                <w:sz w:val="24"/>
                <w:szCs w:val="24"/>
              </w:rPr>
              <w:t>Detailed Account:</w:t>
            </w:r>
          </w:p>
          <w:p w14:paraId="2F910626" w14:textId="77777777" w:rsidR="006B01F9" w:rsidRPr="0011070F" w:rsidRDefault="00134E2B">
            <w:pPr>
              <w:spacing w:before="200"/>
              <w:rPr>
                <w:sz w:val="24"/>
                <w:szCs w:val="24"/>
              </w:rPr>
            </w:pPr>
            <w:r w:rsidRPr="0011070F">
              <w:rPr>
                <w:sz w:val="20"/>
                <w:szCs w:val="20"/>
              </w:rPr>
              <w:t>(Please bullet point. Do not interpret what is seen or heard; simply record the facts</w:t>
            </w:r>
            <w:proofErr w:type="gramStart"/>
            <w:r w:rsidRPr="0011070F">
              <w:rPr>
                <w:sz w:val="20"/>
                <w:szCs w:val="20"/>
              </w:rPr>
              <w:t xml:space="preserve">.  </w:t>
            </w:r>
            <w:proofErr w:type="gramEnd"/>
            <w:r w:rsidRPr="0011070F">
              <w:rPr>
                <w:sz w:val="20"/>
                <w:szCs w:val="20"/>
              </w:rPr>
              <w:t>After completing the form, pass it immediately to the designated safeguarding lead/deputy)</w:t>
            </w:r>
          </w:p>
          <w:p w14:paraId="69A5B166" w14:textId="77777777" w:rsidR="006B01F9" w:rsidRDefault="006B01F9">
            <w:pPr>
              <w:spacing w:before="200"/>
              <w:rPr>
                <w:color w:val="FF0000"/>
                <w:sz w:val="20"/>
                <w:szCs w:val="20"/>
              </w:rPr>
            </w:pPr>
          </w:p>
          <w:p w14:paraId="14938ED8" w14:textId="77777777" w:rsidR="006B01F9" w:rsidRDefault="006B01F9">
            <w:pPr>
              <w:spacing w:before="200"/>
              <w:rPr>
                <w:sz w:val="20"/>
                <w:szCs w:val="20"/>
              </w:rPr>
            </w:pPr>
          </w:p>
          <w:p w14:paraId="7BDBA073" w14:textId="77777777" w:rsidR="006B01F9" w:rsidRDefault="006B01F9">
            <w:pPr>
              <w:spacing w:before="200"/>
              <w:rPr>
                <w:sz w:val="20"/>
                <w:szCs w:val="20"/>
              </w:rPr>
            </w:pPr>
          </w:p>
          <w:p w14:paraId="33A74D85" w14:textId="77777777" w:rsidR="006B01F9" w:rsidRDefault="006B01F9">
            <w:pPr>
              <w:spacing w:before="200"/>
              <w:rPr>
                <w:sz w:val="20"/>
                <w:szCs w:val="20"/>
              </w:rPr>
            </w:pPr>
          </w:p>
          <w:p w14:paraId="3455B6F7" w14:textId="77777777" w:rsidR="006B01F9" w:rsidRDefault="006B01F9">
            <w:pPr>
              <w:spacing w:before="200"/>
              <w:rPr>
                <w:sz w:val="20"/>
                <w:szCs w:val="20"/>
              </w:rPr>
            </w:pPr>
          </w:p>
          <w:p w14:paraId="5758FECA" w14:textId="77777777" w:rsidR="006B01F9" w:rsidRDefault="006B01F9">
            <w:pPr>
              <w:spacing w:before="200"/>
              <w:rPr>
                <w:sz w:val="20"/>
                <w:szCs w:val="20"/>
              </w:rPr>
            </w:pPr>
          </w:p>
          <w:p w14:paraId="0C337C27" w14:textId="77777777" w:rsidR="006B01F9" w:rsidRDefault="006B01F9">
            <w:pPr>
              <w:spacing w:before="200"/>
              <w:rPr>
                <w:sz w:val="20"/>
                <w:szCs w:val="20"/>
              </w:rPr>
            </w:pPr>
          </w:p>
          <w:p w14:paraId="2E2EA5CE" w14:textId="77777777" w:rsidR="006B01F9" w:rsidRDefault="006B01F9">
            <w:pPr>
              <w:spacing w:before="200"/>
              <w:rPr>
                <w:sz w:val="20"/>
                <w:szCs w:val="20"/>
              </w:rPr>
            </w:pPr>
          </w:p>
          <w:p w14:paraId="4E9BAE2C" w14:textId="77777777" w:rsidR="006B01F9" w:rsidRDefault="006B01F9">
            <w:pPr>
              <w:spacing w:before="200"/>
              <w:rPr>
                <w:sz w:val="20"/>
                <w:szCs w:val="20"/>
              </w:rPr>
            </w:pPr>
          </w:p>
          <w:p w14:paraId="45759BC3" w14:textId="77777777" w:rsidR="006B01F9" w:rsidRDefault="00134E2B">
            <w:pPr>
              <w:spacing w:before="200"/>
              <w:rPr>
                <w:b/>
              </w:rPr>
            </w:pPr>
            <w:r w:rsidRPr="0011070F">
              <w:rPr>
                <w:b/>
              </w:rPr>
              <w:t xml:space="preserve">Staff Actions: </w:t>
            </w:r>
            <w:r w:rsidRPr="0011070F">
              <w:t xml:space="preserve">(Bullet point any actions already taken and any future actions to </w:t>
            </w:r>
            <w:proofErr w:type="gramStart"/>
            <w:r w:rsidRPr="0011070F">
              <w:t>be completed</w:t>
            </w:r>
            <w:proofErr w:type="gramEnd"/>
            <w:r w:rsidRPr="0011070F">
              <w:t>)</w:t>
            </w:r>
          </w:p>
          <w:p w14:paraId="4BE55025" w14:textId="77777777" w:rsidR="006B01F9" w:rsidRDefault="006B01F9">
            <w:pPr>
              <w:spacing w:before="200"/>
              <w:rPr>
                <w:sz w:val="20"/>
                <w:szCs w:val="20"/>
              </w:rPr>
            </w:pPr>
          </w:p>
          <w:p w14:paraId="37408025" w14:textId="77777777" w:rsidR="006B01F9" w:rsidRDefault="006B01F9">
            <w:pPr>
              <w:spacing w:before="200"/>
              <w:rPr>
                <w:sz w:val="20"/>
                <w:szCs w:val="20"/>
              </w:rPr>
            </w:pPr>
          </w:p>
          <w:p w14:paraId="4080EA13" w14:textId="77777777" w:rsidR="006B01F9" w:rsidRDefault="006B01F9">
            <w:pPr>
              <w:spacing w:before="200"/>
              <w:rPr>
                <w:sz w:val="20"/>
                <w:szCs w:val="20"/>
              </w:rPr>
            </w:pPr>
          </w:p>
          <w:p w14:paraId="2CA0C48E" w14:textId="77777777" w:rsidR="006B01F9" w:rsidRDefault="006B01F9">
            <w:pPr>
              <w:spacing w:before="200"/>
              <w:rPr>
                <w:sz w:val="20"/>
                <w:szCs w:val="20"/>
              </w:rPr>
            </w:pPr>
          </w:p>
          <w:p w14:paraId="2EA13369" w14:textId="77777777" w:rsidR="006B01F9" w:rsidRDefault="006B01F9">
            <w:pPr>
              <w:spacing w:before="200"/>
              <w:rPr>
                <w:sz w:val="20"/>
                <w:szCs w:val="20"/>
              </w:rPr>
            </w:pPr>
          </w:p>
          <w:p w14:paraId="793E02FB" w14:textId="77777777" w:rsidR="006B01F9" w:rsidRDefault="006B01F9">
            <w:pPr>
              <w:spacing w:before="200"/>
              <w:rPr>
                <w:sz w:val="20"/>
                <w:szCs w:val="20"/>
              </w:rPr>
            </w:pPr>
          </w:p>
        </w:tc>
      </w:tr>
      <w:tr w:rsidR="006B01F9" w14:paraId="4975D96E" w14:textId="77777777">
        <w:tc>
          <w:tcPr>
            <w:tcW w:w="4621" w:type="dxa"/>
            <w:gridSpan w:val="2"/>
            <w:shd w:val="clear" w:color="auto" w:fill="F2F2F2"/>
          </w:tcPr>
          <w:p w14:paraId="7591D2BF" w14:textId="77777777" w:rsidR="006B01F9" w:rsidRDefault="00134E2B">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14:paraId="764ED608" w14:textId="77777777" w:rsidR="006B01F9" w:rsidRDefault="00134E2B">
            <w:pPr>
              <w:tabs>
                <w:tab w:val="left" w:pos="6165"/>
              </w:tabs>
              <w:spacing w:before="200" w:after="200" w:line="276" w:lineRule="auto"/>
              <w:rPr>
                <w:b/>
                <w:sz w:val="24"/>
                <w:szCs w:val="24"/>
              </w:rPr>
            </w:pPr>
            <w:r>
              <w:rPr>
                <w:b/>
                <w:sz w:val="24"/>
                <w:szCs w:val="24"/>
              </w:rPr>
              <w:t>Role/Title</w:t>
            </w:r>
          </w:p>
        </w:tc>
      </w:tr>
      <w:tr w:rsidR="006B01F9" w14:paraId="50003AF6" w14:textId="77777777">
        <w:tc>
          <w:tcPr>
            <w:tcW w:w="4621" w:type="dxa"/>
            <w:gridSpan w:val="2"/>
            <w:shd w:val="clear" w:color="auto" w:fill="auto"/>
          </w:tcPr>
          <w:p w14:paraId="492339C9" w14:textId="77777777" w:rsidR="006B01F9" w:rsidRDefault="006B01F9">
            <w:pPr>
              <w:tabs>
                <w:tab w:val="left" w:pos="6165"/>
              </w:tabs>
              <w:spacing w:before="200" w:after="200" w:line="276" w:lineRule="auto"/>
              <w:rPr>
                <w:sz w:val="24"/>
                <w:szCs w:val="24"/>
              </w:rPr>
            </w:pPr>
          </w:p>
        </w:tc>
        <w:tc>
          <w:tcPr>
            <w:tcW w:w="4701" w:type="dxa"/>
            <w:gridSpan w:val="2"/>
            <w:shd w:val="clear" w:color="auto" w:fill="auto"/>
          </w:tcPr>
          <w:p w14:paraId="676CB247" w14:textId="77777777" w:rsidR="006B01F9" w:rsidRDefault="006B01F9">
            <w:pPr>
              <w:tabs>
                <w:tab w:val="left" w:pos="6165"/>
              </w:tabs>
              <w:spacing w:before="200" w:after="200" w:line="276" w:lineRule="auto"/>
              <w:rPr>
                <w:sz w:val="24"/>
                <w:szCs w:val="24"/>
              </w:rPr>
            </w:pPr>
          </w:p>
        </w:tc>
      </w:tr>
    </w:tbl>
    <w:p w14:paraId="33E2E229" w14:textId="77777777" w:rsidR="006B01F9" w:rsidRDefault="00134E2B">
      <w:pPr>
        <w:jc w:val="center"/>
        <w:rPr>
          <w:b/>
          <w:color w:val="323E4F"/>
          <w:sz w:val="24"/>
          <w:szCs w:val="24"/>
        </w:rPr>
      </w:pPr>
      <w:r>
        <w:rPr>
          <w:b/>
          <w:sz w:val="24"/>
          <w:szCs w:val="24"/>
        </w:rPr>
        <w:t>Please provide a copy to the designated safeguarding lead</w:t>
      </w:r>
    </w:p>
    <w:p w14:paraId="220AFCDD" w14:textId="77777777" w:rsidR="006B01F9" w:rsidRDefault="00134E2B">
      <w:pPr>
        <w:rPr>
          <w:b/>
          <w:smallCaps/>
          <w:color w:val="323E4F"/>
          <w:sz w:val="28"/>
          <w:szCs w:val="28"/>
        </w:rPr>
      </w:pPr>
      <w:r>
        <w:rPr>
          <w:b/>
          <w:smallCaps/>
          <w:color w:val="FFFFFF"/>
          <w:sz w:val="28"/>
          <w:szCs w:val="28"/>
          <w:shd w:val="clear" w:color="auto" w:fill="002060"/>
        </w:rPr>
        <w:lastRenderedPageBreak/>
        <w:t>ANNEX L: BODY MAP</w:t>
      </w:r>
    </w:p>
    <w:tbl>
      <w:tblPr>
        <w:tblStyle w:val="afffb"/>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6B01F9" w14:paraId="561E2EEA" w14:textId="77777777">
        <w:tc>
          <w:tcPr>
            <w:tcW w:w="3883" w:type="dxa"/>
            <w:shd w:val="clear" w:color="auto" w:fill="F2F2F2"/>
          </w:tcPr>
          <w:p w14:paraId="1A936615" w14:textId="77777777" w:rsidR="006B01F9" w:rsidRDefault="00134E2B">
            <w:pPr>
              <w:keepLines/>
              <w:tabs>
                <w:tab w:val="left" w:pos="5040"/>
              </w:tabs>
              <w:rPr>
                <w:b/>
                <w:sz w:val="24"/>
                <w:szCs w:val="24"/>
              </w:rPr>
            </w:pPr>
            <w:r>
              <w:rPr>
                <w:b/>
                <w:sz w:val="24"/>
                <w:szCs w:val="24"/>
              </w:rPr>
              <w:t>Child’s Full Name</w:t>
            </w:r>
          </w:p>
        </w:tc>
        <w:tc>
          <w:tcPr>
            <w:tcW w:w="2462" w:type="dxa"/>
            <w:shd w:val="clear" w:color="auto" w:fill="F2F2F2"/>
          </w:tcPr>
          <w:p w14:paraId="23BFE529" w14:textId="77777777" w:rsidR="006B01F9" w:rsidRDefault="00134E2B">
            <w:pPr>
              <w:keepLines/>
              <w:tabs>
                <w:tab w:val="left" w:pos="5040"/>
              </w:tabs>
              <w:rPr>
                <w:b/>
                <w:sz w:val="24"/>
                <w:szCs w:val="24"/>
              </w:rPr>
            </w:pPr>
            <w:r>
              <w:rPr>
                <w:b/>
                <w:sz w:val="24"/>
                <w:szCs w:val="24"/>
              </w:rPr>
              <w:t>DOB</w:t>
            </w:r>
          </w:p>
        </w:tc>
        <w:tc>
          <w:tcPr>
            <w:tcW w:w="2694" w:type="dxa"/>
            <w:shd w:val="clear" w:color="auto" w:fill="F2F2F2"/>
          </w:tcPr>
          <w:p w14:paraId="13C70BD9" w14:textId="77777777" w:rsidR="006B01F9" w:rsidRDefault="00134E2B">
            <w:pPr>
              <w:keepLines/>
              <w:tabs>
                <w:tab w:val="left" w:pos="5040"/>
              </w:tabs>
              <w:rPr>
                <w:b/>
                <w:sz w:val="24"/>
                <w:szCs w:val="24"/>
              </w:rPr>
            </w:pPr>
            <w:r>
              <w:rPr>
                <w:b/>
                <w:sz w:val="24"/>
                <w:szCs w:val="24"/>
              </w:rPr>
              <w:t>Date</w:t>
            </w:r>
          </w:p>
        </w:tc>
      </w:tr>
      <w:tr w:rsidR="006B01F9" w14:paraId="41E7E7B2" w14:textId="77777777">
        <w:tc>
          <w:tcPr>
            <w:tcW w:w="3883" w:type="dxa"/>
            <w:shd w:val="clear" w:color="auto" w:fill="auto"/>
          </w:tcPr>
          <w:p w14:paraId="5EFAB1DB" w14:textId="77777777" w:rsidR="006B01F9" w:rsidRDefault="006B01F9">
            <w:pPr>
              <w:keepLines/>
              <w:tabs>
                <w:tab w:val="left" w:pos="5040"/>
              </w:tabs>
              <w:rPr>
                <w:b/>
                <w:sz w:val="24"/>
                <w:szCs w:val="24"/>
              </w:rPr>
            </w:pPr>
          </w:p>
          <w:p w14:paraId="5285F925" w14:textId="77777777" w:rsidR="006B01F9" w:rsidRDefault="006B01F9">
            <w:pPr>
              <w:keepLines/>
              <w:tabs>
                <w:tab w:val="left" w:pos="5040"/>
              </w:tabs>
              <w:rPr>
                <w:b/>
                <w:sz w:val="24"/>
                <w:szCs w:val="24"/>
              </w:rPr>
            </w:pPr>
          </w:p>
        </w:tc>
        <w:tc>
          <w:tcPr>
            <w:tcW w:w="2462" w:type="dxa"/>
            <w:shd w:val="clear" w:color="auto" w:fill="auto"/>
          </w:tcPr>
          <w:p w14:paraId="78B3F16E" w14:textId="77777777" w:rsidR="006B01F9" w:rsidRDefault="006B01F9">
            <w:pPr>
              <w:keepLines/>
              <w:tabs>
                <w:tab w:val="left" w:pos="5040"/>
              </w:tabs>
              <w:rPr>
                <w:b/>
                <w:sz w:val="24"/>
                <w:szCs w:val="24"/>
              </w:rPr>
            </w:pPr>
          </w:p>
        </w:tc>
        <w:tc>
          <w:tcPr>
            <w:tcW w:w="2694" w:type="dxa"/>
            <w:shd w:val="clear" w:color="auto" w:fill="auto"/>
          </w:tcPr>
          <w:p w14:paraId="2A4205DE" w14:textId="77777777" w:rsidR="006B01F9" w:rsidRDefault="006B01F9">
            <w:pPr>
              <w:keepLines/>
              <w:tabs>
                <w:tab w:val="left" w:pos="5040"/>
              </w:tabs>
              <w:rPr>
                <w:b/>
                <w:sz w:val="24"/>
                <w:szCs w:val="24"/>
              </w:rPr>
            </w:pPr>
          </w:p>
        </w:tc>
      </w:tr>
    </w:tbl>
    <w:p w14:paraId="78B06D87" w14:textId="77777777" w:rsidR="006B01F9" w:rsidRDefault="00134E2B">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14:anchorId="1640B234" wp14:editId="4B013BB3">
                <wp:simplePos x="0" y="0"/>
                <wp:positionH relativeFrom="column">
                  <wp:posOffset>2374900</wp:posOffset>
                </wp:positionH>
                <wp:positionV relativeFrom="paragraph">
                  <wp:posOffset>139700</wp:posOffset>
                </wp:positionV>
                <wp:extent cx="3745064" cy="3567854"/>
                <wp:effectExtent l="0" t="0" r="0" b="0"/>
                <wp:wrapNone/>
                <wp:docPr id="241" name="Group 241"/>
                <wp:cNvGraphicFramePr/>
                <a:graphic xmlns:a="http://schemas.openxmlformats.org/drawingml/2006/main">
                  <a:graphicData uri="http://schemas.microsoft.com/office/word/2010/wordprocessingGroup">
                    <wpg:wgp>
                      <wpg:cNvGrpSpPr/>
                      <wpg:grpSpPr>
                        <a:xfrm>
                          <a:off x="0" y="0"/>
                          <a:ext cx="3745064" cy="3567854"/>
                          <a:chOff x="3473450" y="1996050"/>
                          <a:chExt cx="3745700" cy="3567900"/>
                        </a:xfrm>
                      </wpg:grpSpPr>
                      <wpg:grpSp>
                        <wpg:cNvPr id="1" name="Group 1"/>
                        <wpg:cNvGrpSpPr/>
                        <wpg:grpSpPr>
                          <a:xfrm>
                            <a:off x="3473468" y="1996073"/>
                            <a:ext cx="3745064" cy="3567854"/>
                            <a:chOff x="3183825" y="1996050"/>
                            <a:chExt cx="4324350" cy="3567900"/>
                          </a:xfrm>
                        </wpg:grpSpPr>
                        <wps:wsp>
                          <wps:cNvPr id="2" name="Rectangle 2"/>
                          <wps:cNvSpPr/>
                          <wps:spPr>
                            <a:xfrm>
                              <a:off x="3183825" y="1996050"/>
                              <a:ext cx="4324350" cy="3567900"/>
                            </a:xfrm>
                            <a:prstGeom prst="rect">
                              <a:avLst/>
                            </a:prstGeom>
                            <a:noFill/>
                            <a:ln>
                              <a:noFill/>
                            </a:ln>
                          </wps:spPr>
                          <wps:txbx>
                            <w:txbxContent>
                              <w:p w14:paraId="11340C49" w14:textId="77777777" w:rsidR="00920649" w:rsidRDefault="0092064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183825" y="1996073"/>
                              <a:ext cx="4324350" cy="3567854"/>
                              <a:chOff x="3183825" y="1996050"/>
                              <a:chExt cx="4324375" cy="3567900"/>
                            </a:xfrm>
                          </wpg:grpSpPr>
                          <wps:wsp>
                            <wps:cNvPr id="4" name="Rectangle 4"/>
                            <wps:cNvSpPr/>
                            <wps:spPr>
                              <a:xfrm>
                                <a:off x="3183825" y="1996050"/>
                                <a:ext cx="4324375" cy="3567900"/>
                              </a:xfrm>
                              <a:prstGeom prst="rect">
                                <a:avLst/>
                              </a:prstGeom>
                              <a:noFill/>
                              <a:ln>
                                <a:noFill/>
                              </a:ln>
                            </wps:spPr>
                            <wps:txbx>
                              <w:txbxContent>
                                <w:p w14:paraId="55E30042" w14:textId="77777777" w:rsidR="00920649" w:rsidRDefault="00920649">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3183825" y="1996073"/>
                                <a:ext cx="4324350" cy="3567854"/>
                                <a:chOff x="3183825" y="1996050"/>
                                <a:chExt cx="4325650" cy="3567900"/>
                              </a:xfrm>
                            </wpg:grpSpPr>
                            <wps:wsp>
                              <wps:cNvPr id="6" name="Rectangle 6"/>
                              <wps:cNvSpPr/>
                              <wps:spPr>
                                <a:xfrm>
                                  <a:off x="3183825" y="1996050"/>
                                  <a:ext cx="4325650" cy="3567900"/>
                                </a:xfrm>
                                <a:prstGeom prst="rect">
                                  <a:avLst/>
                                </a:prstGeom>
                                <a:noFill/>
                                <a:ln>
                                  <a:noFill/>
                                </a:ln>
                              </wps:spPr>
                              <wps:txbx>
                                <w:txbxContent>
                                  <w:p w14:paraId="5AF6B2BB" w14:textId="77777777" w:rsidR="00920649" w:rsidRDefault="00920649">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3183825" y="1996073"/>
                                  <a:ext cx="4324350" cy="3567854"/>
                                  <a:chOff x="2367000" y="657000"/>
                                  <a:chExt cx="5962775" cy="6240300"/>
                                </a:xfrm>
                              </wpg:grpSpPr>
                              <wps:wsp>
                                <wps:cNvPr id="8" name="Rectangle 8"/>
                                <wps:cNvSpPr/>
                                <wps:spPr>
                                  <a:xfrm>
                                    <a:off x="2367000" y="657000"/>
                                    <a:ext cx="5962775" cy="6240300"/>
                                  </a:xfrm>
                                  <a:prstGeom prst="rect">
                                    <a:avLst/>
                                  </a:prstGeom>
                                  <a:noFill/>
                                  <a:ln>
                                    <a:noFill/>
                                  </a:ln>
                                </wps:spPr>
                                <wps:txbx>
                                  <w:txbxContent>
                                    <w:p w14:paraId="681EECB3" w14:textId="77777777" w:rsidR="00920649" w:rsidRDefault="00920649">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2367000" y="657000"/>
                                    <a:ext cx="5958000" cy="6240284"/>
                                    <a:chOff x="2578" y="3211"/>
                                    <a:chExt cx="8857" cy="9825"/>
                                  </a:xfrm>
                                </wpg:grpSpPr>
                                <wps:wsp>
                                  <wps:cNvPr id="10" name="Rectangle 10"/>
                                  <wps:cNvSpPr/>
                                  <wps:spPr>
                                    <a:xfrm>
                                      <a:off x="2578" y="3211"/>
                                      <a:ext cx="8641" cy="9825"/>
                                    </a:xfrm>
                                    <a:prstGeom prst="rect">
                                      <a:avLst/>
                                    </a:prstGeom>
                                    <a:noFill/>
                                    <a:ln>
                                      <a:noFill/>
                                    </a:ln>
                                  </wps:spPr>
                                  <wps:txbx>
                                    <w:txbxContent>
                                      <w:p w14:paraId="0501BA0E" w14:textId="77777777" w:rsidR="00920649" w:rsidRDefault="00920649">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F040EA1" w14:textId="77777777" w:rsidR="00920649" w:rsidRDefault="00920649">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15" name="Shape 15" descr="faces"/>
                                    <pic:cNvPicPr preferRelativeResize="0"/>
                                  </pic:nvPicPr>
                                  <pic:blipFill rotWithShape="1">
                                    <a:blip r:embed="rId33">
                                      <a:alphaModFix/>
                                    </a:blip>
                                    <a:srcRect/>
                                    <a:stretch/>
                                  </pic:blipFill>
                                  <pic:spPr>
                                    <a:xfrm>
                                      <a:off x="5134" y="10341"/>
                                      <a:ext cx="4950" cy="2555"/>
                                    </a:xfrm>
                                    <a:prstGeom prst="rect">
                                      <a:avLst/>
                                    </a:prstGeom>
                                    <a:noFill/>
                                    <a:ln>
                                      <a:noFill/>
                                    </a:ln>
                                  </pic:spPr>
                                </pic:pic>
                              </wpg:grpSp>
                            </wpg:grpSp>
                          </wpg:grpSp>
                        </wpg:grpSp>
                      </wpg:grpSp>
                    </wpg:wgp>
                  </a:graphicData>
                </a:graphic>
              </wp:anchor>
            </w:drawing>
          </mc:Choice>
          <mc:Fallback>
            <w:pict>
              <v:group w14:anchorId="1640B234" id="Group 241" o:spid="_x0000_s1028" style="position:absolute;left:0;text-align:left;margin-left:187pt;margin-top:11pt;width:294.9pt;height:280.95pt;z-index:251660288" coordorigin="34734,19960" coordsize="37457,35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">
                <v:group id="Group 1" o:spid="_x0000_s1029" style="position:absolute;left:34734;top:19960;width:37451;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31838;top:19960;width:43243;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1340C49" w14:textId="77777777" w:rsidR="00920649" w:rsidRDefault="00920649">
                          <w:pPr>
                            <w:spacing w:after="0" w:line="240" w:lineRule="auto"/>
                            <w:textDirection w:val="btLr"/>
                          </w:pPr>
                        </w:p>
                      </w:txbxContent>
                    </v:textbox>
                  </v:rect>
                  <v:group id="Group 3" o:spid="_x0000_s1031" style="position:absolute;left:31838;top:19960;width:43243;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left:31838;top:19960;width:43244;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5E30042" w14:textId="77777777" w:rsidR="00920649" w:rsidRDefault="00920649">
                            <w:pPr>
                              <w:spacing w:after="0" w:line="240" w:lineRule="auto"/>
                              <w:textDirection w:val="btLr"/>
                            </w:pPr>
                          </w:p>
                        </w:txbxContent>
                      </v:textbox>
                    </v:rect>
                    <v:group id="Group 5" o:spid="_x0000_s1033" style="position:absolute;left:31838;top:19960;width:43243;height:35679" coordorigin="31838,19960" coordsize="43256,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left:31838;top:19960;width:43256;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AF6B2BB" w14:textId="77777777" w:rsidR="00920649" w:rsidRDefault="00920649">
                              <w:pPr>
                                <w:spacing w:after="0" w:line="240" w:lineRule="auto"/>
                                <w:textDirection w:val="btLr"/>
                              </w:pPr>
                            </w:p>
                          </w:txbxContent>
                        </v:textbox>
                      </v:rect>
                      <v:group id="Group 7" o:spid="_x0000_s1035" style="position:absolute;left:31838;top:19960;width:43243;height:35679" coordorigin="23670,6570" coordsize="59627,6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left:23670;top:6570;width:59627;height:6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81EECB3" w14:textId="77777777" w:rsidR="00920649" w:rsidRDefault="00920649">
                                <w:pPr>
                                  <w:spacing w:after="0" w:line="240" w:lineRule="auto"/>
                                  <w:textDirection w:val="btLr"/>
                                </w:pPr>
                              </w:p>
                            </w:txbxContent>
                          </v:textbox>
                        </v:rect>
                        <v:group id="Group 9" o:spid="_x0000_s1037"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8" style="position:absolute;left:2578;top:3211;width:8641;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501BA0E" w14:textId="77777777" w:rsidR="00920649" w:rsidRDefault="00920649">
                                  <w:pPr>
                                    <w:spacing w:after="0" w:line="240" w:lineRule="auto"/>
                                    <w:textDirection w:val="btLr"/>
                                  </w:pPr>
                                </w:p>
                              </w:txbxContent>
                            </v:textbox>
                          </v:rect>
                          <v:rect id="Rectangle 11" o:spid="_x0000_s1039"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" strokecolor="white">
                            <v:stroke startarrowwidth="narrow" startarrowlength="short" endarrowwidth="narrow" endarrowlength="short"/>
                            <v:textbox inset="2.53958mm,1.2694mm,2.53958mm,1.2694mm">
                              <w:txbxContent>
                                <w:p w14:paraId="1F040EA1" w14:textId="77777777" w:rsidR="00920649" w:rsidRDefault="00920649">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40"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">
                            <v:imagedata r:id="rId34" o:title="faces"/>
                          </v:shape>
                        </v:group>
                      </v:group>
                    </v:group>
                  </v:group>
                </v:group>
              </v:group>
            </w:pict>
          </mc:Fallback>
        </mc:AlternateContent>
      </w:r>
    </w:p>
    <w:p w14:paraId="2366DA64" w14:textId="77777777" w:rsidR="006B01F9" w:rsidRDefault="006B01F9">
      <w:pPr>
        <w:keepLines/>
        <w:widowControl w:val="0"/>
        <w:spacing w:after="0" w:line="240" w:lineRule="auto"/>
        <w:jc w:val="both"/>
        <w:rPr>
          <w:rFonts w:ascii="Arial" w:eastAsia="Arial" w:hAnsi="Arial" w:cs="Arial"/>
          <w:sz w:val="20"/>
          <w:szCs w:val="20"/>
        </w:rPr>
      </w:pPr>
    </w:p>
    <w:p w14:paraId="3BD4FC08" w14:textId="77777777" w:rsidR="006B01F9" w:rsidRDefault="006B01F9">
      <w:pPr>
        <w:rPr>
          <w:b/>
          <w:color w:val="323E4F"/>
          <w:sz w:val="24"/>
          <w:szCs w:val="24"/>
        </w:rPr>
      </w:pPr>
    </w:p>
    <w:p w14:paraId="74D5803E" w14:textId="77777777" w:rsidR="006B01F9" w:rsidRDefault="006B01F9">
      <w:pPr>
        <w:rPr>
          <w:b/>
          <w:color w:val="323E4F"/>
          <w:sz w:val="24"/>
          <w:szCs w:val="24"/>
        </w:rPr>
      </w:pPr>
    </w:p>
    <w:p w14:paraId="3DA5B359" w14:textId="77777777" w:rsidR="006B01F9" w:rsidRDefault="006B01F9">
      <w:pPr>
        <w:rPr>
          <w:b/>
          <w:color w:val="323E4F"/>
          <w:sz w:val="24"/>
          <w:szCs w:val="24"/>
        </w:rPr>
      </w:pPr>
    </w:p>
    <w:p w14:paraId="18DE3BAB" w14:textId="77777777" w:rsidR="006B01F9" w:rsidRDefault="00134E2B">
      <w:pPr>
        <w:rPr>
          <w:b/>
          <w:color w:val="323E4F"/>
          <w:sz w:val="24"/>
          <w:szCs w:val="24"/>
        </w:rPr>
      </w:pPr>
      <w:r>
        <w:rPr>
          <w:noProof/>
        </w:rPr>
        <w:drawing>
          <wp:anchor distT="0" distB="0" distL="0" distR="0" simplePos="0" relativeHeight="251661312" behindDoc="1" locked="0" layoutInCell="1" hidden="0" allowOverlap="1" wp14:anchorId="095C0E75" wp14:editId="2BA35C79">
            <wp:simplePos x="0" y="0"/>
            <wp:positionH relativeFrom="column">
              <wp:posOffset>285750</wp:posOffset>
            </wp:positionH>
            <wp:positionV relativeFrom="paragraph">
              <wp:posOffset>96236</wp:posOffset>
            </wp:positionV>
            <wp:extent cx="1733550" cy="4181475"/>
            <wp:effectExtent l="0" t="0" r="0" b="0"/>
            <wp:wrapNone/>
            <wp:docPr id="2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5"/>
                    <a:srcRect/>
                    <a:stretch>
                      <a:fillRect/>
                    </a:stretch>
                  </pic:blipFill>
                  <pic:spPr>
                    <a:xfrm>
                      <a:off x="0" y="0"/>
                      <a:ext cx="1733550" cy="4181475"/>
                    </a:xfrm>
                    <a:prstGeom prst="rect">
                      <a:avLst/>
                    </a:prstGeom>
                    <a:ln/>
                  </pic:spPr>
                </pic:pic>
              </a:graphicData>
            </a:graphic>
          </wp:anchor>
        </w:drawing>
      </w:r>
    </w:p>
    <w:p w14:paraId="20A3DCE6" w14:textId="77777777" w:rsidR="006B01F9" w:rsidRDefault="006B01F9">
      <w:pPr>
        <w:rPr>
          <w:b/>
          <w:color w:val="323E4F"/>
          <w:sz w:val="24"/>
          <w:szCs w:val="24"/>
        </w:rPr>
      </w:pPr>
    </w:p>
    <w:p w14:paraId="495E2BDC" w14:textId="77777777" w:rsidR="006B01F9" w:rsidRDefault="006B01F9">
      <w:pPr>
        <w:rPr>
          <w:b/>
          <w:color w:val="323E4F"/>
          <w:sz w:val="24"/>
          <w:szCs w:val="24"/>
        </w:rPr>
      </w:pPr>
    </w:p>
    <w:p w14:paraId="3CC57BA0" w14:textId="77777777" w:rsidR="006B01F9" w:rsidRDefault="006B01F9">
      <w:pPr>
        <w:rPr>
          <w:b/>
          <w:color w:val="323E4F"/>
          <w:sz w:val="24"/>
          <w:szCs w:val="24"/>
        </w:rPr>
      </w:pPr>
    </w:p>
    <w:p w14:paraId="7F2487C2" w14:textId="77777777" w:rsidR="006B01F9" w:rsidRDefault="006B01F9">
      <w:pPr>
        <w:rPr>
          <w:b/>
          <w:color w:val="323E4F"/>
          <w:sz w:val="24"/>
          <w:szCs w:val="24"/>
        </w:rPr>
      </w:pPr>
    </w:p>
    <w:p w14:paraId="37790720" w14:textId="77777777" w:rsidR="006B01F9" w:rsidRDefault="006B01F9">
      <w:pPr>
        <w:rPr>
          <w:b/>
          <w:color w:val="323E4F"/>
          <w:sz w:val="24"/>
          <w:szCs w:val="24"/>
        </w:rPr>
      </w:pPr>
    </w:p>
    <w:p w14:paraId="391334F6" w14:textId="77777777" w:rsidR="006B01F9" w:rsidRDefault="006B01F9">
      <w:pPr>
        <w:rPr>
          <w:b/>
          <w:color w:val="323E4F"/>
          <w:sz w:val="24"/>
          <w:szCs w:val="24"/>
        </w:rPr>
      </w:pPr>
    </w:p>
    <w:p w14:paraId="30E38F25" w14:textId="77777777" w:rsidR="006B01F9" w:rsidRDefault="006B01F9">
      <w:pPr>
        <w:rPr>
          <w:b/>
          <w:color w:val="323E4F"/>
          <w:sz w:val="24"/>
          <w:szCs w:val="24"/>
        </w:rPr>
      </w:pPr>
    </w:p>
    <w:p w14:paraId="24F746C0" w14:textId="77777777" w:rsidR="006B01F9" w:rsidRDefault="006B01F9">
      <w:pPr>
        <w:rPr>
          <w:b/>
          <w:color w:val="323E4F"/>
          <w:sz w:val="24"/>
          <w:szCs w:val="24"/>
        </w:rPr>
      </w:pPr>
    </w:p>
    <w:p w14:paraId="3D61F217" w14:textId="77777777" w:rsidR="006B01F9" w:rsidRDefault="006B01F9">
      <w:pPr>
        <w:rPr>
          <w:b/>
          <w:color w:val="323E4F"/>
          <w:sz w:val="24"/>
          <w:szCs w:val="24"/>
        </w:rPr>
      </w:pPr>
    </w:p>
    <w:p w14:paraId="71913AFD" w14:textId="77777777" w:rsidR="006B01F9" w:rsidRDefault="006B01F9">
      <w:pPr>
        <w:rPr>
          <w:b/>
          <w:color w:val="323E4F"/>
          <w:sz w:val="24"/>
          <w:szCs w:val="24"/>
        </w:rPr>
      </w:pPr>
    </w:p>
    <w:p w14:paraId="6B90E58F" w14:textId="77777777" w:rsidR="006B01F9" w:rsidRDefault="006B01F9">
      <w:pPr>
        <w:rPr>
          <w:b/>
          <w:color w:val="323E4F"/>
          <w:sz w:val="24"/>
          <w:szCs w:val="24"/>
        </w:rPr>
      </w:pPr>
    </w:p>
    <w:p w14:paraId="30C37D49" w14:textId="77777777" w:rsidR="006B01F9" w:rsidRDefault="006B01F9">
      <w:pPr>
        <w:rPr>
          <w:b/>
          <w:color w:val="323E4F"/>
          <w:sz w:val="24"/>
          <w:szCs w:val="24"/>
        </w:rPr>
      </w:pPr>
    </w:p>
    <w:p w14:paraId="56AA275E" w14:textId="77777777" w:rsidR="006B01F9" w:rsidRDefault="006B01F9">
      <w:pPr>
        <w:rPr>
          <w:b/>
          <w:color w:val="323E4F"/>
          <w:sz w:val="24"/>
          <w:szCs w:val="24"/>
        </w:rPr>
      </w:pPr>
    </w:p>
    <w:p w14:paraId="58B536C9" w14:textId="77777777" w:rsidR="006B01F9" w:rsidRDefault="006B01F9">
      <w:pPr>
        <w:rPr>
          <w:b/>
          <w:color w:val="323E4F"/>
          <w:sz w:val="24"/>
          <w:szCs w:val="24"/>
        </w:rPr>
      </w:pPr>
    </w:p>
    <w:p w14:paraId="3B039D9A" w14:textId="77777777" w:rsidR="006B01F9" w:rsidRDefault="006B01F9">
      <w:pPr>
        <w:rPr>
          <w:b/>
          <w:color w:val="323E4F"/>
          <w:sz w:val="24"/>
          <w:szCs w:val="24"/>
        </w:rPr>
      </w:pPr>
    </w:p>
    <w:p w14:paraId="14C1FBF5" w14:textId="77777777" w:rsidR="006B01F9" w:rsidRDefault="006B01F9">
      <w:pPr>
        <w:rPr>
          <w:b/>
          <w:color w:val="323E4F"/>
          <w:sz w:val="24"/>
          <w:szCs w:val="24"/>
        </w:rPr>
      </w:pPr>
    </w:p>
    <w:p w14:paraId="70EBA5C4" w14:textId="77777777" w:rsidR="006B01F9" w:rsidRDefault="006B01F9">
      <w:pPr>
        <w:rPr>
          <w:b/>
          <w:color w:val="323E4F"/>
          <w:sz w:val="24"/>
          <w:szCs w:val="24"/>
        </w:rPr>
      </w:pPr>
    </w:p>
    <w:tbl>
      <w:tblPr>
        <w:tblStyle w:val="afff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879"/>
      </w:tblGrid>
      <w:tr w:rsidR="006B01F9" w14:paraId="60EA9CC1" w14:textId="77777777">
        <w:tc>
          <w:tcPr>
            <w:tcW w:w="9634" w:type="dxa"/>
            <w:gridSpan w:val="3"/>
            <w:shd w:val="clear" w:color="auto" w:fill="auto"/>
          </w:tcPr>
          <w:p w14:paraId="1B434026" w14:textId="77777777" w:rsidR="006B01F9" w:rsidRDefault="00134E2B">
            <w:pPr>
              <w:keepLines/>
              <w:rPr>
                <w:b/>
                <w:sz w:val="24"/>
                <w:szCs w:val="24"/>
              </w:rPr>
            </w:pPr>
            <w:r>
              <w:rPr>
                <w:b/>
                <w:sz w:val="24"/>
                <w:szCs w:val="24"/>
              </w:rPr>
              <w:t xml:space="preserve">Description of injury/additional notes: </w:t>
            </w:r>
          </w:p>
          <w:p w14:paraId="7E00B3AA" w14:textId="77777777" w:rsidR="006B01F9" w:rsidRDefault="006B01F9">
            <w:pPr>
              <w:keepLines/>
              <w:rPr>
                <w:b/>
                <w:sz w:val="24"/>
                <w:szCs w:val="24"/>
              </w:rPr>
            </w:pPr>
          </w:p>
          <w:p w14:paraId="7BF973FF" w14:textId="77777777" w:rsidR="006B01F9" w:rsidRDefault="006B01F9">
            <w:pPr>
              <w:keepLines/>
              <w:rPr>
                <w:b/>
                <w:sz w:val="24"/>
                <w:szCs w:val="24"/>
              </w:rPr>
            </w:pPr>
          </w:p>
          <w:p w14:paraId="2BE3E590" w14:textId="77777777" w:rsidR="006B01F9" w:rsidRDefault="006B01F9">
            <w:pPr>
              <w:keepLines/>
              <w:rPr>
                <w:b/>
                <w:sz w:val="24"/>
                <w:szCs w:val="24"/>
              </w:rPr>
            </w:pPr>
          </w:p>
        </w:tc>
      </w:tr>
      <w:tr w:rsidR="006B01F9" w14:paraId="722E02BA" w14:textId="77777777">
        <w:tc>
          <w:tcPr>
            <w:tcW w:w="2877" w:type="dxa"/>
            <w:shd w:val="clear" w:color="auto" w:fill="F2F2F2"/>
          </w:tcPr>
          <w:p w14:paraId="238C70FB" w14:textId="77777777" w:rsidR="006B01F9" w:rsidRDefault="00134E2B">
            <w:pPr>
              <w:keepLines/>
              <w:tabs>
                <w:tab w:val="left" w:pos="5040"/>
              </w:tabs>
              <w:rPr>
                <w:b/>
                <w:sz w:val="24"/>
                <w:szCs w:val="24"/>
              </w:rPr>
            </w:pPr>
            <w:r>
              <w:rPr>
                <w:b/>
                <w:sz w:val="24"/>
                <w:szCs w:val="24"/>
              </w:rPr>
              <w:t>Professional’s Name</w:t>
            </w:r>
          </w:p>
        </w:tc>
        <w:tc>
          <w:tcPr>
            <w:tcW w:w="2878" w:type="dxa"/>
            <w:tcBorders>
              <w:bottom w:val="single" w:sz="4" w:space="0" w:color="000000"/>
            </w:tcBorders>
            <w:shd w:val="clear" w:color="auto" w:fill="F2F2F2"/>
          </w:tcPr>
          <w:p w14:paraId="5DD710FE" w14:textId="77777777" w:rsidR="006B01F9" w:rsidRDefault="00134E2B">
            <w:pPr>
              <w:keepLines/>
              <w:tabs>
                <w:tab w:val="left" w:pos="5040"/>
              </w:tabs>
              <w:rPr>
                <w:b/>
                <w:sz w:val="24"/>
                <w:szCs w:val="24"/>
              </w:rPr>
            </w:pPr>
            <w:r>
              <w:rPr>
                <w:b/>
                <w:sz w:val="24"/>
                <w:szCs w:val="24"/>
              </w:rPr>
              <w:t>Professional’s Designation</w:t>
            </w:r>
          </w:p>
        </w:tc>
        <w:tc>
          <w:tcPr>
            <w:tcW w:w="3879" w:type="dxa"/>
            <w:tcBorders>
              <w:bottom w:val="single" w:sz="4" w:space="0" w:color="000000"/>
            </w:tcBorders>
            <w:shd w:val="clear" w:color="auto" w:fill="F2F2F2"/>
          </w:tcPr>
          <w:p w14:paraId="1EB3C8E0" w14:textId="77777777" w:rsidR="006B01F9" w:rsidRDefault="00134E2B">
            <w:pPr>
              <w:keepLines/>
              <w:tabs>
                <w:tab w:val="left" w:pos="5040"/>
              </w:tabs>
              <w:rPr>
                <w:b/>
                <w:sz w:val="24"/>
                <w:szCs w:val="24"/>
              </w:rPr>
            </w:pPr>
            <w:r>
              <w:rPr>
                <w:b/>
                <w:sz w:val="24"/>
                <w:szCs w:val="24"/>
              </w:rPr>
              <w:t>Contact Number</w:t>
            </w:r>
          </w:p>
        </w:tc>
      </w:tr>
      <w:tr w:rsidR="006B01F9" w14:paraId="3D3943E9" w14:textId="77777777">
        <w:tc>
          <w:tcPr>
            <w:tcW w:w="2877" w:type="dxa"/>
            <w:shd w:val="clear" w:color="auto" w:fill="auto"/>
          </w:tcPr>
          <w:p w14:paraId="6A2B931A" w14:textId="77777777" w:rsidR="006B01F9" w:rsidRDefault="006B01F9">
            <w:pPr>
              <w:keepLines/>
              <w:tabs>
                <w:tab w:val="left" w:pos="5040"/>
              </w:tabs>
              <w:rPr>
                <w:b/>
                <w:sz w:val="24"/>
                <w:szCs w:val="24"/>
              </w:rPr>
            </w:pPr>
          </w:p>
          <w:p w14:paraId="24B73E43" w14:textId="77777777" w:rsidR="006B01F9" w:rsidRDefault="006B01F9">
            <w:pPr>
              <w:keepLines/>
              <w:tabs>
                <w:tab w:val="left" w:pos="5040"/>
              </w:tabs>
              <w:rPr>
                <w:b/>
                <w:sz w:val="24"/>
                <w:szCs w:val="24"/>
              </w:rPr>
            </w:pPr>
          </w:p>
        </w:tc>
        <w:tc>
          <w:tcPr>
            <w:tcW w:w="2878" w:type="dxa"/>
            <w:tcBorders>
              <w:bottom w:val="single" w:sz="4" w:space="0" w:color="000000"/>
            </w:tcBorders>
            <w:shd w:val="clear" w:color="auto" w:fill="auto"/>
          </w:tcPr>
          <w:p w14:paraId="24DC66CF" w14:textId="77777777" w:rsidR="006B01F9" w:rsidRDefault="006B01F9">
            <w:pPr>
              <w:keepLines/>
              <w:tabs>
                <w:tab w:val="left" w:pos="5040"/>
              </w:tabs>
              <w:rPr>
                <w:b/>
                <w:sz w:val="24"/>
                <w:szCs w:val="24"/>
              </w:rPr>
            </w:pPr>
          </w:p>
        </w:tc>
        <w:tc>
          <w:tcPr>
            <w:tcW w:w="3879" w:type="dxa"/>
            <w:tcBorders>
              <w:bottom w:val="single" w:sz="4" w:space="0" w:color="000000"/>
            </w:tcBorders>
            <w:shd w:val="clear" w:color="auto" w:fill="auto"/>
          </w:tcPr>
          <w:p w14:paraId="3660DE34" w14:textId="77777777" w:rsidR="006B01F9" w:rsidRDefault="006B01F9">
            <w:pPr>
              <w:keepLines/>
              <w:tabs>
                <w:tab w:val="left" w:pos="5040"/>
              </w:tabs>
              <w:rPr>
                <w:b/>
                <w:sz w:val="24"/>
                <w:szCs w:val="24"/>
              </w:rPr>
            </w:pPr>
          </w:p>
        </w:tc>
      </w:tr>
    </w:tbl>
    <w:p w14:paraId="58EF255F" w14:textId="77777777" w:rsidR="006B01F9" w:rsidRDefault="00134E2B">
      <w:pPr>
        <w:shd w:val="clear" w:color="auto" w:fill="002060"/>
        <w:rPr>
          <w:b/>
          <w:smallCaps/>
          <w:color w:val="FFFFFF"/>
          <w:sz w:val="28"/>
          <w:szCs w:val="28"/>
        </w:rPr>
      </w:pPr>
      <w:r>
        <w:rPr>
          <w:b/>
          <w:smallCaps/>
          <w:color w:val="FFFFFF"/>
          <w:sz w:val="28"/>
          <w:szCs w:val="28"/>
        </w:rPr>
        <w:lastRenderedPageBreak/>
        <w:t>ANNEX L: DESIGNATED SAFEGUARDING LEAD CHECKLIST</w:t>
      </w:r>
    </w:p>
    <w:tbl>
      <w:tblPr>
        <w:tblStyle w:val="afff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6B01F9" w14:paraId="2807AFA4" w14:textId="77777777">
        <w:tc>
          <w:tcPr>
            <w:tcW w:w="3227" w:type="dxa"/>
            <w:shd w:val="clear" w:color="auto" w:fill="8496B0"/>
          </w:tcPr>
          <w:p w14:paraId="6979A4A5" w14:textId="77777777" w:rsidR="006B01F9" w:rsidRDefault="00134E2B">
            <w:pPr>
              <w:spacing w:before="200" w:after="200" w:line="276" w:lineRule="auto"/>
              <w:jc w:val="center"/>
              <w:rPr>
                <w:b/>
                <w:color w:val="FFFFFF"/>
                <w:sz w:val="24"/>
                <w:szCs w:val="24"/>
              </w:rPr>
            </w:pPr>
            <w:proofErr w:type="gramStart"/>
            <w:r>
              <w:rPr>
                <w:b/>
                <w:color w:val="FFFFFF"/>
                <w:sz w:val="24"/>
                <w:szCs w:val="24"/>
              </w:rPr>
              <w:t>Possible Action</w:t>
            </w:r>
            <w:proofErr w:type="gramEnd"/>
          </w:p>
        </w:tc>
        <w:tc>
          <w:tcPr>
            <w:tcW w:w="2297" w:type="dxa"/>
            <w:shd w:val="clear" w:color="auto" w:fill="8496B0"/>
          </w:tcPr>
          <w:p w14:paraId="7AAE46CC" w14:textId="77777777" w:rsidR="006B01F9" w:rsidRDefault="00134E2B">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14:paraId="0ADEFFCA" w14:textId="77777777" w:rsidR="006B01F9" w:rsidRDefault="00134E2B">
            <w:pPr>
              <w:spacing w:before="200" w:after="200" w:line="276" w:lineRule="auto"/>
              <w:jc w:val="center"/>
              <w:rPr>
                <w:b/>
                <w:color w:val="FFFFFF"/>
                <w:sz w:val="24"/>
                <w:szCs w:val="24"/>
              </w:rPr>
            </w:pPr>
            <w:r>
              <w:rPr>
                <w:b/>
                <w:color w:val="FFFFFF"/>
                <w:sz w:val="24"/>
                <w:szCs w:val="24"/>
              </w:rPr>
              <w:t>Outcome</w:t>
            </w:r>
          </w:p>
        </w:tc>
      </w:tr>
      <w:tr w:rsidR="006B01F9" w14:paraId="3D9E2AB9" w14:textId="77777777">
        <w:tc>
          <w:tcPr>
            <w:tcW w:w="3227" w:type="dxa"/>
            <w:shd w:val="clear" w:color="auto" w:fill="F2F2F2"/>
          </w:tcPr>
          <w:p w14:paraId="49E9F674" w14:textId="77777777" w:rsidR="006B01F9" w:rsidRDefault="00134E2B">
            <w:pPr>
              <w:spacing w:before="200" w:after="200" w:line="276" w:lineRule="auto"/>
              <w:rPr>
                <w:sz w:val="24"/>
                <w:szCs w:val="24"/>
              </w:rPr>
            </w:pPr>
            <w:r>
              <w:rPr>
                <w:sz w:val="24"/>
                <w:szCs w:val="24"/>
              </w:rPr>
              <w:t>Discuss with child</w:t>
            </w:r>
          </w:p>
        </w:tc>
        <w:tc>
          <w:tcPr>
            <w:tcW w:w="2297" w:type="dxa"/>
          </w:tcPr>
          <w:p w14:paraId="2FA08BBF" w14:textId="77777777" w:rsidR="006B01F9" w:rsidRDefault="006B01F9">
            <w:pPr>
              <w:spacing w:before="200" w:after="200" w:line="276" w:lineRule="auto"/>
              <w:rPr>
                <w:sz w:val="24"/>
                <w:szCs w:val="24"/>
              </w:rPr>
            </w:pPr>
          </w:p>
        </w:tc>
        <w:tc>
          <w:tcPr>
            <w:tcW w:w="4110" w:type="dxa"/>
          </w:tcPr>
          <w:p w14:paraId="3D1DDC6E" w14:textId="77777777" w:rsidR="006B01F9" w:rsidRDefault="006B01F9">
            <w:pPr>
              <w:spacing w:before="200" w:after="200" w:line="276" w:lineRule="auto"/>
              <w:rPr>
                <w:sz w:val="24"/>
                <w:szCs w:val="24"/>
              </w:rPr>
            </w:pPr>
          </w:p>
        </w:tc>
      </w:tr>
      <w:tr w:rsidR="006B01F9" w14:paraId="79A1445A" w14:textId="77777777">
        <w:tc>
          <w:tcPr>
            <w:tcW w:w="3227" w:type="dxa"/>
            <w:shd w:val="clear" w:color="auto" w:fill="F2F2F2"/>
          </w:tcPr>
          <w:p w14:paraId="77D9CEF9" w14:textId="77777777" w:rsidR="006B01F9" w:rsidRDefault="00134E2B">
            <w:pPr>
              <w:spacing w:before="200" w:after="200" w:line="276" w:lineRule="auto"/>
              <w:rPr>
                <w:sz w:val="24"/>
                <w:szCs w:val="24"/>
              </w:rPr>
            </w:pPr>
            <w:r>
              <w:rPr>
                <w:sz w:val="24"/>
                <w:szCs w:val="24"/>
              </w:rPr>
              <w:t>Contact parents</w:t>
            </w:r>
          </w:p>
        </w:tc>
        <w:tc>
          <w:tcPr>
            <w:tcW w:w="2297" w:type="dxa"/>
          </w:tcPr>
          <w:p w14:paraId="79E62981" w14:textId="77777777" w:rsidR="006B01F9" w:rsidRDefault="006B01F9">
            <w:pPr>
              <w:spacing w:before="200" w:after="200" w:line="276" w:lineRule="auto"/>
              <w:rPr>
                <w:sz w:val="24"/>
                <w:szCs w:val="24"/>
              </w:rPr>
            </w:pPr>
          </w:p>
        </w:tc>
        <w:tc>
          <w:tcPr>
            <w:tcW w:w="4110" w:type="dxa"/>
          </w:tcPr>
          <w:p w14:paraId="0DD32E3B" w14:textId="77777777" w:rsidR="006B01F9" w:rsidRDefault="006B01F9">
            <w:pPr>
              <w:spacing w:before="200" w:after="200" w:line="276" w:lineRule="auto"/>
              <w:rPr>
                <w:sz w:val="24"/>
                <w:szCs w:val="24"/>
              </w:rPr>
            </w:pPr>
          </w:p>
        </w:tc>
      </w:tr>
      <w:tr w:rsidR="006B01F9" w14:paraId="689EBEE4" w14:textId="77777777">
        <w:tc>
          <w:tcPr>
            <w:tcW w:w="3227" w:type="dxa"/>
            <w:shd w:val="clear" w:color="auto" w:fill="F2F2F2"/>
          </w:tcPr>
          <w:p w14:paraId="3AC8365E" w14:textId="77777777" w:rsidR="006B01F9" w:rsidRDefault="00134E2B">
            <w:pPr>
              <w:spacing w:before="200" w:after="200" w:line="276" w:lineRule="auto"/>
              <w:rPr>
                <w:sz w:val="24"/>
                <w:szCs w:val="24"/>
              </w:rPr>
            </w:pPr>
            <w:r>
              <w:rPr>
                <w:sz w:val="24"/>
                <w:szCs w:val="24"/>
              </w:rPr>
              <w:t>Check records in school</w:t>
            </w:r>
          </w:p>
        </w:tc>
        <w:tc>
          <w:tcPr>
            <w:tcW w:w="2297" w:type="dxa"/>
          </w:tcPr>
          <w:p w14:paraId="2DDA8FCA" w14:textId="77777777" w:rsidR="006B01F9" w:rsidRDefault="006B01F9">
            <w:pPr>
              <w:spacing w:before="200" w:after="200" w:line="276" w:lineRule="auto"/>
              <w:rPr>
                <w:sz w:val="24"/>
                <w:szCs w:val="24"/>
              </w:rPr>
            </w:pPr>
          </w:p>
        </w:tc>
        <w:tc>
          <w:tcPr>
            <w:tcW w:w="4110" w:type="dxa"/>
          </w:tcPr>
          <w:p w14:paraId="34CAF17B" w14:textId="77777777" w:rsidR="006B01F9" w:rsidRDefault="006B01F9">
            <w:pPr>
              <w:spacing w:before="200" w:after="200" w:line="276" w:lineRule="auto"/>
              <w:rPr>
                <w:sz w:val="24"/>
                <w:szCs w:val="24"/>
              </w:rPr>
            </w:pPr>
          </w:p>
        </w:tc>
      </w:tr>
      <w:tr w:rsidR="006B01F9" w14:paraId="23EB79A9" w14:textId="77777777">
        <w:tc>
          <w:tcPr>
            <w:tcW w:w="3227" w:type="dxa"/>
            <w:shd w:val="clear" w:color="auto" w:fill="F2F2F2"/>
          </w:tcPr>
          <w:p w14:paraId="2D0E2E69" w14:textId="77777777" w:rsidR="006B01F9" w:rsidRDefault="00134E2B">
            <w:pPr>
              <w:spacing w:before="200" w:after="200" w:line="276" w:lineRule="auto"/>
              <w:rPr>
                <w:sz w:val="24"/>
                <w:szCs w:val="24"/>
              </w:rPr>
            </w:pPr>
            <w:r>
              <w:rPr>
                <w:sz w:val="24"/>
                <w:szCs w:val="24"/>
              </w:rPr>
              <w:t xml:space="preserve">Discuss with relevant professionals </w:t>
            </w:r>
          </w:p>
        </w:tc>
        <w:tc>
          <w:tcPr>
            <w:tcW w:w="2297" w:type="dxa"/>
          </w:tcPr>
          <w:p w14:paraId="1417361C" w14:textId="77777777" w:rsidR="006B01F9" w:rsidRDefault="006B01F9">
            <w:pPr>
              <w:spacing w:before="200" w:after="200" w:line="276" w:lineRule="auto"/>
              <w:rPr>
                <w:sz w:val="24"/>
                <w:szCs w:val="24"/>
              </w:rPr>
            </w:pPr>
          </w:p>
        </w:tc>
        <w:tc>
          <w:tcPr>
            <w:tcW w:w="4110" w:type="dxa"/>
          </w:tcPr>
          <w:p w14:paraId="598379FB" w14:textId="77777777" w:rsidR="006B01F9" w:rsidRDefault="006B01F9">
            <w:pPr>
              <w:spacing w:before="200" w:after="200" w:line="276" w:lineRule="auto"/>
              <w:rPr>
                <w:sz w:val="24"/>
                <w:szCs w:val="24"/>
              </w:rPr>
            </w:pPr>
          </w:p>
        </w:tc>
      </w:tr>
      <w:tr w:rsidR="006B01F9" w14:paraId="761706E6" w14:textId="77777777">
        <w:tc>
          <w:tcPr>
            <w:tcW w:w="3227" w:type="dxa"/>
            <w:shd w:val="clear" w:color="auto" w:fill="F2F2F2"/>
          </w:tcPr>
          <w:p w14:paraId="1BA71C51" w14:textId="77777777" w:rsidR="006B01F9" w:rsidRDefault="00134E2B">
            <w:pPr>
              <w:spacing w:before="200" w:after="200" w:line="276" w:lineRule="auto"/>
              <w:rPr>
                <w:sz w:val="24"/>
                <w:szCs w:val="24"/>
              </w:rPr>
            </w:pPr>
            <w:r>
              <w:rPr>
                <w:sz w:val="24"/>
                <w:szCs w:val="24"/>
              </w:rPr>
              <w:t>Check with schools who have siblings</w:t>
            </w:r>
          </w:p>
        </w:tc>
        <w:tc>
          <w:tcPr>
            <w:tcW w:w="2297" w:type="dxa"/>
          </w:tcPr>
          <w:p w14:paraId="74F613AF" w14:textId="77777777" w:rsidR="006B01F9" w:rsidRDefault="006B01F9">
            <w:pPr>
              <w:spacing w:before="200" w:after="200" w:line="276" w:lineRule="auto"/>
              <w:rPr>
                <w:sz w:val="24"/>
                <w:szCs w:val="24"/>
              </w:rPr>
            </w:pPr>
          </w:p>
        </w:tc>
        <w:tc>
          <w:tcPr>
            <w:tcW w:w="4110" w:type="dxa"/>
          </w:tcPr>
          <w:p w14:paraId="1F5E0CA0" w14:textId="77777777" w:rsidR="006B01F9" w:rsidRDefault="006B01F9">
            <w:pPr>
              <w:spacing w:before="200" w:after="200" w:line="276" w:lineRule="auto"/>
              <w:rPr>
                <w:sz w:val="24"/>
                <w:szCs w:val="24"/>
              </w:rPr>
            </w:pPr>
          </w:p>
        </w:tc>
      </w:tr>
      <w:tr w:rsidR="006B01F9" w14:paraId="2C3185CB" w14:textId="77777777">
        <w:tc>
          <w:tcPr>
            <w:tcW w:w="3227" w:type="dxa"/>
            <w:shd w:val="clear" w:color="auto" w:fill="F2F2F2"/>
          </w:tcPr>
          <w:p w14:paraId="6C70AF45" w14:textId="77777777" w:rsidR="006B01F9" w:rsidRDefault="00134E2B">
            <w:pPr>
              <w:spacing w:before="200" w:after="200" w:line="276" w:lineRule="auto"/>
              <w:rPr>
                <w:sz w:val="24"/>
                <w:szCs w:val="24"/>
              </w:rPr>
            </w:pPr>
            <w:r>
              <w:rPr>
                <w:sz w:val="24"/>
                <w:szCs w:val="24"/>
              </w:rPr>
              <w:t>Seek advice from LA</w:t>
            </w:r>
          </w:p>
        </w:tc>
        <w:tc>
          <w:tcPr>
            <w:tcW w:w="2297" w:type="dxa"/>
          </w:tcPr>
          <w:p w14:paraId="3A00E4E0" w14:textId="77777777" w:rsidR="006B01F9" w:rsidRDefault="006B01F9">
            <w:pPr>
              <w:spacing w:before="200" w:after="200" w:line="276" w:lineRule="auto"/>
              <w:rPr>
                <w:sz w:val="24"/>
                <w:szCs w:val="24"/>
              </w:rPr>
            </w:pPr>
          </w:p>
        </w:tc>
        <w:tc>
          <w:tcPr>
            <w:tcW w:w="4110" w:type="dxa"/>
          </w:tcPr>
          <w:p w14:paraId="4F593420" w14:textId="77777777" w:rsidR="006B01F9" w:rsidRDefault="006B01F9">
            <w:pPr>
              <w:spacing w:before="200" w:after="200" w:line="276" w:lineRule="auto"/>
              <w:rPr>
                <w:sz w:val="24"/>
                <w:szCs w:val="24"/>
              </w:rPr>
            </w:pPr>
          </w:p>
        </w:tc>
      </w:tr>
      <w:tr w:rsidR="006B01F9" w14:paraId="70AB47C5" w14:textId="77777777">
        <w:trPr>
          <w:trHeight w:val="740"/>
        </w:trPr>
        <w:tc>
          <w:tcPr>
            <w:tcW w:w="3227" w:type="dxa"/>
            <w:shd w:val="clear" w:color="auto" w:fill="F2F2F2"/>
          </w:tcPr>
          <w:p w14:paraId="02E6923E" w14:textId="77777777" w:rsidR="006B01F9" w:rsidRDefault="00134E2B">
            <w:pPr>
              <w:spacing w:before="200" w:after="200" w:line="276" w:lineRule="auto"/>
              <w:rPr>
                <w:sz w:val="24"/>
                <w:szCs w:val="24"/>
              </w:rPr>
            </w:pPr>
            <w:r>
              <w:rPr>
                <w:sz w:val="24"/>
                <w:szCs w:val="24"/>
              </w:rPr>
              <w:t>Monitor and review</w:t>
            </w:r>
          </w:p>
        </w:tc>
        <w:tc>
          <w:tcPr>
            <w:tcW w:w="2297" w:type="dxa"/>
          </w:tcPr>
          <w:p w14:paraId="628511AA" w14:textId="77777777" w:rsidR="006B01F9" w:rsidRDefault="006B01F9">
            <w:pPr>
              <w:spacing w:before="200" w:after="200" w:line="276" w:lineRule="auto"/>
              <w:rPr>
                <w:sz w:val="24"/>
                <w:szCs w:val="24"/>
              </w:rPr>
            </w:pPr>
          </w:p>
        </w:tc>
        <w:tc>
          <w:tcPr>
            <w:tcW w:w="4110" w:type="dxa"/>
          </w:tcPr>
          <w:p w14:paraId="260388FE" w14:textId="77777777" w:rsidR="006B01F9" w:rsidRDefault="006B01F9">
            <w:pPr>
              <w:spacing w:before="200" w:after="200" w:line="276" w:lineRule="auto"/>
              <w:rPr>
                <w:sz w:val="24"/>
                <w:szCs w:val="24"/>
              </w:rPr>
            </w:pPr>
          </w:p>
        </w:tc>
      </w:tr>
      <w:tr w:rsidR="006B01F9" w14:paraId="01AACA54" w14:textId="77777777">
        <w:tc>
          <w:tcPr>
            <w:tcW w:w="3227" w:type="dxa"/>
            <w:shd w:val="clear" w:color="auto" w:fill="F2F2F2"/>
          </w:tcPr>
          <w:p w14:paraId="75ED460D" w14:textId="77777777" w:rsidR="006B01F9" w:rsidRDefault="00134E2B">
            <w:pPr>
              <w:spacing w:before="200" w:after="200" w:line="276" w:lineRule="auto"/>
              <w:rPr>
                <w:sz w:val="24"/>
                <w:szCs w:val="24"/>
              </w:rPr>
            </w:pPr>
            <w:r>
              <w:rPr>
                <w:sz w:val="24"/>
                <w:szCs w:val="24"/>
              </w:rPr>
              <w:t xml:space="preserve">Consider an early help assessment </w:t>
            </w:r>
          </w:p>
        </w:tc>
        <w:tc>
          <w:tcPr>
            <w:tcW w:w="2297" w:type="dxa"/>
          </w:tcPr>
          <w:p w14:paraId="2AA559BC" w14:textId="77777777" w:rsidR="006B01F9" w:rsidRDefault="006B01F9">
            <w:pPr>
              <w:spacing w:before="200" w:after="200" w:line="276" w:lineRule="auto"/>
              <w:rPr>
                <w:sz w:val="24"/>
                <w:szCs w:val="24"/>
              </w:rPr>
            </w:pPr>
          </w:p>
        </w:tc>
        <w:tc>
          <w:tcPr>
            <w:tcW w:w="4110" w:type="dxa"/>
          </w:tcPr>
          <w:p w14:paraId="24704243" w14:textId="77777777" w:rsidR="006B01F9" w:rsidRDefault="006B01F9">
            <w:pPr>
              <w:spacing w:before="200" w:after="200" w:line="276" w:lineRule="auto"/>
              <w:rPr>
                <w:sz w:val="24"/>
                <w:szCs w:val="24"/>
              </w:rPr>
            </w:pPr>
          </w:p>
        </w:tc>
      </w:tr>
      <w:tr w:rsidR="006B01F9" w14:paraId="0FEBBBC5" w14:textId="77777777">
        <w:tc>
          <w:tcPr>
            <w:tcW w:w="3227" w:type="dxa"/>
            <w:shd w:val="clear" w:color="auto" w:fill="F2F2F2"/>
          </w:tcPr>
          <w:p w14:paraId="10209EA8" w14:textId="77777777" w:rsidR="006B01F9" w:rsidRDefault="00134E2B">
            <w:pPr>
              <w:spacing w:before="200" w:after="200" w:line="276" w:lineRule="auto"/>
              <w:rPr>
                <w:sz w:val="24"/>
                <w:szCs w:val="24"/>
              </w:rPr>
            </w:pPr>
            <w:r>
              <w:rPr>
                <w:sz w:val="24"/>
                <w:szCs w:val="24"/>
              </w:rPr>
              <w:t>Consult with Social Care</w:t>
            </w:r>
          </w:p>
        </w:tc>
        <w:tc>
          <w:tcPr>
            <w:tcW w:w="2297" w:type="dxa"/>
          </w:tcPr>
          <w:p w14:paraId="4E7357F8" w14:textId="77777777" w:rsidR="006B01F9" w:rsidRDefault="006B01F9">
            <w:pPr>
              <w:spacing w:before="200" w:after="200" w:line="276" w:lineRule="auto"/>
              <w:rPr>
                <w:sz w:val="24"/>
                <w:szCs w:val="24"/>
              </w:rPr>
            </w:pPr>
          </w:p>
        </w:tc>
        <w:tc>
          <w:tcPr>
            <w:tcW w:w="4110" w:type="dxa"/>
          </w:tcPr>
          <w:p w14:paraId="3A0293C5" w14:textId="77777777" w:rsidR="006B01F9" w:rsidRDefault="006B01F9">
            <w:pPr>
              <w:spacing w:before="200" w:after="200" w:line="276" w:lineRule="auto"/>
              <w:rPr>
                <w:sz w:val="24"/>
                <w:szCs w:val="24"/>
              </w:rPr>
            </w:pPr>
          </w:p>
        </w:tc>
      </w:tr>
      <w:tr w:rsidR="006B01F9" w14:paraId="79963256" w14:textId="77777777">
        <w:tc>
          <w:tcPr>
            <w:tcW w:w="3227" w:type="dxa"/>
            <w:shd w:val="clear" w:color="auto" w:fill="F2F2F2"/>
          </w:tcPr>
          <w:p w14:paraId="618F27D1" w14:textId="77777777" w:rsidR="006B01F9" w:rsidRDefault="00134E2B">
            <w:pPr>
              <w:spacing w:before="200" w:after="200" w:line="276" w:lineRule="auto"/>
              <w:rPr>
                <w:sz w:val="24"/>
                <w:szCs w:val="24"/>
              </w:rPr>
            </w:pPr>
            <w:r>
              <w:rPr>
                <w:sz w:val="24"/>
                <w:szCs w:val="24"/>
              </w:rPr>
              <w:t xml:space="preserve">Contact </w:t>
            </w:r>
            <w:proofErr w:type="gramStart"/>
            <w:r>
              <w:rPr>
                <w:sz w:val="24"/>
                <w:szCs w:val="24"/>
              </w:rPr>
              <w:t>police</w:t>
            </w:r>
            <w:proofErr w:type="gramEnd"/>
          </w:p>
          <w:p w14:paraId="4BF7600E" w14:textId="77777777" w:rsidR="006B01F9" w:rsidRDefault="00134E2B">
            <w:pPr>
              <w:spacing w:before="200" w:after="200" w:line="276" w:lineRule="auto"/>
              <w:rPr>
                <w:sz w:val="24"/>
                <w:szCs w:val="24"/>
              </w:rPr>
            </w:pPr>
            <w:r>
              <w:rPr>
                <w:sz w:val="24"/>
                <w:szCs w:val="24"/>
              </w:rPr>
              <w:t>101: Non-emergency</w:t>
            </w:r>
          </w:p>
          <w:p w14:paraId="6C2CDED6" w14:textId="77777777" w:rsidR="006B01F9" w:rsidRDefault="00134E2B">
            <w:pPr>
              <w:spacing w:before="200" w:after="200" w:line="276" w:lineRule="auto"/>
              <w:rPr>
                <w:sz w:val="24"/>
                <w:szCs w:val="24"/>
              </w:rPr>
            </w:pPr>
            <w:r>
              <w:rPr>
                <w:sz w:val="24"/>
                <w:szCs w:val="24"/>
              </w:rPr>
              <w:t xml:space="preserve">999: Immediate Danger </w:t>
            </w:r>
          </w:p>
        </w:tc>
        <w:tc>
          <w:tcPr>
            <w:tcW w:w="2297" w:type="dxa"/>
          </w:tcPr>
          <w:p w14:paraId="106DAB36" w14:textId="77777777" w:rsidR="006B01F9" w:rsidRDefault="006B01F9">
            <w:pPr>
              <w:spacing w:before="200" w:after="200" w:line="276" w:lineRule="auto"/>
              <w:rPr>
                <w:sz w:val="24"/>
                <w:szCs w:val="24"/>
              </w:rPr>
            </w:pPr>
          </w:p>
        </w:tc>
        <w:tc>
          <w:tcPr>
            <w:tcW w:w="4110" w:type="dxa"/>
          </w:tcPr>
          <w:p w14:paraId="5A4DE6A5" w14:textId="77777777" w:rsidR="006B01F9" w:rsidRDefault="006B01F9">
            <w:pPr>
              <w:spacing w:before="200" w:after="200" w:line="276" w:lineRule="auto"/>
              <w:rPr>
                <w:sz w:val="24"/>
                <w:szCs w:val="24"/>
              </w:rPr>
            </w:pPr>
          </w:p>
        </w:tc>
      </w:tr>
      <w:tr w:rsidR="006B01F9" w14:paraId="4F9DB191" w14:textId="77777777">
        <w:tc>
          <w:tcPr>
            <w:tcW w:w="3227" w:type="dxa"/>
            <w:shd w:val="clear" w:color="auto" w:fill="F2F2F2"/>
          </w:tcPr>
          <w:p w14:paraId="12160AC0" w14:textId="77777777" w:rsidR="006B01F9" w:rsidRDefault="00134E2B">
            <w:pPr>
              <w:spacing w:before="200" w:after="200" w:line="276" w:lineRule="auto"/>
              <w:rPr>
                <w:sz w:val="24"/>
                <w:szCs w:val="24"/>
              </w:rPr>
            </w:pPr>
            <w:r>
              <w:rPr>
                <w:sz w:val="24"/>
                <w:szCs w:val="24"/>
              </w:rPr>
              <w:t>Other (please specify)</w:t>
            </w:r>
          </w:p>
        </w:tc>
        <w:tc>
          <w:tcPr>
            <w:tcW w:w="2297" w:type="dxa"/>
          </w:tcPr>
          <w:p w14:paraId="72A724D0" w14:textId="77777777" w:rsidR="006B01F9" w:rsidRDefault="006B01F9">
            <w:pPr>
              <w:spacing w:before="200" w:after="200" w:line="276" w:lineRule="auto"/>
              <w:rPr>
                <w:sz w:val="24"/>
                <w:szCs w:val="24"/>
              </w:rPr>
            </w:pPr>
          </w:p>
        </w:tc>
        <w:tc>
          <w:tcPr>
            <w:tcW w:w="4110" w:type="dxa"/>
          </w:tcPr>
          <w:p w14:paraId="113C4131" w14:textId="77777777" w:rsidR="006B01F9" w:rsidRDefault="006B01F9">
            <w:pPr>
              <w:spacing w:before="200" w:after="200" w:line="276" w:lineRule="auto"/>
              <w:rPr>
                <w:sz w:val="24"/>
                <w:szCs w:val="24"/>
              </w:rPr>
            </w:pPr>
          </w:p>
        </w:tc>
      </w:tr>
      <w:tr w:rsidR="006B01F9" w14:paraId="17EE6211" w14:textId="77777777">
        <w:trPr>
          <w:trHeight w:val="714"/>
        </w:trPr>
        <w:tc>
          <w:tcPr>
            <w:tcW w:w="9634" w:type="dxa"/>
            <w:gridSpan w:val="3"/>
            <w:shd w:val="clear" w:color="auto" w:fill="8496B0"/>
          </w:tcPr>
          <w:p w14:paraId="6FB1ED6D" w14:textId="77777777" w:rsidR="006B01F9" w:rsidRDefault="00134E2B">
            <w:pPr>
              <w:spacing w:before="200" w:after="200" w:line="276" w:lineRule="auto"/>
              <w:rPr>
                <w:color w:val="FFFFFF"/>
                <w:sz w:val="24"/>
                <w:szCs w:val="24"/>
              </w:rPr>
            </w:pPr>
            <w:r>
              <w:rPr>
                <w:b/>
                <w:color w:val="FFFFFF"/>
                <w:sz w:val="24"/>
                <w:szCs w:val="24"/>
              </w:rPr>
              <w:t xml:space="preserve">Assessment of Risk </w:t>
            </w:r>
          </w:p>
        </w:tc>
      </w:tr>
      <w:tr w:rsidR="006B01F9" w14:paraId="2D2E8A89" w14:textId="77777777">
        <w:trPr>
          <w:trHeight w:val="557"/>
        </w:trPr>
        <w:tc>
          <w:tcPr>
            <w:tcW w:w="3227" w:type="dxa"/>
            <w:shd w:val="clear" w:color="auto" w:fill="FFFFFF"/>
          </w:tcPr>
          <w:p w14:paraId="2F34D635" w14:textId="77777777" w:rsidR="006B01F9" w:rsidRDefault="00134E2B">
            <w:pPr>
              <w:spacing w:before="200" w:after="200" w:line="276" w:lineRule="auto"/>
              <w:jc w:val="center"/>
              <w:rPr>
                <w:sz w:val="24"/>
                <w:szCs w:val="24"/>
              </w:rPr>
            </w:pPr>
            <w:r>
              <w:rPr>
                <w:sz w:val="24"/>
                <w:szCs w:val="24"/>
              </w:rPr>
              <w:t>Safeguarding</w:t>
            </w:r>
          </w:p>
        </w:tc>
        <w:tc>
          <w:tcPr>
            <w:tcW w:w="2297" w:type="dxa"/>
            <w:shd w:val="clear" w:color="auto" w:fill="FFFFFF"/>
          </w:tcPr>
          <w:p w14:paraId="190A734B" w14:textId="77777777" w:rsidR="006B01F9" w:rsidRDefault="00134E2B">
            <w:pPr>
              <w:spacing w:before="200" w:after="200" w:line="276" w:lineRule="auto"/>
              <w:jc w:val="center"/>
              <w:rPr>
                <w:sz w:val="24"/>
                <w:szCs w:val="24"/>
              </w:rPr>
            </w:pPr>
            <w:r>
              <w:rPr>
                <w:sz w:val="24"/>
                <w:szCs w:val="24"/>
              </w:rPr>
              <w:t>Risk of Harm</w:t>
            </w:r>
          </w:p>
        </w:tc>
        <w:tc>
          <w:tcPr>
            <w:tcW w:w="4110" w:type="dxa"/>
            <w:shd w:val="clear" w:color="auto" w:fill="FFFFFF"/>
          </w:tcPr>
          <w:p w14:paraId="40F5B506" w14:textId="77777777" w:rsidR="006B01F9" w:rsidRDefault="00134E2B">
            <w:pPr>
              <w:spacing w:before="200" w:after="200" w:line="276" w:lineRule="auto"/>
              <w:jc w:val="center"/>
              <w:rPr>
                <w:sz w:val="24"/>
                <w:szCs w:val="24"/>
              </w:rPr>
            </w:pPr>
            <w:r>
              <w:rPr>
                <w:sz w:val="24"/>
                <w:szCs w:val="24"/>
              </w:rPr>
              <w:t>Immediate Danger</w:t>
            </w:r>
          </w:p>
        </w:tc>
      </w:tr>
    </w:tbl>
    <w:p w14:paraId="6D857E10" w14:textId="77777777" w:rsidR="006B01F9" w:rsidRDefault="006B01F9">
      <w:pPr>
        <w:rPr>
          <w:b/>
          <w:color w:val="323E4F"/>
          <w:sz w:val="24"/>
          <w:szCs w:val="24"/>
        </w:rPr>
      </w:pPr>
    </w:p>
    <w:p w14:paraId="354212EA" w14:textId="77777777" w:rsidR="006B01F9" w:rsidRDefault="00134E2B">
      <w:pPr>
        <w:rPr>
          <w:rFonts w:ascii="Arial" w:eastAsia="Arial" w:hAnsi="Arial" w:cs="Arial"/>
          <w:sz w:val="16"/>
          <w:szCs w:val="16"/>
        </w:rPr>
      </w:pPr>
      <w:r>
        <w:br w:type="page"/>
      </w:r>
    </w:p>
    <w:p w14:paraId="42DC7273" w14:textId="77777777" w:rsidR="006B01F9" w:rsidRDefault="00134E2B">
      <w:pPr>
        <w:shd w:val="clear" w:color="auto" w:fill="002060"/>
        <w:spacing w:after="0" w:line="240" w:lineRule="auto"/>
        <w:rPr>
          <w:b/>
          <w:smallCaps/>
          <w:color w:val="FFFFFF"/>
          <w:sz w:val="28"/>
          <w:szCs w:val="28"/>
        </w:rPr>
      </w:pPr>
      <w:r>
        <w:rPr>
          <w:b/>
          <w:smallCaps/>
          <w:color w:val="FFFFFF"/>
          <w:sz w:val="28"/>
          <w:szCs w:val="28"/>
        </w:rPr>
        <w:lastRenderedPageBreak/>
        <w:t>APPENDIX M: ONLINE SAFETY</w:t>
      </w:r>
    </w:p>
    <w:p w14:paraId="1E1F7EA5" w14:textId="77777777" w:rsidR="006B01F9" w:rsidRDefault="006B01F9">
      <w:pPr>
        <w:spacing w:after="0" w:line="240" w:lineRule="auto"/>
        <w:rPr>
          <w:rFonts w:ascii="Arial" w:eastAsia="Arial" w:hAnsi="Arial" w:cs="Arial"/>
          <w:b/>
          <w:color w:val="000000"/>
        </w:rPr>
      </w:pPr>
    </w:p>
    <w:p w14:paraId="394A43C1" w14:textId="77777777" w:rsidR="006B01F9" w:rsidRDefault="006B01F9">
      <w:pPr>
        <w:spacing w:after="0" w:line="240" w:lineRule="auto"/>
        <w:rPr>
          <w:rFonts w:ascii="Arial" w:eastAsia="Arial" w:hAnsi="Arial" w:cs="Arial"/>
          <w:b/>
          <w:color w:val="000000"/>
        </w:rPr>
      </w:pPr>
    </w:p>
    <w:p w14:paraId="71160559" w14:textId="2AE0D344" w:rsidR="006B01F9" w:rsidRDefault="00134E2B">
      <w:pPr>
        <w:spacing w:after="0" w:line="240" w:lineRule="auto"/>
        <w:rPr>
          <w:b/>
          <w:color w:val="000000"/>
          <w:sz w:val="24"/>
          <w:szCs w:val="24"/>
        </w:rPr>
      </w:pPr>
      <w:r>
        <w:rPr>
          <w:b/>
          <w:color w:val="000000"/>
          <w:sz w:val="24"/>
          <w:szCs w:val="24"/>
        </w:rPr>
        <w:t xml:space="preserve">If settings have a separate online safety policy, this section can </w:t>
      </w:r>
      <w:proofErr w:type="gramStart"/>
      <w:r>
        <w:rPr>
          <w:b/>
          <w:color w:val="000000"/>
          <w:sz w:val="24"/>
          <w:szCs w:val="24"/>
        </w:rPr>
        <w:t>be reduced</w:t>
      </w:r>
      <w:proofErr w:type="gramEnd"/>
      <w:r>
        <w:rPr>
          <w:b/>
          <w:color w:val="000000"/>
          <w:sz w:val="24"/>
          <w:szCs w:val="24"/>
        </w:rPr>
        <w:t xml:space="preserve"> and cross-referenced. If settings fully integrate online safety within the child protection policy and do not have a separate policy, </w:t>
      </w:r>
      <w:r w:rsidR="00843C45" w:rsidRPr="00843C45">
        <w:rPr>
          <w:b/>
          <w:bCs/>
          <w:color w:val="000000"/>
          <w:sz w:val="24"/>
          <w:szCs w:val="24"/>
        </w:rPr>
        <w:t>academy council</w:t>
      </w:r>
      <w:r w:rsidR="00843C45" w:rsidRPr="00843C45">
        <w:rPr>
          <w:b/>
          <w:bCs/>
          <w:color w:val="000000"/>
          <w:sz w:val="24"/>
          <w:szCs w:val="24"/>
        </w:rPr>
        <w:t>s</w:t>
      </w:r>
      <w:r w:rsidR="00843C45" w:rsidRPr="00843C45">
        <w:rPr>
          <w:b/>
          <w:bCs/>
          <w:color w:val="000000"/>
          <w:sz w:val="24"/>
          <w:szCs w:val="24"/>
        </w:rPr>
        <w:t xml:space="preserve"> </w:t>
      </w:r>
      <w:r w:rsidRPr="00843C45">
        <w:rPr>
          <w:b/>
          <w:bCs/>
          <w:color w:val="000000"/>
          <w:sz w:val="24"/>
          <w:szCs w:val="24"/>
        </w:rPr>
        <w:t>and</w:t>
      </w:r>
      <w:r>
        <w:rPr>
          <w:b/>
          <w:color w:val="000000"/>
          <w:sz w:val="24"/>
          <w:szCs w:val="24"/>
        </w:rPr>
        <w:t xml:space="preserve"> proprietors will need to ensure there is sufficient depth of information provided within this section.</w:t>
      </w:r>
    </w:p>
    <w:p w14:paraId="74D8170C" w14:textId="77777777" w:rsidR="006B01F9" w:rsidRDefault="006B01F9">
      <w:pPr>
        <w:spacing w:after="0" w:line="240" w:lineRule="auto"/>
        <w:rPr>
          <w:b/>
          <w:sz w:val="24"/>
          <w:szCs w:val="24"/>
        </w:rPr>
      </w:pPr>
    </w:p>
    <w:p w14:paraId="20F920F8" w14:textId="77777777" w:rsidR="006B01F9" w:rsidRDefault="00134E2B">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children </w:t>
      </w:r>
      <w:proofErr w:type="gramStart"/>
      <w:r>
        <w:rPr>
          <w:color w:val="000000"/>
          <w:sz w:val="24"/>
          <w:szCs w:val="24"/>
        </w:rPr>
        <w:t>are safeguarded</w:t>
      </w:r>
      <w:proofErr w:type="gramEnd"/>
      <w:r>
        <w:rPr>
          <w:color w:val="000000"/>
          <w:sz w:val="24"/>
          <w:szCs w:val="24"/>
        </w:rPr>
        <w:t xml:space="preserve">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10729C71" w14:textId="77777777" w:rsidR="006B01F9" w:rsidRDefault="006B01F9">
      <w:pPr>
        <w:spacing w:after="0" w:line="240" w:lineRule="auto"/>
        <w:rPr>
          <w:sz w:val="24"/>
          <w:szCs w:val="24"/>
        </w:rPr>
      </w:pPr>
    </w:p>
    <w:p w14:paraId="17E8666E" w14:textId="77777777" w:rsidR="006B01F9" w:rsidRDefault="00134E2B">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 xml:space="preserve">will ensure online safety </w:t>
      </w:r>
      <w:proofErr w:type="gramStart"/>
      <w:r>
        <w:rPr>
          <w:color w:val="000000"/>
          <w:sz w:val="24"/>
          <w:szCs w:val="24"/>
        </w:rPr>
        <w:t>is reflected</w:t>
      </w:r>
      <w:proofErr w:type="gramEnd"/>
      <w:r>
        <w:rPr>
          <w:color w:val="000000"/>
          <w:sz w:val="24"/>
          <w:szCs w:val="24"/>
        </w:rPr>
        <w:t xml:space="preserve"> as required in all relevant policies. Online safety </w:t>
      </w:r>
      <w:proofErr w:type="gramStart"/>
      <w:r>
        <w:rPr>
          <w:color w:val="000000"/>
          <w:sz w:val="24"/>
          <w:szCs w:val="24"/>
        </w:rPr>
        <w:t>is considered</w:t>
      </w:r>
      <w:proofErr w:type="gramEnd"/>
      <w:r>
        <w:rPr>
          <w:color w:val="000000"/>
          <w:sz w:val="24"/>
          <w:szCs w:val="24"/>
        </w:rPr>
        <w:t xml:space="preserve"> as a running and interrelated theme when devising and implementing our policies and procedures and when planning our curriculum, staff training, the role and responsibilities of the DSL and parental engagement. </w:t>
      </w:r>
    </w:p>
    <w:p w14:paraId="49AE5976" w14:textId="77777777" w:rsidR="006B01F9" w:rsidRDefault="006B01F9">
      <w:pPr>
        <w:spacing w:after="0" w:line="240" w:lineRule="auto"/>
        <w:rPr>
          <w:sz w:val="24"/>
          <w:szCs w:val="24"/>
        </w:rPr>
      </w:pPr>
    </w:p>
    <w:p w14:paraId="40AAD2FE" w14:textId="77777777" w:rsidR="006B01F9" w:rsidRDefault="00134E2B">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 xml:space="preserve">The school identifies that the breadth of issues classified within online safety is considerable, but can be categorised into four areas of risk: </w:t>
      </w:r>
    </w:p>
    <w:p w14:paraId="746D2CEB" w14:textId="77777777" w:rsidR="006B01F9" w:rsidRDefault="00134E2B">
      <w:pPr>
        <w:numPr>
          <w:ilvl w:val="0"/>
          <w:numId w:val="74"/>
        </w:numPr>
        <w:pBdr>
          <w:top w:val="nil"/>
          <w:left w:val="nil"/>
          <w:bottom w:val="nil"/>
          <w:right w:val="nil"/>
          <w:between w:val="nil"/>
        </w:pBdr>
        <w:spacing w:after="0" w:line="240" w:lineRule="auto"/>
        <w:rPr>
          <w:color w:val="000000"/>
          <w:sz w:val="24"/>
          <w:szCs w:val="24"/>
        </w:rPr>
      </w:pPr>
      <w:r>
        <w:rPr>
          <w:b/>
          <w:color w:val="000000"/>
          <w:sz w:val="24"/>
          <w:szCs w:val="24"/>
        </w:rPr>
        <w:t>Content</w:t>
      </w:r>
      <w:r>
        <w:rPr>
          <w:color w:val="000000"/>
          <w:sz w:val="24"/>
          <w:szCs w:val="24"/>
        </w:rPr>
        <w:t xml:space="preserve">: </w:t>
      </w:r>
      <w:proofErr w:type="gramStart"/>
      <w:r>
        <w:rPr>
          <w:color w:val="000000"/>
          <w:sz w:val="24"/>
          <w:szCs w:val="24"/>
        </w:rPr>
        <w:t>being exposed</w:t>
      </w:r>
      <w:proofErr w:type="gramEnd"/>
      <w:r>
        <w:rPr>
          <w:color w:val="000000"/>
          <w:sz w:val="24"/>
          <w:szCs w:val="24"/>
        </w:rPr>
        <w:t xml:space="preserve"> to illegal, inappropriate or harmful content. For example, pornography, fake news, racism, misogyny, self-harm, suicide, anti-Semitism, radicalisation and extremism. </w:t>
      </w:r>
    </w:p>
    <w:p w14:paraId="1B611AA0" w14:textId="77777777" w:rsidR="006B01F9" w:rsidRDefault="00134E2B">
      <w:pPr>
        <w:numPr>
          <w:ilvl w:val="0"/>
          <w:numId w:val="74"/>
        </w:numPr>
        <w:pBdr>
          <w:top w:val="nil"/>
          <w:left w:val="nil"/>
          <w:bottom w:val="nil"/>
          <w:right w:val="nil"/>
          <w:between w:val="nil"/>
        </w:pBdr>
        <w:spacing w:after="0" w:line="240" w:lineRule="auto"/>
        <w:rPr>
          <w:color w:val="000000"/>
          <w:sz w:val="24"/>
          <w:szCs w:val="24"/>
        </w:rPr>
      </w:pPr>
      <w:r>
        <w:rPr>
          <w:b/>
          <w:color w:val="000000"/>
          <w:sz w:val="24"/>
          <w:szCs w:val="24"/>
        </w:rPr>
        <w:t>Contact</w:t>
      </w:r>
      <w:r>
        <w:rPr>
          <w:color w:val="000000"/>
          <w:sz w:val="24"/>
          <w:szCs w:val="24"/>
        </w:rPr>
        <w:t xml:space="preserve">: </w:t>
      </w:r>
      <w:proofErr w:type="gramStart"/>
      <w:r>
        <w:rPr>
          <w:color w:val="000000"/>
          <w:sz w:val="24"/>
          <w:szCs w:val="24"/>
        </w:rPr>
        <w:t>being subjected</w:t>
      </w:r>
      <w:proofErr w:type="gramEnd"/>
      <w:r>
        <w:rPr>
          <w:color w:val="000000"/>
          <w:sz w:val="24"/>
          <w:szCs w:val="24"/>
        </w:rPr>
        <w:t xml:space="preserve"> to harmful online interaction with other users. For example, child on child pressure, commercial advertising and adults posing as children or young adults with the intention to groom or exploit children for sexual, criminal, financial or other purposes. </w:t>
      </w:r>
    </w:p>
    <w:p w14:paraId="77472B49" w14:textId="77777777" w:rsidR="006B01F9" w:rsidRDefault="00134E2B">
      <w:pPr>
        <w:numPr>
          <w:ilvl w:val="0"/>
          <w:numId w:val="74"/>
        </w:numPr>
        <w:pBdr>
          <w:top w:val="nil"/>
          <w:left w:val="nil"/>
          <w:bottom w:val="nil"/>
          <w:right w:val="nil"/>
          <w:between w:val="nil"/>
        </w:pBdr>
        <w:spacing w:after="0" w:line="240" w:lineRule="auto"/>
        <w:rPr>
          <w:color w:val="000000"/>
          <w:sz w:val="24"/>
          <w:szCs w:val="24"/>
        </w:rPr>
      </w:pPr>
      <w:r>
        <w:rPr>
          <w:b/>
          <w:color w:val="000000"/>
          <w:sz w:val="24"/>
          <w:szCs w:val="24"/>
        </w:rPr>
        <w:t>Conduct</w:t>
      </w:r>
      <w:r>
        <w:rPr>
          <w:color w:val="000000"/>
          <w:sz w:val="24"/>
          <w:szCs w:val="24"/>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00549472" w14:textId="77777777" w:rsidR="006B01F9" w:rsidRDefault="00134E2B">
      <w:pPr>
        <w:numPr>
          <w:ilvl w:val="0"/>
          <w:numId w:val="74"/>
        </w:numPr>
        <w:pBdr>
          <w:top w:val="nil"/>
          <w:left w:val="nil"/>
          <w:bottom w:val="nil"/>
          <w:right w:val="nil"/>
          <w:between w:val="nil"/>
        </w:pBdr>
        <w:spacing w:after="0" w:line="240" w:lineRule="auto"/>
        <w:rPr>
          <w:color w:val="000000"/>
          <w:sz w:val="24"/>
          <w:szCs w:val="24"/>
        </w:rPr>
      </w:pPr>
      <w:r>
        <w:rPr>
          <w:b/>
          <w:color w:val="000000"/>
          <w:sz w:val="24"/>
          <w:szCs w:val="24"/>
        </w:rPr>
        <w:t>Commerce</w:t>
      </w:r>
      <w:r>
        <w:rPr>
          <w:color w:val="000000"/>
          <w:sz w:val="24"/>
          <w:szCs w:val="24"/>
        </w:rPr>
        <w:t xml:space="preserve">: risks such as online gambling, inappropriate advertising, phishing and or financial </w:t>
      </w:r>
      <w:proofErr w:type="gramStart"/>
      <w:r>
        <w:rPr>
          <w:color w:val="000000"/>
          <w:sz w:val="24"/>
          <w:szCs w:val="24"/>
        </w:rPr>
        <w:t>scams</w:t>
      </w:r>
      <w:proofErr w:type="gramEnd"/>
      <w:r>
        <w:rPr>
          <w:color w:val="000000"/>
          <w:sz w:val="24"/>
          <w:szCs w:val="24"/>
        </w:rPr>
        <w:t>.</w:t>
      </w:r>
    </w:p>
    <w:p w14:paraId="47CF95E2" w14:textId="77777777" w:rsidR="006B01F9" w:rsidRDefault="006B01F9">
      <w:pPr>
        <w:spacing w:after="0" w:line="240" w:lineRule="auto"/>
        <w:ind w:left="360"/>
        <w:rPr>
          <w:sz w:val="24"/>
          <w:szCs w:val="24"/>
        </w:rPr>
      </w:pPr>
    </w:p>
    <w:p w14:paraId="01B5C8FD" w14:textId="77777777" w:rsidR="006B01F9" w:rsidRDefault="00134E2B">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We</w:t>
      </w:r>
      <w:r>
        <w:rPr>
          <w:color w:val="009EFF"/>
          <w:sz w:val="24"/>
          <w:szCs w:val="24"/>
        </w:rPr>
        <w:t xml:space="preserve"> </w:t>
      </w:r>
      <w:r>
        <w:rPr>
          <w:color w:val="000000"/>
          <w:sz w:val="24"/>
          <w:szCs w:val="24"/>
        </w:rPr>
        <w:t xml:space="preserve">recognise that technology, and the risks and harms related to it, evolve and change rapidly. The school will </w:t>
      </w:r>
      <w:proofErr w:type="gramStart"/>
      <w:r>
        <w:rPr>
          <w:color w:val="000000"/>
          <w:sz w:val="24"/>
          <w:szCs w:val="24"/>
        </w:rPr>
        <w:t>carry out</w:t>
      </w:r>
      <w:proofErr w:type="gramEnd"/>
      <w:r>
        <w:rPr>
          <w:color w:val="000000"/>
          <w:sz w:val="24"/>
          <w:szCs w:val="24"/>
        </w:rPr>
        <w:t xml:space="preserve"> an annual review of our approaches to online safety, supported by an annual risk assessment which considers and reflects the risks our children face.</w:t>
      </w:r>
    </w:p>
    <w:p w14:paraId="35EC3128" w14:textId="77777777" w:rsidR="006B01F9" w:rsidRDefault="006B01F9">
      <w:pPr>
        <w:spacing w:after="0" w:line="240" w:lineRule="auto"/>
        <w:ind w:left="720"/>
        <w:rPr>
          <w:sz w:val="24"/>
          <w:szCs w:val="24"/>
        </w:rPr>
      </w:pPr>
    </w:p>
    <w:p w14:paraId="41269B8F" w14:textId="6538A82E" w:rsidR="006B01F9" w:rsidRPr="00B87004" w:rsidRDefault="00134E2B">
      <w:pPr>
        <w:numPr>
          <w:ilvl w:val="0"/>
          <w:numId w:val="71"/>
        </w:numPr>
        <w:pBdr>
          <w:top w:val="nil"/>
          <w:left w:val="nil"/>
          <w:bottom w:val="nil"/>
          <w:right w:val="nil"/>
          <w:between w:val="nil"/>
        </w:pBdr>
        <w:spacing w:after="0" w:line="240" w:lineRule="auto"/>
        <w:rPr>
          <w:sz w:val="24"/>
          <w:szCs w:val="24"/>
        </w:rPr>
      </w:pPr>
      <w:r w:rsidRPr="00B87004">
        <w:rPr>
          <w:sz w:val="24"/>
          <w:szCs w:val="24"/>
        </w:rPr>
        <w:t xml:space="preserve">The headteacher will </w:t>
      </w:r>
      <w:proofErr w:type="gramStart"/>
      <w:r w:rsidRPr="00B87004">
        <w:rPr>
          <w:sz w:val="24"/>
          <w:szCs w:val="24"/>
        </w:rPr>
        <w:t>be informed</w:t>
      </w:r>
      <w:proofErr w:type="gramEnd"/>
      <w:r w:rsidRPr="00B87004">
        <w:rPr>
          <w:sz w:val="24"/>
          <w:szCs w:val="24"/>
        </w:rPr>
        <w:t xml:space="preserve"> of online safety concerns by the DSL, as appropriate. The named </w:t>
      </w:r>
      <w:r w:rsidR="00B87004" w:rsidRPr="00B87004">
        <w:rPr>
          <w:sz w:val="24"/>
          <w:szCs w:val="24"/>
        </w:rPr>
        <w:t>councillor</w:t>
      </w:r>
      <w:r w:rsidRPr="00B87004">
        <w:rPr>
          <w:sz w:val="24"/>
          <w:szCs w:val="24"/>
        </w:rPr>
        <w:t xml:space="preserve"> for safeguarding will report on online safety practice and incidents, including outcomes, on a regular basis to the wider </w:t>
      </w:r>
      <w:r w:rsidR="00B87004" w:rsidRPr="00B87004">
        <w:rPr>
          <w:sz w:val="24"/>
          <w:szCs w:val="24"/>
        </w:rPr>
        <w:t>academy council</w:t>
      </w:r>
      <w:r w:rsidRPr="00B87004">
        <w:rPr>
          <w:sz w:val="24"/>
          <w:szCs w:val="24"/>
        </w:rPr>
        <w:t xml:space="preserve">. </w:t>
      </w:r>
    </w:p>
    <w:p w14:paraId="012A8722" w14:textId="77777777" w:rsidR="006B01F9" w:rsidRDefault="006B01F9">
      <w:pPr>
        <w:spacing w:after="0" w:line="240" w:lineRule="auto"/>
        <w:rPr>
          <w:color w:val="FF0000"/>
          <w:sz w:val="24"/>
          <w:szCs w:val="24"/>
        </w:rPr>
      </w:pPr>
    </w:p>
    <w:p w14:paraId="578ED015" w14:textId="77777777" w:rsidR="006B01F9" w:rsidRDefault="006B01F9">
      <w:pPr>
        <w:spacing w:after="0" w:line="240" w:lineRule="auto"/>
        <w:rPr>
          <w:sz w:val="24"/>
          <w:szCs w:val="24"/>
          <w:highlight w:val="yellow"/>
        </w:rPr>
      </w:pPr>
    </w:p>
    <w:p w14:paraId="1CD1A055" w14:textId="77777777" w:rsidR="006B01F9" w:rsidRDefault="00134E2B">
      <w:pPr>
        <w:spacing w:after="0" w:line="240" w:lineRule="auto"/>
        <w:rPr>
          <w:b/>
          <w:sz w:val="24"/>
          <w:szCs w:val="24"/>
        </w:rPr>
      </w:pPr>
      <w:r>
        <w:rPr>
          <w:b/>
          <w:sz w:val="24"/>
          <w:szCs w:val="24"/>
        </w:rPr>
        <w:t>Policies and Procedures</w:t>
      </w:r>
    </w:p>
    <w:p w14:paraId="31008EA2" w14:textId="1F441E5F" w:rsidR="006B01F9" w:rsidRDefault="00134E2B">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 xml:space="preserve">The DSL has overall responsibility for online safety within the school but will </w:t>
      </w:r>
      <w:proofErr w:type="gramStart"/>
      <w:r>
        <w:rPr>
          <w:color w:val="000000"/>
          <w:sz w:val="24"/>
          <w:szCs w:val="24"/>
        </w:rPr>
        <w:t>liaise</w:t>
      </w:r>
      <w:proofErr w:type="gramEnd"/>
      <w:r>
        <w:rPr>
          <w:color w:val="000000"/>
          <w:sz w:val="24"/>
          <w:szCs w:val="24"/>
        </w:rPr>
        <w:t xml:space="preserve"> with other members of staff, for example IT technicians, </w:t>
      </w:r>
      <w:r w:rsidR="00B87004">
        <w:rPr>
          <w:color w:val="000000"/>
          <w:sz w:val="24"/>
          <w:szCs w:val="24"/>
        </w:rPr>
        <w:t>subject</w:t>
      </w:r>
      <w:r>
        <w:rPr>
          <w:color w:val="000000"/>
          <w:sz w:val="24"/>
          <w:szCs w:val="24"/>
        </w:rPr>
        <w:t xml:space="preserve"> leads etc. as necessary.</w:t>
      </w:r>
    </w:p>
    <w:p w14:paraId="7D6CA7B4" w14:textId="77777777" w:rsidR="006B01F9" w:rsidRDefault="006B01F9">
      <w:pPr>
        <w:spacing w:after="0" w:line="240" w:lineRule="auto"/>
        <w:ind w:left="360"/>
        <w:rPr>
          <w:sz w:val="24"/>
          <w:szCs w:val="24"/>
        </w:rPr>
      </w:pPr>
    </w:p>
    <w:p w14:paraId="4C6A8FD6" w14:textId="1B125EEF" w:rsidR="006B01F9" w:rsidRPr="00B87004" w:rsidRDefault="00134E2B">
      <w:pPr>
        <w:numPr>
          <w:ilvl w:val="0"/>
          <w:numId w:val="26"/>
        </w:numPr>
        <w:pBdr>
          <w:top w:val="nil"/>
          <w:left w:val="nil"/>
          <w:bottom w:val="nil"/>
          <w:right w:val="nil"/>
          <w:between w:val="nil"/>
        </w:pBdr>
        <w:spacing w:after="0" w:line="240" w:lineRule="auto"/>
        <w:rPr>
          <w:sz w:val="24"/>
          <w:szCs w:val="24"/>
        </w:rPr>
      </w:pPr>
      <w:r>
        <w:rPr>
          <w:color w:val="000000"/>
          <w:sz w:val="24"/>
          <w:szCs w:val="24"/>
        </w:rPr>
        <w:t xml:space="preserve">The DSL will respond to online safety concerns reported in line with our child protection and other associated policies, </w:t>
      </w:r>
      <w:r w:rsidRPr="00B87004">
        <w:rPr>
          <w:sz w:val="24"/>
          <w:szCs w:val="24"/>
        </w:rPr>
        <w:t>including our anti-bullying</w:t>
      </w:r>
      <w:r w:rsidR="00B87004" w:rsidRPr="00B87004">
        <w:rPr>
          <w:sz w:val="24"/>
          <w:szCs w:val="24"/>
        </w:rPr>
        <w:t xml:space="preserve"> </w:t>
      </w:r>
      <w:r w:rsidRPr="00B87004">
        <w:rPr>
          <w:sz w:val="24"/>
          <w:szCs w:val="24"/>
        </w:rPr>
        <w:t>and behaviour policies.</w:t>
      </w:r>
    </w:p>
    <w:p w14:paraId="2F1CF0DD" w14:textId="77777777" w:rsidR="006B01F9" w:rsidRDefault="00134E2B">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Internal sanctions and/or support will </w:t>
      </w:r>
      <w:proofErr w:type="gramStart"/>
      <w:r>
        <w:rPr>
          <w:color w:val="000000"/>
          <w:sz w:val="24"/>
          <w:szCs w:val="24"/>
        </w:rPr>
        <w:t>be implemented</w:t>
      </w:r>
      <w:proofErr w:type="gramEnd"/>
      <w:r>
        <w:rPr>
          <w:color w:val="000000"/>
          <w:sz w:val="24"/>
          <w:szCs w:val="24"/>
        </w:rPr>
        <w:t xml:space="preserve"> as appropriate.</w:t>
      </w:r>
    </w:p>
    <w:p w14:paraId="04512C40" w14:textId="77777777" w:rsidR="006B01F9" w:rsidRDefault="00134E2B">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Where necessary, concerns will </w:t>
      </w:r>
      <w:proofErr w:type="gramStart"/>
      <w:r>
        <w:rPr>
          <w:color w:val="000000"/>
          <w:sz w:val="24"/>
          <w:szCs w:val="24"/>
        </w:rPr>
        <w:t>be escalated</w:t>
      </w:r>
      <w:proofErr w:type="gramEnd"/>
      <w:r>
        <w:rPr>
          <w:color w:val="000000"/>
          <w:sz w:val="24"/>
          <w:szCs w:val="24"/>
        </w:rPr>
        <w:t xml:space="preserve"> and reported to relevant partner agencies in line with local policies and procedures. </w:t>
      </w:r>
    </w:p>
    <w:p w14:paraId="391B3E2F" w14:textId="77777777" w:rsidR="006B01F9" w:rsidRDefault="006B01F9">
      <w:pPr>
        <w:spacing w:after="0" w:line="240" w:lineRule="auto"/>
        <w:ind w:left="1080"/>
        <w:rPr>
          <w:sz w:val="24"/>
          <w:szCs w:val="24"/>
        </w:rPr>
      </w:pPr>
    </w:p>
    <w:p w14:paraId="652D6DFC" w14:textId="40801427" w:rsidR="006B01F9" w:rsidRDefault="00134E2B">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 xml:space="preserve">We use a wide range of technology. This includes computers, laptops, tablets and other digital devices, the internet, our learning platform, intranet and email systems. </w:t>
      </w:r>
    </w:p>
    <w:p w14:paraId="1AE13F61" w14:textId="77777777" w:rsidR="006B01F9" w:rsidRDefault="00134E2B">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 xml:space="preserve">All school owned devices and systems will </w:t>
      </w:r>
      <w:proofErr w:type="gramStart"/>
      <w:r>
        <w:rPr>
          <w:color w:val="000000"/>
          <w:sz w:val="24"/>
          <w:szCs w:val="24"/>
        </w:rPr>
        <w:t>be used</w:t>
      </w:r>
      <w:proofErr w:type="gramEnd"/>
      <w:r>
        <w:rPr>
          <w:color w:val="000000"/>
          <w:sz w:val="24"/>
          <w:szCs w:val="24"/>
        </w:rPr>
        <w:t xml:space="preserve"> in accordance with our acceptable use policies and with appropriate safety and security measures in place. </w:t>
      </w:r>
    </w:p>
    <w:p w14:paraId="4E49361E" w14:textId="77777777" w:rsidR="006B01F9" w:rsidRDefault="00134E2B">
      <w:pPr>
        <w:numPr>
          <w:ilvl w:val="0"/>
          <w:numId w:val="26"/>
        </w:numPr>
        <w:pBdr>
          <w:top w:val="nil"/>
          <w:left w:val="nil"/>
          <w:bottom w:val="nil"/>
          <w:right w:val="nil"/>
          <w:between w:val="nil"/>
        </w:pBdr>
        <w:spacing w:after="0" w:line="240" w:lineRule="auto"/>
        <w:rPr>
          <w:b/>
          <w:i/>
          <w:color w:val="000000"/>
          <w:sz w:val="24"/>
          <w:szCs w:val="24"/>
        </w:rPr>
      </w:pPr>
      <w:r>
        <w:rPr>
          <w:color w:val="000000"/>
          <w:sz w:val="24"/>
          <w:szCs w:val="24"/>
        </w:rPr>
        <w:t xml:space="preserve">We recognise the specific risks that can </w:t>
      </w:r>
      <w:proofErr w:type="gramStart"/>
      <w:r>
        <w:rPr>
          <w:color w:val="000000"/>
          <w:sz w:val="24"/>
          <w:szCs w:val="24"/>
        </w:rPr>
        <w:t>be posed</w:t>
      </w:r>
      <w:proofErr w:type="gramEnd"/>
      <w:r>
        <w:rPr>
          <w:color w:val="000000"/>
          <w:sz w:val="24"/>
          <w:szCs w:val="24"/>
        </w:rPr>
        <w:t xml:space="preserve"> by mobile and smart technology, including mobile/smart phones, cameras and wearable technology. In accordance with KCSIE 2024</w:t>
      </w:r>
    </w:p>
    <w:p w14:paraId="526F3BDD" w14:textId="4F222A96" w:rsidR="006B01F9" w:rsidRPr="00B87004" w:rsidRDefault="00134E2B" w:rsidP="00B87004">
      <w:pPr>
        <w:numPr>
          <w:ilvl w:val="0"/>
          <w:numId w:val="26"/>
        </w:numPr>
        <w:pBdr>
          <w:top w:val="nil"/>
          <w:left w:val="nil"/>
          <w:bottom w:val="nil"/>
          <w:right w:val="nil"/>
          <w:between w:val="nil"/>
        </w:pBdr>
        <w:spacing w:after="0" w:line="240" w:lineRule="auto"/>
        <w:rPr>
          <w:b/>
          <w:i/>
          <w:sz w:val="24"/>
          <w:szCs w:val="24"/>
        </w:rPr>
      </w:pPr>
      <w:r w:rsidRPr="00B87004">
        <w:rPr>
          <w:sz w:val="24"/>
          <w:szCs w:val="24"/>
        </w:rPr>
        <w:t>The</w:t>
      </w:r>
      <w:r w:rsidRPr="00B87004">
        <w:rPr>
          <w:color w:val="000000"/>
          <w:sz w:val="24"/>
          <w:szCs w:val="24"/>
        </w:rPr>
        <w:t xml:space="preserve"> school has appropriate mobile and smart technology, image use, online and acceptable use policies in place, which </w:t>
      </w:r>
      <w:proofErr w:type="gramStart"/>
      <w:r w:rsidRPr="00B87004">
        <w:rPr>
          <w:color w:val="000000"/>
          <w:sz w:val="24"/>
          <w:szCs w:val="24"/>
        </w:rPr>
        <w:t>are shared</w:t>
      </w:r>
      <w:proofErr w:type="gramEnd"/>
      <w:r w:rsidRPr="00B87004">
        <w:rPr>
          <w:color w:val="000000"/>
          <w:sz w:val="24"/>
          <w:szCs w:val="24"/>
        </w:rPr>
        <w:t xml:space="preserve"> and understood by all members of the community.</w:t>
      </w:r>
    </w:p>
    <w:p w14:paraId="10587ECE" w14:textId="77777777" w:rsidR="006B01F9" w:rsidRDefault="006B01F9">
      <w:pPr>
        <w:spacing w:after="0" w:line="240" w:lineRule="auto"/>
        <w:rPr>
          <w:b/>
          <w:i/>
          <w:sz w:val="24"/>
          <w:szCs w:val="24"/>
        </w:rPr>
      </w:pPr>
    </w:p>
    <w:p w14:paraId="2E055F6E" w14:textId="77777777" w:rsidR="006B01F9" w:rsidRDefault="00134E2B">
      <w:pPr>
        <w:spacing w:after="0" w:line="240" w:lineRule="auto"/>
        <w:rPr>
          <w:b/>
          <w:sz w:val="24"/>
          <w:szCs w:val="24"/>
        </w:rPr>
      </w:pPr>
      <w:r>
        <w:rPr>
          <w:b/>
          <w:sz w:val="24"/>
          <w:szCs w:val="24"/>
        </w:rPr>
        <w:t xml:space="preserve">Appropriate Filtering and Monitoring </w:t>
      </w:r>
    </w:p>
    <w:p w14:paraId="1F2ADA73" w14:textId="77777777" w:rsidR="006B01F9" w:rsidRDefault="00134E2B">
      <w:pPr>
        <w:spacing w:after="0" w:line="240" w:lineRule="auto"/>
        <w:rPr>
          <w:sz w:val="24"/>
          <w:szCs w:val="24"/>
        </w:rPr>
      </w:pPr>
      <w:r>
        <w:rPr>
          <w:sz w:val="24"/>
          <w:szCs w:val="24"/>
        </w:rPr>
        <w:t>The leadership and relevant staff are:</w:t>
      </w:r>
    </w:p>
    <w:p w14:paraId="4A0B3F4D" w14:textId="77777777" w:rsidR="006B01F9" w:rsidRDefault="00134E2B">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Aware of all internet monitoring and filtering systems</w:t>
      </w:r>
    </w:p>
    <w:p w14:paraId="2C88386D" w14:textId="77777777" w:rsidR="006B01F9" w:rsidRDefault="00134E2B">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Manage them </w:t>
      </w:r>
      <w:proofErr w:type="gramStart"/>
      <w:r>
        <w:rPr>
          <w:color w:val="000000"/>
          <w:sz w:val="24"/>
          <w:szCs w:val="24"/>
        </w:rPr>
        <w:t>effectively</w:t>
      </w:r>
      <w:proofErr w:type="gramEnd"/>
    </w:p>
    <w:p w14:paraId="00E98412" w14:textId="77777777" w:rsidR="006B01F9" w:rsidRDefault="00134E2B">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Know how to escalate concerns when they are </w:t>
      </w:r>
      <w:proofErr w:type="gramStart"/>
      <w:r>
        <w:rPr>
          <w:color w:val="000000"/>
          <w:sz w:val="24"/>
          <w:szCs w:val="24"/>
        </w:rPr>
        <w:t>identified</w:t>
      </w:r>
      <w:proofErr w:type="gramEnd"/>
      <w:r>
        <w:rPr>
          <w:color w:val="000000"/>
          <w:sz w:val="24"/>
          <w:szCs w:val="24"/>
        </w:rPr>
        <w:t xml:space="preserve"> </w:t>
      </w:r>
    </w:p>
    <w:p w14:paraId="197C4B2F" w14:textId="77777777" w:rsidR="006B01F9" w:rsidRDefault="00134E2B">
      <w:pPr>
        <w:numPr>
          <w:ilvl w:val="0"/>
          <w:numId w:val="42"/>
        </w:numPr>
        <w:pBdr>
          <w:top w:val="nil"/>
          <w:left w:val="nil"/>
          <w:bottom w:val="nil"/>
          <w:right w:val="nil"/>
          <w:between w:val="nil"/>
        </w:pBdr>
        <w:spacing w:after="0" w:line="240" w:lineRule="auto"/>
        <w:rPr>
          <w:b/>
          <w:i/>
          <w:color w:val="000000"/>
          <w:sz w:val="24"/>
          <w:szCs w:val="24"/>
        </w:rPr>
      </w:pPr>
      <w:r>
        <w:rPr>
          <w:color w:val="000000"/>
          <w:sz w:val="24"/>
          <w:szCs w:val="24"/>
        </w:rPr>
        <w:t>We</w:t>
      </w:r>
      <w:r>
        <w:rPr>
          <w:color w:val="0070C0"/>
          <w:sz w:val="24"/>
          <w:szCs w:val="24"/>
        </w:rPr>
        <w:t xml:space="preserve"> </w:t>
      </w:r>
      <w:r>
        <w:rPr>
          <w:color w:val="000000"/>
          <w:sz w:val="24"/>
          <w:szCs w:val="24"/>
        </w:rPr>
        <w:t xml:space="preserve">will do all we </w:t>
      </w:r>
      <w:proofErr w:type="gramStart"/>
      <w:r>
        <w:rPr>
          <w:color w:val="000000"/>
          <w:sz w:val="24"/>
          <w:szCs w:val="24"/>
        </w:rPr>
        <w:t>reasonably can</w:t>
      </w:r>
      <w:proofErr w:type="gramEnd"/>
      <w:r>
        <w:rPr>
          <w:color w:val="000000"/>
          <w:sz w:val="24"/>
          <w:szCs w:val="24"/>
        </w:rPr>
        <w:t xml:space="preserve"> to limit children’s exposure to online risks through school provided IT systems. We will ensure that appropriate filtering and monitoring systems are in place and are</w:t>
      </w:r>
      <w:r>
        <w:rPr>
          <w:color w:val="222222"/>
          <w:sz w:val="24"/>
          <w:szCs w:val="24"/>
          <w:highlight w:val="white"/>
        </w:rPr>
        <w:t xml:space="preserve"> informed in part, by the risk assessment required by the Prevent Duty</w:t>
      </w:r>
      <w:proofErr w:type="gramStart"/>
      <w:r>
        <w:rPr>
          <w:color w:val="222222"/>
          <w:sz w:val="24"/>
          <w:szCs w:val="24"/>
          <w:highlight w:val="white"/>
        </w:rPr>
        <w:t>.</w:t>
      </w:r>
      <w:r>
        <w:rPr>
          <w:rFonts w:ascii="Arial" w:eastAsia="Arial" w:hAnsi="Arial" w:cs="Arial"/>
          <w:color w:val="222222"/>
          <w:highlight w:val="white"/>
        </w:rPr>
        <w:t xml:space="preserve">  </w:t>
      </w:r>
      <w:proofErr w:type="gramEnd"/>
      <w:r>
        <w:rPr>
          <w:rFonts w:ascii="Arial" w:eastAsia="Arial" w:hAnsi="Arial" w:cs="Arial"/>
          <w:color w:val="222222"/>
          <w:highlight w:val="white"/>
        </w:rPr>
        <w:t> </w:t>
      </w:r>
    </w:p>
    <w:p w14:paraId="505CF6BB" w14:textId="099BC243" w:rsidR="006B01F9" w:rsidRPr="00B87004" w:rsidRDefault="00B87004">
      <w:pPr>
        <w:numPr>
          <w:ilvl w:val="0"/>
          <w:numId w:val="32"/>
        </w:numPr>
        <w:pBdr>
          <w:top w:val="nil"/>
          <w:left w:val="nil"/>
          <w:bottom w:val="nil"/>
          <w:right w:val="nil"/>
          <w:between w:val="nil"/>
        </w:pBdr>
        <w:spacing w:after="0" w:line="240" w:lineRule="auto"/>
        <w:rPr>
          <w:sz w:val="24"/>
          <w:szCs w:val="24"/>
        </w:rPr>
      </w:pPr>
      <w:r w:rsidRPr="00B87004">
        <w:rPr>
          <w:sz w:val="24"/>
          <w:szCs w:val="24"/>
        </w:rPr>
        <w:t xml:space="preserve">The school uses the Securly filtering system which </w:t>
      </w:r>
      <w:proofErr w:type="gramStart"/>
      <w:r w:rsidRPr="00B87004">
        <w:rPr>
          <w:sz w:val="24"/>
          <w:szCs w:val="24"/>
        </w:rPr>
        <w:t>is monitored</w:t>
      </w:r>
      <w:proofErr w:type="gramEnd"/>
      <w:r w:rsidRPr="00B87004">
        <w:rPr>
          <w:sz w:val="24"/>
          <w:szCs w:val="24"/>
        </w:rPr>
        <w:t xml:space="preserve"> by One IT Systems.</w:t>
      </w:r>
    </w:p>
    <w:p w14:paraId="1972532B" w14:textId="4E79E20C" w:rsidR="006B01F9" w:rsidRDefault="00134E2B">
      <w:pPr>
        <w:spacing w:after="0" w:line="240" w:lineRule="auto"/>
        <w:ind w:left="1080"/>
        <w:rPr>
          <w:b/>
          <w:sz w:val="24"/>
          <w:szCs w:val="24"/>
        </w:rPr>
      </w:pPr>
      <w:r>
        <w:rPr>
          <w:sz w:val="24"/>
          <w:szCs w:val="24"/>
        </w:rPr>
        <w:t>To support schools and colleges to meet this duty, the Department for Education has published</w:t>
      </w:r>
      <w:hyperlink r:id="rId36">
        <w:r>
          <w:rPr>
            <w:color w:val="1155CC"/>
            <w:sz w:val="24"/>
            <w:szCs w:val="24"/>
            <w:u w:val="single"/>
          </w:rPr>
          <w:t xml:space="preserve"> filtering and monitoring</w:t>
        </w:r>
      </w:hyperlink>
      <w:r>
        <w:rPr>
          <w:sz w:val="24"/>
          <w:szCs w:val="24"/>
        </w:rPr>
        <w:t xml:space="preserve"> standards. </w:t>
      </w:r>
      <w:r>
        <w:rPr>
          <w:b/>
          <w:sz w:val="24"/>
          <w:szCs w:val="24"/>
        </w:rPr>
        <w:t xml:space="preserve"> </w:t>
      </w:r>
      <w:r>
        <w:rPr>
          <w:color w:val="000000"/>
          <w:sz w:val="24"/>
          <w:szCs w:val="24"/>
        </w:rPr>
        <w:t xml:space="preserve">If children or staff discover unsuitable sites or material, they </w:t>
      </w:r>
      <w:proofErr w:type="gramStart"/>
      <w:r>
        <w:rPr>
          <w:color w:val="000000"/>
          <w:sz w:val="24"/>
          <w:szCs w:val="24"/>
        </w:rPr>
        <w:t xml:space="preserve">are </w:t>
      </w:r>
      <w:r w:rsidRPr="00B87004">
        <w:rPr>
          <w:sz w:val="24"/>
          <w:szCs w:val="24"/>
        </w:rPr>
        <w:t>required</w:t>
      </w:r>
      <w:proofErr w:type="gramEnd"/>
      <w:r w:rsidRPr="00B87004">
        <w:rPr>
          <w:sz w:val="24"/>
          <w:szCs w:val="24"/>
        </w:rPr>
        <w:t xml:space="preserve"> to: turn off monitor/screen, report the concern immediately to a member of staff, report the URL of the site to technical staff/services. </w:t>
      </w:r>
    </w:p>
    <w:p w14:paraId="51ED51B7" w14:textId="77777777" w:rsidR="006B01F9" w:rsidRDefault="00134E2B">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 xml:space="preserve">All users will </w:t>
      </w:r>
      <w:proofErr w:type="gramStart"/>
      <w:r>
        <w:rPr>
          <w:color w:val="000000"/>
          <w:sz w:val="24"/>
          <w:szCs w:val="24"/>
        </w:rPr>
        <w:t>be informed</w:t>
      </w:r>
      <w:proofErr w:type="gramEnd"/>
      <w:r>
        <w:rPr>
          <w:color w:val="000000"/>
          <w:sz w:val="24"/>
          <w:szCs w:val="24"/>
        </w:rPr>
        <w:t xml:space="preserve"> that use of our systems can be monitored, and that monitoring will be in line with data protection, human rights, and privacy legislation. </w:t>
      </w:r>
    </w:p>
    <w:p w14:paraId="1864C30F" w14:textId="77777777" w:rsidR="006B01F9" w:rsidRDefault="00134E2B">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Filtering breaches or concerns identified through our monitoring approaches will </w:t>
      </w:r>
      <w:proofErr w:type="gramStart"/>
      <w:r>
        <w:rPr>
          <w:color w:val="000000"/>
          <w:sz w:val="24"/>
          <w:szCs w:val="24"/>
        </w:rPr>
        <w:t>be recorded</w:t>
      </w:r>
      <w:proofErr w:type="gramEnd"/>
      <w:r>
        <w:rPr>
          <w:color w:val="000000"/>
          <w:sz w:val="24"/>
          <w:szCs w:val="24"/>
        </w:rPr>
        <w:t xml:space="preserve"> and reported to the DSL who will respond as appropriate. </w:t>
      </w:r>
    </w:p>
    <w:p w14:paraId="6C9BC74D" w14:textId="77777777" w:rsidR="006B01F9" w:rsidRDefault="00134E2B">
      <w:pPr>
        <w:numPr>
          <w:ilvl w:val="0"/>
          <w:numId w:val="11"/>
        </w:numPr>
        <w:pBdr>
          <w:top w:val="nil"/>
          <w:left w:val="nil"/>
          <w:bottom w:val="nil"/>
          <w:right w:val="nil"/>
          <w:between w:val="nil"/>
        </w:pBdr>
        <w:spacing w:after="0" w:line="240" w:lineRule="auto"/>
        <w:rPr>
          <w:b/>
          <w:color w:val="000000"/>
          <w:sz w:val="24"/>
          <w:szCs w:val="24"/>
        </w:rPr>
      </w:pPr>
      <w:r>
        <w:rPr>
          <w:color w:val="000000"/>
          <w:sz w:val="24"/>
          <w:szCs w:val="24"/>
        </w:rPr>
        <w:t xml:space="preserve">Any access to material believed to be illegal will be reported immediately to the appropriate agencies, such as the </w:t>
      </w:r>
      <w:hyperlink r:id="rId37">
        <w:r>
          <w:rPr>
            <w:color w:val="0000FF"/>
            <w:sz w:val="24"/>
            <w:szCs w:val="24"/>
            <w:u w:val="single"/>
          </w:rPr>
          <w:t>Internet Watch Foundation</w:t>
        </w:r>
      </w:hyperlink>
      <w:r>
        <w:rPr>
          <w:color w:val="000000"/>
          <w:sz w:val="24"/>
          <w:szCs w:val="24"/>
        </w:rPr>
        <w:t xml:space="preserve"> and the police.</w:t>
      </w:r>
    </w:p>
    <w:p w14:paraId="2F39BF4C" w14:textId="77777777" w:rsidR="006B01F9" w:rsidRDefault="00134E2B">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When implementing appropriate filtering and monitoring, we will ensure that “over blocking” does not lead to unreasonable restrictions as to what children can </w:t>
      </w:r>
      <w:proofErr w:type="gramStart"/>
      <w:r>
        <w:rPr>
          <w:color w:val="000000"/>
          <w:sz w:val="24"/>
          <w:szCs w:val="24"/>
        </w:rPr>
        <w:t>be taught</w:t>
      </w:r>
      <w:proofErr w:type="gramEnd"/>
      <w:r>
        <w:rPr>
          <w:color w:val="000000"/>
          <w:sz w:val="24"/>
          <w:szCs w:val="24"/>
        </w:rPr>
        <w:t xml:space="preserve"> with regards to online teaching and safeguarding.</w:t>
      </w:r>
    </w:p>
    <w:p w14:paraId="556C96DB" w14:textId="77777777" w:rsidR="006B01F9" w:rsidRDefault="006B01F9">
      <w:pPr>
        <w:spacing w:after="0" w:line="240" w:lineRule="auto"/>
        <w:ind w:left="1080"/>
        <w:rPr>
          <w:sz w:val="24"/>
          <w:szCs w:val="24"/>
        </w:rPr>
      </w:pPr>
    </w:p>
    <w:p w14:paraId="41E43E01" w14:textId="0CD19E4A" w:rsidR="006B01F9" w:rsidRDefault="00134E2B">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We acknowledge that whilst filtering and monitoring is an important part of our online safety responsibilities, it is only one part of our approach to online safety.</w:t>
      </w:r>
    </w:p>
    <w:p w14:paraId="6C2B7C29"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Children will use appropriate search tools, apps and online resources as identified following an informed risk assessment. </w:t>
      </w:r>
    </w:p>
    <w:p w14:paraId="5B471BE4"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proofErr w:type="gramStart"/>
      <w:r>
        <w:rPr>
          <w:color w:val="000000"/>
          <w:sz w:val="24"/>
          <w:szCs w:val="24"/>
        </w:rPr>
        <w:t>Children’s internet use will be supervised by staff</w:t>
      </w:r>
      <w:proofErr w:type="gramEnd"/>
      <w:r>
        <w:rPr>
          <w:color w:val="000000"/>
          <w:sz w:val="24"/>
          <w:szCs w:val="24"/>
        </w:rPr>
        <w:t xml:space="preserve"> according to their age and ability.</w:t>
      </w:r>
    </w:p>
    <w:p w14:paraId="5205E25A"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Children will be directed to use </w:t>
      </w:r>
      <w:proofErr w:type="gramStart"/>
      <w:r>
        <w:rPr>
          <w:color w:val="000000"/>
          <w:sz w:val="24"/>
          <w:szCs w:val="24"/>
        </w:rPr>
        <w:t>age appropriate</w:t>
      </w:r>
      <w:proofErr w:type="gramEnd"/>
      <w:r>
        <w:rPr>
          <w:color w:val="000000"/>
          <w:sz w:val="24"/>
          <w:szCs w:val="24"/>
        </w:rPr>
        <w:t xml:space="preserve"> online resources and tools by staff.</w:t>
      </w:r>
    </w:p>
    <w:p w14:paraId="46C97F72" w14:textId="77777777" w:rsidR="006B01F9" w:rsidRDefault="006B01F9">
      <w:pPr>
        <w:spacing w:after="0" w:line="240" w:lineRule="auto"/>
        <w:rPr>
          <w:sz w:val="24"/>
          <w:szCs w:val="24"/>
        </w:rPr>
      </w:pPr>
    </w:p>
    <w:p w14:paraId="3B2B0FB5" w14:textId="77777777" w:rsidR="006B01F9" w:rsidRDefault="00134E2B">
      <w:pPr>
        <w:spacing w:after="0" w:line="240" w:lineRule="auto"/>
        <w:rPr>
          <w:b/>
          <w:sz w:val="24"/>
          <w:szCs w:val="24"/>
        </w:rPr>
      </w:pPr>
      <w:r>
        <w:rPr>
          <w:b/>
          <w:sz w:val="24"/>
          <w:szCs w:val="24"/>
        </w:rPr>
        <w:t xml:space="preserve">Information Security and Access Management </w:t>
      </w:r>
    </w:p>
    <w:p w14:paraId="7E065DAE" w14:textId="77777777" w:rsidR="006B01F9" w:rsidRDefault="00134E2B">
      <w:pPr>
        <w:numPr>
          <w:ilvl w:val="0"/>
          <w:numId w:val="64"/>
        </w:numPr>
        <w:spacing w:after="0" w:line="240" w:lineRule="auto"/>
        <w:rPr>
          <w:b/>
          <w:sz w:val="24"/>
          <w:szCs w:val="24"/>
        </w:rPr>
      </w:pPr>
      <w:r>
        <w:rPr>
          <w:sz w:val="24"/>
          <w:szCs w:val="24"/>
        </w:rPr>
        <w:t xml:space="preserve">School is responsible for ensuring an appropriate level of security protection procedures are in place, </w:t>
      </w:r>
      <w:proofErr w:type="gramStart"/>
      <w:r>
        <w:rPr>
          <w:sz w:val="24"/>
          <w:szCs w:val="24"/>
        </w:rPr>
        <w:t>in order to</w:t>
      </w:r>
      <w:proofErr w:type="gramEnd"/>
      <w:r>
        <w:rPr>
          <w:sz w:val="24"/>
          <w:szCs w:val="24"/>
        </w:rPr>
        <w:t xml:space="preserve"> safeguard our systems as well as staff and learners. Further information can </w:t>
      </w:r>
      <w:proofErr w:type="gramStart"/>
      <w:r>
        <w:rPr>
          <w:sz w:val="24"/>
          <w:szCs w:val="24"/>
        </w:rPr>
        <w:t>be found</w:t>
      </w:r>
      <w:proofErr w:type="gramEnd"/>
      <w:r>
        <w:rPr>
          <w:sz w:val="24"/>
          <w:szCs w:val="24"/>
        </w:rPr>
        <w:t xml:space="preserve"> in:</w:t>
      </w:r>
    </w:p>
    <w:p w14:paraId="2E0E6FF0" w14:textId="77777777" w:rsidR="00B87004" w:rsidRPr="00157971" w:rsidRDefault="00B87004" w:rsidP="00B87004">
      <w:pPr>
        <w:numPr>
          <w:ilvl w:val="0"/>
          <w:numId w:val="64"/>
        </w:numPr>
        <w:pBdr>
          <w:top w:val="nil"/>
          <w:left w:val="nil"/>
          <w:bottom w:val="nil"/>
          <w:right w:val="nil"/>
          <w:between w:val="nil"/>
        </w:pBdr>
        <w:spacing w:after="0" w:line="240" w:lineRule="auto"/>
        <w:rPr>
          <w:sz w:val="24"/>
          <w:szCs w:val="24"/>
        </w:rPr>
      </w:pPr>
      <w:r w:rsidRPr="00157971">
        <w:rPr>
          <w:sz w:val="24"/>
          <w:szCs w:val="24"/>
        </w:rPr>
        <w:t xml:space="preserve">Acceptable use policies and online safety </w:t>
      </w:r>
      <w:proofErr w:type="gramStart"/>
      <w:r w:rsidRPr="00157971">
        <w:rPr>
          <w:sz w:val="24"/>
          <w:szCs w:val="24"/>
        </w:rPr>
        <w:t>policy</w:t>
      </w:r>
      <w:proofErr w:type="gramEnd"/>
    </w:p>
    <w:p w14:paraId="621CA216" w14:textId="44DCCB7D" w:rsidR="006B01F9" w:rsidRDefault="00134E2B">
      <w:pPr>
        <w:numPr>
          <w:ilvl w:val="0"/>
          <w:numId w:val="64"/>
        </w:numPr>
        <w:spacing w:after="0" w:line="240" w:lineRule="auto"/>
        <w:rPr>
          <w:b/>
          <w:sz w:val="24"/>
          <w:szCs w:val="24"/>
        </w:rPr>
      </w:pPr>
      <w:r>
        <w:rPr>
          <w:sz w:val="24"/>
          <w:szCs w:val="24"/>
        </w:rPr>
        <w:t xml:space="preserve">We will review the effectiveness of these procedures periodically to keep up with evolving cyber-crime technologies. </w:t>
      </w:r>
    </w:p>
    <w:p w14:paraId="7F831E40" w14:textId="77777777" w:rsidR="006B01F9" w:rsidRDefault="006B01F9">
      <w:pPr>
        <w:spacing w:after="0" w:line="240" w:lineRule="auto"/>
        <w:rPr>
          <w:b/>
          <w:sz w:val="24"/>
          <w:szCs w:val="24"/>
        </w:rPr>
      </w:pPr>
    </w:p>
    <w:p w14:paraId="642C6B8B" w14:textId="77777777" w:rsidR="006B01F9" w:rsidRDefault="00134E2B">
      <w:pPr>
        <w:spacing w:after="0" w:line="240" w:lineRule="auto"/>
        <w:rPr>
          <w:b/>
          <w:sz w:val="24"/>
          <w:szCs w:val="24"/>
        </w:rPr>
      </w:pPr>
      <w:r>
        <w:rPr>
          <w:b/>
          <w:sz w:val="24"/>
          <w:szCs w:val="24"/>
        </w:rPr>
        <w:t>Staff Training</w:t>
      </w:r>
    </w:p>
    <w:p w14:paraId="17269BB9" w14:textId="77777777" w:rsidR="006B01F9" w:rsidRDefault="00134E2B">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 xml:space="preserve">will ensure that all staff receive online safety training as part of induction and that ongoing online safety training and updates for all staff will </w:t>
      </w:r>
      <w:proofErr w:type="gramStart"/>
      <w:r>
        <w:rPr>
          <w:color w:val="000000"/>
          <w:sz w:val="24"/>
          <w:szCs w:val="24"/>
        </w:rPr>
        <w:t>be integrated</w:t>
      </w:r>
      <w:proofErr w:type="gramEnd"/>
      <w:r>
        <w:rPr>
          <w:color w:val="000000"/>
          <w:sz w:val="24"/>
          <w:szCs w:val="24"/>
        </w:rPr>
        <w:t>, aligned and considered as part of our overarching safeguarding approach. Amongst other things, this includes an understanding of the expectations, applicable roles and responsibilities in relation to filtering and monitoring.</w:t>
      </w:r>
    </w:p>
    <w:p w14:paraId="3F30D515" w14:textId="77777777" w:rsidR="006B01F9" w:rsidRDefault="006B01F9">
      <w:pPr>
        <w:spacing w:after="0" w:line="240" w:lineRule="auto"/>
        <w:rPr>
          <w:sz w:val="24"/>
          <w:szCs w:val="24"/>
        </w:rPr>
      </w:pPr>
    </w:p>
    <w:p w14:paraId="4F6B6E67" w14:textId="77777777" w:rsidR="006B01F9" w:rsidRDefault="00134E2B">
      <w:pPr>
        <w:spacing w:after="0" w:line="240" w:lineRule="auto"/>
        <w:rPr>
          <w:b/>
          <w:sz w:val="24"/>
          <w:szCs w:val="24"/>
        </w:rPr>
      </w:pPr>
      <w:r>
        <w:rPr>
          <w:b/>
          <w:sz w:val="24"/>
          <w:szCs w:val="24"/>
        </w:rPr>
        <w:t>Educating Children</w:t>
      </w:r>
    </w:p>
    <w:p w14:paraId="67775535" w14:textId="77777777" w:rsidR="006B01F9" w:rsidRDefault="00134E2B">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 xml:space="preserve">We will ensure a comprehensive whole school curriculum response is in place to enable all children to learn about and manage online risks effectively as part of providing a broad and balanced curriculum. </w:t>
      </w:r>
    </w:p>
    <w:p w14:paraId="680CD2C1" w14:textId="77777777" w:rsidR="006B01F9" w:rsidRDefault="006B01F9">
      <w:pPr>
        <w:spacing w:after="0" w:line="240" w:lineRule="auto"/>
        <w:rPr>
          <w:color w:val="0070C0"/>
          <w:sz w:val="24"/>
          <w:szCs w:val="24"/>
        </w:rPr>
      </w:pPr>
    </w:p>
    <w:p w14:paraId="627900B2" w14:textId="77777777" w:rsidR="006B01F9" w:rsidRDefault="00134E2B">
      <w:pPr>
        <w:spacing w:after="0" w:line="240" w:lineRule="auto"/>
        <w:rPr>
          <w:b/>
          <w:sz w:val="24"/>
          <w:szCs w:val="24"/>
        </w:rPr>
      </w:pPr>
      <w:proofErr w:type="gramStart"/>
      <w:r>
        <w:rPr>
          <w:b/>
          <w:sz w:val="24"/>
          <w:szCs w:val="24"/>
        </w:rPr>
        <w:t>Working</w:t>
      </w:r>
      <w:proofErr w:type="gramEnd"/>
      <w:r>
        <w:rPr>
          <w:b/>
          <w:sz w:val="24"/>
          <w:szCs w:val="24"/>
        </w:rPr>
        <w:t xml:space="preserve"> with Parents/Carers</w:t>
      </w:r>
    </w:p>
    <w:p w14:paraId="571C90B1" w14:textId="77777777" w:rsidR="006B01F9" w:rsidRDefault="00134E2B">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p>
    <w:p w14:paraId="17A29964" w14:textId="6728B6DB" w:rsidR="00B87004" w:rsidRPr="00157971" w:rsidRDefault="00B87004" w:rsidP="00B87004">
      <w:pPr>
        <w:numPr>
          <w:ilvl w:val="1"/>
          <w:numId w:val="58"/>
        </w:numPr>
        <w:pBdr>
          <w:top w:val="nil"/>
          <w:left w:val="nil"/>
          <w:bottom w:val="nil"/>
          <w:right w:val="nil"/>
          <w:between w:val="nil"/>
        </w:pBdr>
        <w:spacing w:after="0" w:line="240" w:lineRule="auto"/>
        <w:rPr>
          <w:sz w:val="24"/>
          <w:szCs w:val="24"/>
        </w:rPr>
      </w:pPr>
      <w:r w:rsidRPr="00157971">
        <w:rPr>
          <w:sz w:val="24"/>
          <w:szCs w:val="24"/>
        </w:rPr>
        <w:t xml:space="preserve">Providing information on our school website and through existing communication channels (such as official social media, newsletters </w:t>
      </w:r>
      <w:proofErr w:type="gramStart"/>
      <w:r w:rsidRPr="00157971">
        <w:rPr>
          <w:sz w:val="24"/>
          <w:szCs w:val="24"/>
        </w:rPr>
        <w:t>etc.</w:t>
      </w:r>
      <w:proofErr w:type="gramEnd"/>
      <w:r w:rsidRPr="00157971">
        <w:rPr>
          <w:sz w:val="24"/>
          <w:szCs w:val="24"/>
        </w:rPr>
        <w:t xml:space="preserve">), offering specific online safety events for parents / carers or highlighting online safety at existing events </w:t>
      </w:r>
    </w:p>
    <w:p w14:paraId="53E345DA" w14:textId="77777777" w:rsidR="00B87004" w:rsidRPr="00157971" w:rsidRDefault="00B87004" w:rsidP="00B87004">
      <w:pPr>
        <w:numPr>
          <w:ilvl w:val="1"/>
          <w:numId w:val="58"/>
        </w:numPr>
        <w:pBdr>
          <w:top w:val="nil"/>
          <w:left w:val="nil"/>
          <w:bottom w:val="nil"/>
          <w:right w:val="nil"/>
          <w:between w:val="nil"/>
        </w:pBdr>
        <w:spacing w:after="0" w:line="240" w:lineRule="auto"/>
        <w:rPr>
          <w:sz w:val="24"/>
          <w:szCs w:val="24"/>
        </w:rPr>
      </w:pPr>
      <w:r w:rsidRPr="00157971">
        <w:rPr>
          <w:sz w:val="24"/>
          <w:szCs w:val="24"/>
        </w:rPr>
        <w:t xml:space="preserve">Sharing which filtering and monitoring systems are in place with parents/carers and </w:t>
      </w:r>
      <w:proofErr w:type="gramStart"/>
      <w:r w:rsidRPr="00157971">
        <w:rPr>
          <w:sz w:val="24"/>
          <w:szCs w:val="24"/>
        </w:rPr>
        <w:t>children</w:t>
      </w:r>
      <w:proofErr w:type="gramEnd"/>
    </w:p>
    <w:p w14:paraId="50FBA2B2" w14:textId="77777777" w:rsidR="00B87004" w:rsidRPr="00157971" w:rsidRDefault="00B87004" w:rsidP="00B87004">
      <w:pPr>
        <w:numPr>
          <w:ilvl w:val="1"/>
          <w:numId w:val="58"/>
        </w:numPr>
        <w:pBdr>
          <w:top w:val="nil"/>
          <w:left w:val="nil"/>
          <w:bottom w:val="nil"/>
          <w:right w:val="nil"/>
          <w:between w:val="nil"/>
        </w:pBdr>
        <w:spacing w:after="0" w:line="240" w:lineRule="auto"/>
        <w:rPr>
          <w:sz w:val="24"/>
          <w:szCs w:val="24"/>
        </w:rPr>
      </w:pPr>
      <w:r w:rsidRPr="00157971">
        <w:rPr>
          <w:sz w:val="24"/>
          <w:szCs w:val="24"/>
        </w:rPr>
        <w:t xml:space="preserve">Sharing what we are asking children to do online including which sites they might </w:t>
      </w:r>
      <w:proofErr w:type="gramStart"/>
      <w:r w:rsidRPr="00157971">
        <w:rPr>
          <w:sz w:val="24"/>
          <w:szCs w:val="24"/>
        </w:rPr>
        <w:t>access</w:t>
      </w:r>
      <w:proofErr w:type="gramEnd"/>
      <w:r w:rsidRPr="00157971">
        <w:rPr>
          <w:sz w:val="24"/>
          <w:szCs w:val="24"/>
        </w:rPr>
        <w:t xml:space="preserve"> </w:t>
      </w:r>
    </w:p>
    <w:p w14:paraId="609D7315" w14:textId="77777777" w:rsidR="00B87004" w:rsidRPr="00157971" w:rsidRDefault="00B87004" w:rsidP="00B87004">
      <w:pPr>
        <w:numPr>
          <w:ilvl w:val="1"/>
          <w:numId w:val="58"/>
        </w:numPr>
        <w:pBdr>
          <w:top w:val="nil"/>
          <w:left w:val="nil"/>
          <w:bottom w:val="nil"/>
          <w:right w:val="nil"/>
          <w:between w:val="nil"/>
        </w:pBdr>
        <w:spacing w:after="0" w:line="240" w:lineRule="auto"/>
        <w:rPr>
          <w:sz w:val="24"/>
          <w:szCs w:val="24"/>
        </w:rPr>
      </w:pPr>
      <w:r w:rsidRPr="00157971">
        <w:rPr>
          <w:sz w:val="24"/>
          <w:szCs w:val="24"/>
        </w:rPr>
        <w:t xml:space="preserve">Sharing who from the school or college will be interacting with their child </w:t>
      </w:r>
      <w:proofErr w:type="gramStart"/>
      <w:r w:rsidRPr="00157971">
        <w:rPr>
          <w:sz w:val="24"/>
          <w:szCs w:val="24"/>
        </w:rPr>
        <w:t>online</w:t>
      </w:r>
      <w:proofErr w:type="gramEnd"/>
    </w:p>
    <w:p w14:paraId="06D32B9A" w14:textId="77777777" w:rsidR="006B01F9" w:rsidRDefault="006B01F9">
      <w:pPr>
        <w:spacing w:after="0" w:line="240" w:lineRule="auto"/>
        <w:rPr>
          <w:b/>
          <w:sz w:val="24"/>
          <w:szCs w:val="24"/>
        </w:rPr>
      </w:pPr>
    </w:p>
    <w:p w14:paraId="6E3C600D" w14:textId="77777777" w:rsidR="006B01F9" w:rsidRDefault="00134E2B">
      <w:pPr>
        <w:spacing w:after="0" w:line="240" w:lineRule="auto"/>
        <w:rPr>
          <w:b/>
          <w:sz w:val="24"/>
          <w:szCs w:val="24"/>
        </w:rPr>
      </w:pPr>
      <w:r>
        <w:rPr>
          <w:b/>
          <w:sz w:val="24"/>
          <w:szCs w:val="24"/>
        </w:rPr>
        <w:t>Remote Learning</w:t>
      </w:r>
    </w:p>
    <w:p w14:paraId="1D3DB9E7" w14:textId="77777777" w:rsidR="006B01F9" w:rsidRDefault="006B01F9">
      <w:pPr>
        <w:spacing w:after="0" w:line="240" w:lineRule="auto"/>
        <w:rPr>
          <w:sz w:val="24"/>
          <w:szCs w:val="24"/>
        </w:rPr>
      </w:pPr>
    </w:p>
    <w:p w14:paraId="100FDA59" w14:textId="77777777" w:rsidR="006B01F9" w:rsidRDefault="00134E2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We will ensure any remote sharing of information, communication and use of online learning tools and systems will be in line with privacy and data protection requirements.</w:t>
      </w:r>
    </w:p>
    <w:p w14:paraId="4B384865" w14:textId="0D6CDC43" w:rsidR="006B01F9" w:rsidRPr="00B87004" w:rsidRDefault="00134E2B">
      <w:pPr>
        <w:numPr>
          <w:ilvl w:val="0"/>
          <w:numId w:val="5"/>
        </w:numPr>
        <w:pBdr>
          <w:top w:val="nil"/>
          <w:left w:val="nil"/>
          <w:bottom w:val="nil"/>
          <w:right w:val="nil"/>
          <w:between w:val="nil"/>
        </w:pBdr>
        <w:spacing w:after="0" w:line="240" w:lineRule="auto"/>
        <w:rPr>
          <w:sz w:val="24"/>
          <w:szCs w:val="24"/>
        </w:rPr>
      </w:pPr>
      <w:r>
        <w:rPr>
          <w:color w:val="000000"/>
          <w:sz w:val="24"/>
          <w:szCs w:val="24"/>
        </w:rPr>
        <w:t xml:space="preserve">All </w:t>
      </w:r>
      <w:r w:rsidRPr="00B87004">
        <w:rPr>
          <w:sz w:val="24"/>
          <w:szCs w:val="24"/>
        </w:rPr>
        <w:t xml:space="preserve">communication with children and parents/carers will take place using school provided or approved communication channels; for example, school provided email accounts and phone numbers and agreed systems e.g. </w:t>
      </w:r>
      <w:r w:rsidR="00B87004" w:rsidRPr="00B87004">
        <w:rPr>
          <w:sz w:val="24"/>
          <w:szCs w:val="24"/>
        </w:rPr>
        <w:t>Weduc messaging</w:t>
      </w:r>
      <w:r w:rsidRPr="00B87004">
        <w:rPr>
          <w:sz w:val="24"/>
          <w:szCs w:val="24"/>
        </w:rPr>
        <w:t>.</w:t>
      </w:r>
    </w:p>
    <w:p w14:paraId="493E3025" w14:textId="77777777" w:rsidR="006B01F9" w:rsidRPr="00B87004" w:rsidRDefault="00134E2B">
      <w:pPr>
        <w:numPr>
          <w:ilvl w:val="1"/>
          <w:numId w:val="5"/>
        </w:numPr>
        <w:pBdr>
          <w:top w:val="nil"/>
          <w:left w:val="nil"/>
          <w:bottom w:val="nil"/>
          <w:right w:val="nil"/>
          <w:between w:val="nil"/>
        </w:pBdr>
        <w:spacing w:after="0" w:line="240" w:lineRule="auto"/>
        <w:rPr>
          <w:sz w:val="24"/>
          <w:szCs w:val="24"/>
        </w:rPr>
      </w:pPr>
      <w:r w:rsidRPr="00B87004">
        <w:rPr>
          <w:sz w:val="24"/>
          <w:szCs w:val="24"/>
        </w:rPr>
        <w:t xml:space="preserve">Any pre-existing relationships or situations which mean this cannot be complied with will </w:t>
      </w:r>
      <w:proofErr w:type="gramStart"/>
      <w:r w:rsidRPr="00B87004">
        <w:rPr>
          <w:sz w:val="24"/>
          <w:szCs w:val="24"/>
        </w:rPr>
        <w:t>be discussed</w:t>
      </w:r>
      <w:proofErr w:type="gramEnd"/>
      <w:r w:rsidRPr="00B87004">
        <w:rPr>
          <w:sz w:val="24"/>
          <w:szCs w:val="24"/>
        </w:rPr>
        <w:t xml:space="preserve"> with the DSL. </w:t>
      </w:r>
    </w:p>
    <w:p w14:paraId="71C9D308" w14:textId="110C6CD5" w:rsidR="006B01F9" w:rsidRPr="00B87004" w:rsidRDefault="00134E2B">
      <w:pPr>
        <w:numPr>
          <w:ilvl w:val="0"/>
          <w:numId w:val="5"/>
        </w:numPr>
        <w:pBdr>
          <w:top w:val="nil"/>
          <w:left w:val="nil"/>
          <w:bottom w:val="nil"/>
          <w:right w:val="nil"/>
          <w:between w:val="nil"/>
        </w:pBdr>
        <w:spacing w:after="0" w:line="240" w:lineRule="auto"/>
        <w:rPr>
          <w:sz w:val="24"/>
          <w:szCs w:val="24"/>
        </w:rPr>
      </w:pPr>
      <w:r w:rsidRPr="00B87004">
        <w:rPr>
          <w:sz w:val="24"/>
          <w:szCs w:val="24"/>
        </w:rPr>
        <w:t>Staff and children will engage with remote teaching and learning in line with existing behaviour principles as set out in our behaviour policy/code of conduct and acceptable use policies.</w:t>
      </w:r>
    </w:p>
    <w:p w14:paraId="66B1C0B5" w14:textId="77777777" w:rsidR="006B01F9" w:rsidRDefault="00134E2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Staff and children will </w:t>
      </w:r>
      <w:proofErr w:type="gramStart"/>
      <w:r>
        <w:rPr>
          <w:color w:val="000000"/>
          <w:sz w:val="24"/>
          <w:szCs w:val="24"/>
        </w:rPr>
        <w:t>be encouraged</w:t>
      </w:r>
      <w:proofErr w:type="gramEnd"/>
      <w:r>
        <w:rPr>
          <w:color w:val="000000"/>
          <w:sz w:val="24"/>
          <w:szCs w:val="24"/>
        </w:rPr>
        <w:t xml:space="preserve"> to report issues experienced at home and concerns will be responded to in line with our child protection and other relevant policies. </w:t>
      </w:r>
    </w:p>
    <w:p w14:paraId="05253FED" w14:textId="3E28685A" w:rsidR="006B01F9" w:rsidRPr="00B87004" w:rsidRDefault="00134E2B" w:rsidP="00B87004">
      <w:pPr>
        <w:numPr>
          <w:ilvl w:val="0"/>
          <w:numId w:val="5"/>
        </w:numPr>
        <w:pBdr>
          <w:top w:val="nil"/>
          <w:left w:val="nil"/>
          <w:bottom w:val="nil"/>
          <w:right w:val="nil"/>
          <w:between w:val="nil"/>
        </w:pBdr>
        <w:spacing w:after="0" w:line="240" w:lineRule="auto"/>
        <w:rPr>
          <w:sz w:val="24"/>
          <w:szCs w:val="24"/>
        </w:rPr>
      </w:pPr>
      <w:r w:rsidRPr="00B87004">
        <w:rPr>
          <w:sz w:val="24"/>
          <w:szCs w:val="24"/>
        </w:rPr>
        <w:t>When delivering remote learning, staff will follow our remote learning policy.</w:t>
      </w:r>
    </w:p>
    <w:p w14:paraId="0112296A" w14:textId="2FD0CF0E" w:rsidR="006B01F9" w:rsidRDefault="00134E2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Parents/carers will </w:t>
      </w:r>
      <w:proofErr w:type="gramStart"/>
      <w:r>
        <w:rPr>
          <w:color w:val="000000"/>
          <w:sz w:val="24"/>
          <w:szCs w:val="24"/>
        </w:rPr>
        <w:t>be made</w:t>
      </w:r>
      <w:proofErr w:type="gramEnd"/>
      <w:r>
        <w:rPr>
          <w:color w:val="000000"/>
          <w:sz w:val="24"/>
          <w:szCs w:val="24"/>
        </w:rPr>
        <w:t xml:space="preserve"> aware of what their children are being asked to do online, including the sites they will be asked to access. We will continue to be clear who from the school their child is going to be interacting with online. </w:t>
      </w:r>
    </w:p>
    <w:p w14:paraId="27DCC0D3" w14:textId="2B4C014F" w:rsidR="006B01F9" w:rsidRPr="00B87004" w:rsidRDefault="00134E2B" w:rsidP="00B87004">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Parents/carers will </w:t>
      </w:r>
      <w:proofErr w:type="gramStart"/>
      <w:r>
        <w:rPr>
          <w:color w:val="000000"/>
          <w:sz w:val="24"/>
          <w:szCs w:val="24"/>
        </w:rPr>
        <w:t>be encouraged</w:t>
      </w:r>
      <w:proofErr w:type="gramEnd"/>
      <w:r>
        <w:rPr>
          <w:color w:val="000000"/>
          <w:sz w:val="24"/>
          <w:szCs w:val="24"/>
        </w:rPr>
        <w:t xml:space="preserve"> to ensure children are appropriately supervised online and that appropriate parent controls are implemented at home. </w:t>
      </w:r>
    </w:p>
    <w:p w14:paraId="5ADE363E" w14:textId="77777777" w:rsidR="006B01F9" w:rsidRDefault="006B01F9">
      <w:pPr>
        <w:tabs>
          <w:tab w:val="left" w:pos="2424"/>
        </w:tabs>
        <w:spacing w:after="0" w:line="240" w:lineRule="auto"/>
        <w:rPr>
          <w:rFonts w:ascii="Times New Roman" w:eastAsia="Times New Roman" w:hAnsi="Times New Roman" w:cs="Times New Roman"/>
          <w:sz w:val="20"/>
          <w:szCs w:val="20"/>
        </w:rPr>
      </w:pPr>
    </w:p>
    <w:sectPr w:rsidR="006B01F9">
      <w:headerReference w:type="even" r:id="rId38"/>
      <w:headerReference w:type="default" r:id="rId39"/>
      <w:footerReference w:type="even" r:id="rId40"/>
      <w:footerReference w:type="default" r:id="rId41"/>
      <w:headerReference w:type="first" r:id="rId42"/>
      <w:footerReference w:type="first" r:id="rId43"/>
      <w:pgSz w:w="11906" w:h="16838"/>
      <w:pgMar w:top="1304"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CF308" w14:textId="77777777" w:rsidR="00E70B4D" w:rsidRDefault="00E70B4D">
      <w:pPr>
        <w:spacing w:after="0" w:line="240" w:lineRule="auto"/>
      </w:pPr>
      <w:r>
        <w:separator/>
      </w:r>
    </w:p>
  </w:endnote>
  <w:endnote w:type="continuationSeparator" w:id="0">
    <w:p w14:paraId="3D2FB956" w14:textId="77777777" w:rsidR="00E70B4D" w:rsidRDefault="00E7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BCEE9" w14:textId="77777777" w:rsidR="00920649" w:rsidRDefault="0092064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359E2" w14:textId="77777777" w:rsidR="00920649" w:rsidRDefault="0092064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D3849">
      <w:rPr>
        <w:noProof/>
        <w:color w:val="000000"/>
      </w:rPr>
      <w:t>63</w:t>
    </w:r>
    <w:r>
      <w:rPr>
        <w:color w:val="000000"/>
      </w:rPr>
      <w:fldChar w:fldCharType="end"/>
    </w:r>
  </w:p>
  <w:p w14:paraId="26CC0440" w14:textId="77777777" w:rsidR="00920649" w:rsidRDefault="0092064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1F86" w14:textId="77777777" w:rsidR="00920649" w:rsidRDefault="00920649">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8B084" w14:textId="77777777" w:rsidR="00E70B4D" w:rsidRDefault="00E70B4D">
      <w:pPr>
        <w:spacing w:after="0" w:line="240" w:lineRule="auto"/>
      </w:pPr>
      <w:r>
        <w:separator/>
      </w:r>
    </w:p>
  </w:footnote>
  <w:footnote w:type="continuationSeparator" w:id="0">
    <w:p w14:paraId="15E6D080" w14:textId="77777777" w:rsidR="00E70B4D" w:rsidRDefault="00E70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41B8E" w14:textId="77777777" w:rsidR="00920649" w:rsidRDefault="0092064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90446" w14:textId="77777777" w:rsidR="00920649" w:rsidRDefault="0092064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A7C7" w14:textId="77777777" w:rsidR="00920649" w:rsidRDefault="00920649">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114300" distB="114300" distL="114300" distR="114300" wp14:anchorId="15B21878" wp14:editId="6C616259">
          <wp:extent cx="1845762" cy="457627"/>
          <wp:effectExtent l="0" t="0" r="0" b="0"/>
          <wp:docPr id="2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5762" cy="457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08C"/>
    <w:multiLevelType w:val="multilevel"/>
    <w:tmpl w:val="DB8418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09D3224"/>
    <w:multiLevelType w:val="multilevel"/>
    <w:tmpl w:val="95623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2C094B"/>
    <w:multiLevelType w:val="multilevel"/>
    <w:tmpl w:val="6FDA5F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22E4DAE"/>
    <w:multiLevelType w:val="multilevel"/>
    <w:tmpl w:val="C7300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936DA5"/>
    <w:multiLevelType w:val="multilevel"/>
    <w:tmpl w:val="699AC1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3993F71"/>
    <w:multiLevelType w:val="multilevel"/>
    <w:tmpl w:val="19AAE3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4085841"/>
    <w:multiLevelType w:val="multilevel"/>
    <w:tmpl w:val="DA56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5214BC"/>
    <w:multiLevelType w:val="multilevel"/>
    <w:tmpl w:val="6D501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A4368A4"/>
    <w:multiLevelType w:val="multilevel"/>
    <w:tmpl w:val="3030F8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ACE255D"/>
    <w:multiLevelType w:val="multilevel"/>
    <w:tmpl w:val="596262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D010FFC"/>
    <w:multiLevelType w:val="multilevel"/>
    <w:tmpl w:val="E06AE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D1E7203"/>
    <w:multiLevelType w:val="multilevel"/>
    <w:tmpl w:val="44D2902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0E7B342B"/>
    <w:multiLevelType w:val="multilevel"/>
    <w:tmpl w:val="42228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B56122"/>
    <w:multiLevelType w:val="multilevel"/>
    <w:tmpl w:val="3B8E0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8D2AE0"/>
    <w:multiLevelType w:val="multilevel"/>
    <w:tmpl w:val="4030C8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10A9440D"/>
    <w:multiLevelType w:val="multilevel"/>
    <w:tmpl w:val="ED067D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0AD01FE"/>
    <w:multiLevelType w:val="multilevel"/>
    <w:tmpl w:val="47F61B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7A30317"/>
    <w:multiLevelType w:val="multilevel"/>
    <w:tmpl w:val="7A84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05807A0"/>
    <w:multiLevelType w:val="multilevel"/>
    <w:tmpl w:val="8DB62A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20E93605"/>
    <w:multiLevelType w:val="multilevel"/>
    <w:tmpl w:val="486262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17A0CEE"/>
    <w:multiLevelType w:val="multilevel"/>
    <w:tmpl w:val="84AC1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2555EA5"/>
    <w:multiLevelType w:val="multilevel"/>
    <w:tmpl w:val="63CE3F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2600762"/>
    <w:multiLevelType w:val="multilevel"/>
    <w:tmpl w:val="E2A6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34D7582"/>
    <w:multiLevelType w:val="multilevel"/>
    <w:tmpl w:val="AA4830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25817501"/>
    <w:multiLevelType w:val="multilevel"/>
    <w:tmpl w:val="F942F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5DE7344"/>
    <w:multiLevelType w:val="multilevel"/>
    <w:tmpl w:val="A274CFC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26747B8D"/>
    <w:multiLevelType w:val="multilevel"/>
    <w:tmpl w:val="338CD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A5121C"/>
    <w:multiLevelType w:val="multilevel"/>
    <w:tmpl w:val="FDDEE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C1C6DBA"/>
    <w:multiLevelType w:val="multilevel"/>
    <w:tmpl w:val="6C4C36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2CF7459B"/>
    <w:multiLevelType w:val="multilevel"/>
    <w:tmpl w:val="F7AC0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D677714"/>
    <w:multiLevelType w:val="multilevel"/>
    <w:tmpl w:val="141CB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2E430AF0"/>
    <w:multiLevelType w:val="multilevel"/>
    <w:tmpl w:val="7D165B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2F254D0B"/>
    <w:multiLevelType w:val="multilevel"/>
    <w:tmpl w:val="C2EEA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335C16D7"/>
    <w:multiLevelType w:val="multilevel"/>
    <w:tmpl w:val="DFF6748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35134FC3"/>
    <w:multiLevelType w:val="multilevel"/>
    <w:tmpl w:val="8154DA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36824DA4"/>
    <w:multiLevelType w:val="multilevel"/>
    <w:tmpl w:val="83525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36C56BB3"/>
    <w:multiLevelType w:val="multilevel"/>
    <w:tmpl w:val="E5103D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9DC7369"/>
    <w:multiLevelType w:val="multilevel"/>
    <w:tmpl w:val="83F85B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3A091EEA"/>
    <w:multiLevelType w:val="multilevel"/>
    <w:tmpl w:val="4E6AC8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3A1F7D15"/>
    <w:multiLevelType w:val="multilevel"/>
    <w:tmpl w:val="CEB2089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0" w15:restartNumberingAfterBreak="0">
    <w:nsid w:val="3BAB552A"/>
    <w:multiLevelType w:val="multilevel"/>
    <w:tmpl w:val="E90050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3C93041E"/>
    <w:multiLevelType w:val="multilevel"/>
    <w:tmpl w:val="50A07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ED41A45"/>
    <w:multiLevelType w:val="multilevel"/>
    <w:tmpl w:val="0240B5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3F090E7B"/>
    <w:multiLevelType w:val="multilevel"/>
    <w:tmpl w:val="8AD47D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403858E5"/>
    <w:multiLevelType w:val="multilevel"/>
    <w:tmpl w:val="082E3C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40CC0515"/>
    <w:multiLevelType w:val="multilevel"/>
    <w:tmpl w:val="70C47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17025B6"/>
    <w:multiLevelType w:val="multilevel"/>
    <w:tmpl w:val="FDA06A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424B7A98"/>
    <w:multiLevelType w:val="multilevel"/>
    <w:tmpl w:val="E1AC2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2A14C8C"/>
    <w:multiLevelType w:val="multilevel"/>
    <w:tmpl w:val="BB345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2B318D7"/>
    <w:multiLevelType w:val="multilevel"/>
    <w:tmpl w:val="54F46F8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45285A4E"/>
    <w:multiLevelType w:val="multilevel"/>
    <w:tmpl w:val="59685A5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15:restartNumberingAfterBreak="0">
    <w:nsid w:val="462C4928"/>
    <w:multiLevelType w:val="multilevel"/>
    <w:tmpl w:val="83BA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78277BE"/>
    <w:multiLevelType w:val="multilevel"/>
    <w:tmpl w:val="EA1CE3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481C3058"/>
    <w:multiLevelType w:val="multilevel"/>
    <w:tmpl w:val="B986C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497379D7"/>
    <w:multiLevelType w:val="multilevel"/>
    <w:tmpl w:val="0B88D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A711D62"/>
    <w:multiLevelType w:val="multilevel"/>
    <w:tmpl w:val="D23A86B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4D573B8F"/>
    <w:multiLevelType w:val="multilevel"/>
    <w:tmpl w:val="541C1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D707405"/>
    <w:multiLevelType w:val="multilevel"/>
    <w:tmpl w:val="76B8D3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 w15:restartNumberingAfterBreak="0">
    <w:nsid w:val="4EDB6055"/>
    <w:multiLevelType w:val="multilevel"/>
    <w:tmpl w:val="B8562B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4F3B4389"/>
    <w:multiLevelType w:val="multilevel"/>
    <w:tmpl w:val="228EF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F757DC6"/>
    <w:multiLevelType w:val="multilevel"/>
    <w:tmpl w:val="DE40F2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1" w15:restartNumberingAfterBreak="0">
    <w:nsid w:val="4FA06DC5"/>
    <w:multiLevelType w:val="multilevel"/>
    <w:tmpl w:val="D5CEFF5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2" w15:restartNumberingAfterBreak="0">
    <w:nsid w:val="4FE82D01"/>
    <w:multiLevelType w:val="multilevel"/>
    <w:tmpl w:val="511CF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11966EF"/>
    <w:multiLevelType w:val="multilevel"/>
    <w:tmpl w:val="7D3AB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18111FA"/>
    <w:multiLevelType w:val="multilevel"/>
    <w:tmpl w:val="C88C4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66B192C"/>
    <w:multiLevelType w:val="multilevel"/>
    <w:tmpl w:val="CAC68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90C7B4D"/>
    <w:multiLevelType w:val="multilevel"/>
    <w:tmpl w:val="0A5CDB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7" w15:restartNumberingAfterBreak="0">
    <w:nsid w:val="5AEA15CB"/>
    <w:multiLevelType w:val="multilevel"/>
    <w:tmpl w:val="964C8C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15:restartNumberingAfterBreak="0">
    <w:nsid w:val="5D4852D4"/>
    <w:multiLevelType w:val="multilevel"/>
    <w:tmpl w:val="934EA2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5E245E79"/>
    <w:multiLevelType w:val="multilevel"/>
    <w:tmpl w:val="2BB4F0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5F73135B"/>
    <w:multiLevelType w:val="multilevel"/>
    <w:tmpl w:val="9500A9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607820D9"/>
    <w:multiLevelType w:val="multilevel"/>
    <w:tmpl w:val="D1B6D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0B6784C"/>
    <w:multiLevelType w:val="multilevel"/>
    <w:tmpl w:val="BEB82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61327661"/>
    <w:multiLevelType w:val="multilevel"/>
    <w:tmpl w:val="7DFC9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18F01C4"/>
    <w:multiLevelType w:val="multilevel"/>
    <w:tmpl w:val="D34485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66DC4116"/>
    <w:multiLevelType w:val="multilevel"/>
    <w:tmpl w:val="3522CE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68D87795"/>
    <w:multiLevelType w:val="multilevel"/>
    <w:tmpl w:val="C5EA1D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7" w15:restartNumberingAfterBreak="0">
    <w:nsid w:val="6A7B3069"/>
    <w:multiLevelType w:val="multilevel"/>
    <w:tmpl w:val="D7927C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6D4963FD"/>
    <w:multiLevelType w:val="multilevel"/>
    <w:tmpl w:val="729EB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D4B1654"/>
    <w:multiLevelType w:val="multilevel"/>
    <w:tmpl w:val="B0DA38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6D854826"/>
    <w:multiLevelType w:val="multilevel"/>
    <w:tmpl w:val="53147C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1" w15:restartNumberingAfterBreak="0">
    <w:nsid w:val="6DA05BD9"/>
    <w:multiLevelType w:val="multilevel"/>
    <w:tmpl w:val="9BF445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6F363348"/>
    <w:multiLevelType w:val="multilevel"/>
    <w:tmpl w:val="4350C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0AD5A02"/>
    <w:multiLevelType w:val="multilevel"/>
    <w:tmpl w:val="80EC5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2852A22"/>
    <w:multiLevelType w:val="multilevel"/>
    <w:tmpl w:val="4022B3FC"/>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5" w15:restartNumberingAfterBreak="0">
    <w:nsid w:val="736F3AB8"/>
    <w:multiLevelType w:val="multilevel"/>
    <w:tmpl w:val="E5CA3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61E1D5D"/>
    <w:multiLevelType w:val="multilevel"/>
    <w:tmpl w:val="5BDECB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15:restartNumberingAfterBreak="0">
    <w:nsid w:val="768468CD"/>
    <w:multiLevelType w:val="multilevel"/>
    <w:tmpl w:val="AF0E40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8" w15:restartNumberingAfterBreak="0">
    <w:nsid w:val="77357F76"/>
    <w:multiLevelType w:val="multilevel"/>
    <w:tmpl w:val="5DFE3D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9" w15:restartNumberingAfterBreak="0">
    <w:nsid w:val="77A00A3B"/>
    <w:multiLevelType w:val="multilevel"/>
    <w:tmpl w:val="64FA2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8C7308A"/>
    <w:multiLevelType w:val="multilevel"/>
    <w:tmpl w:val="BE0433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15:restartNumberingAfterBreak="0">
    <w:nsid w:val="7AB6741D"/>
    <w:multiLevelType w:val="multilevel"/>
    <w:tmpl w:val="9E78DB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2" w15:restartNumberingAfterBreak="0">
    <w:nsid w:val="7C26196D"/>
    <w:multiLevelType w:val="multilevel"/>
    <w:tmpl w:val="592C4C0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3" w15:restartNumberingAfterBreak="0">
    <w:nsid w:val="7DCB223E"/>
    <w:multiLevelType w:val="multilevel"/>
    <w:tmpl w:val="C2826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EA138A9"/>
    <w:multiLevelType w:val="multilevel"/>
    <w:tmpl w:val="E2CE9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F941DD0"/>
    <w:multiLevelType w:val="multilevel"/>
    <w:tmpl w:val="B846F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2159783">
    <w:abstractNumId w:val="59"/>
  </w:num>
  <w:num w:numId="2" w16cid:durableId="2013026454">
    <w:abstractNumId w:val="35"/>
  </w:num>
  <w:num w:numId="3" w16cid:durableId="2144227236">
    <w:abstractNumId w:val="87"/>
  </w:num>
  <w:num w:numId="4" w16cid:durableId="958799149">
    <w:abstractNumId w:val="55"/>
  </w:num>
  <w:num w:numId="5" w16cid:durableId="1329868155">
    <w:abstractNumId w:val="27"/>
  </w:num>
  <w:num w:numId="6" w16cid:durableId="1455294132">
    <w:abstractNumId w:val="13"/>
  </w:num>
  <w:num w:numId="7" w16cid:durableId="810752737">
    <w:abstractNumId w:val="86"/>
  </w:num>
  <w:num w:numId="8" w16cid:durableId="761142997">
    <w:abstractNumId w:val="60"/>
  </w:num>
  <w:num w:numId="9" w16cid:durableId="1876193197">
    <w:abstractNumId w:val="15"/>
  </w:num>
  <w:num w:numId="10" w16cid:durableId="1149594364">
    <w:abstractNumId w:val="38"/>
  </w:num>
  <w:num w:numId="11" w16cid:durableId="1808235322">
    <w:abstractNumId w:val="49"/>
  </w:num>
  <w:num w:numId="12" w16cid:durableId="806431789">
    <w:abstractNumId w:val="90"/>
  </w:num>
  <w:num w:numId="13" w16cid:durableId="1914075392">
    <w:abstractNumId w:val="52"/>
  </w:num>
  <w:num w:numId="14" w16cid:durableId="2128310250">
    <w:abstractNumId w:val="22"/>
  </w:num>
  <w:num w:numId="15" w16cid:durableId="547302319">
    <w:abstractNumId w:val="77"/>
  </w:num>
  <w:num w:numId="16" w16cid:durableId="1626305191">
    <w:abstractNumId w:val="28"/>
  </w:num>
  <w:num w:numId="17" w16cid:durableId="21590938">
    <w:abstractNumId w:val="80"/>
  </w:num>
  <w:num w:numId="18" w16cid:durableId="1066418791">
    <w:abstractNumId w:val="58"/>
  </w:num>
  <w:num w:numId="19" w16cid:durableId="1111778581">
    <w:abstractNumId w:val="9"/>
  </w:num>
  <w:num w:numId="20" w16cid:durableId="744186532">
    <w:abstractNumId w:val="88"/>
  </w:num>
  <w:num w:numId="21" w16cid:durableId="1240291091">
    <w:abstractNumId w:val="36"/>
  </w:num>
  <w:num w:numId="22" w16cid:durableId="652418372">
    <w:abstractNumId w:val="43"/>
  </w:num>
  <w:num w:numId="23" w16cid:durableId="1053506185">
    <w:abstractNumId w:val="57"/>
  </w:num>
  <w:num w:numId="24" w16cid:durableId="1346787879">
    <w:abstractNumId w:val="12"/>
  </w:num>
  <w:num w:numId="25" w16cid:durableId="1353457128">
    <w:abstractNumId w:val="0"/>
  </w:num>
  <w:num w:numId="26" w16cid:durableId="916482507">
    <w:abstractNumId w:val="7"/>
  </w:num>
  <w:num w:numId="27" w16cid:durableId="1193420439">
    <w:abstractNumId w:val="69"/>
  </w:num>
  <w:num w:numId="28" w16cid:durableId="1798327859">
    <w:abstractNumId w:val="40"/>
  </w:num>
  <w:num w:numId="29" w16cid:durableId="1118644548">
    <w:abstractNumId w:val="34"/>
  </w:num>
  <w:num w:numId="30" w16cid:durableId="1938444889">
    <w:abstractNumId w:val="42"/>
  </w:num>
  <w:num w:numId="31" w16cid:durableId="1621183109">
    <w:abstractNumId w:val="32"/>
  </w:num>
  <w:num w:numId="32" w16cid:durableId="573127729">
    <w:abstractNumId w:val="92"/>
  </w:num>
  <w:num w:numId="33" w16cid:durableId="59056833">
    <w:abstractNumId w:val="20"/>
  </w:num>
  <w:num w:numId="34" w16cid:durableId="581109919">
    <w:abstractNumId w:val="19"/>
  </w:num>
  <w:num w:numId="35" w16cid:durableId="271521190">
    <w:abstractNumId w:val="72"/>
  </w:num>
  <w:num w:numId="36" w16cid:durableId="722409005">
    <w:abstractNumId w:val="84"/>
  </w:num>
  <w:num w:numId="37" w16cid:durableId="1485464276">
    <w:abstractNumId w:val="31"/>
  </w:num>
  <w:num w:numId="38" w16cid:durableId="282276154">
    <w:abstractNumId w:val="76"/>
  </w:num>
  <w:num w:numId="39" w16cid:durableId="1845591123">
    <w:abstractNumId w:val="78"/>
  </w:num>
  <w:num w:numId="40" w16cid:durableId="479200519">
    <w:abstractNumId w:val="54"/>
  </w:num>
  <w:num w:numId="41" w16cid:durableId="1110857303">
    <w:abstractNumId w:val="21"/>
  </w:num>
  <w:num w:numId="42" w16cid:durableId="170722419">
    <w:abstractNumId w:val="85"/>
  </w:num>
  <w:num w:numId="43" w16cid:durableId="1133790166">
    <w:abstractNumId w:val="65"/>
  </w:num>
  <w:num w:numId="44" w16cid:durableId="1519925968">
    <w:abstractNumId w:val="26"/>
  </w:num>
  <w:num w:numId="45" w16cid:durableId="2093115452">
    <w:abstractNumId w:val="46"/>
  </w:num>
  <w:num w:numId="46" w16cid:durableId="1405298924">
    <w:abstractNumId w:val="45"/>
  </w:num>
  <w:num w:numId="47" w16cid:durableId="1930770742">
    <w:abstractNumId w:val="95"/>
  </w:num>
  <w:num w:numId="48" w16cid:durableId="1210144890">
    <w:abstractNumId w:val="81"/>
  </w:num>
  <w:num w:numId="49" w16cid:durableId="481654203">
    <w:abstractNumId w:val="56"/>
  </w:num>
  <w:num w:numId="50" w16cid:durableId="1176114822">
    <w:abstractNumId w:val="63"/>
  </w:num>
  <w:num w:numId="51" w16cid:durableId="354231664">
    <w:abstractNumId w:val="6"/>
  </w:num>
  <w:num w:numId="52" w16cid:durableId="327903267">
    <w:abstractNumId w:val="68"/>
  </w:num>
  <w:num w:numId="53" w16cid:durableId="1456219621">
    <w:abstractNumId w:val="75"/>
  </w:num>
  <w:num w:numId="54" w16cid:durableId="1487815543">
    <w:abstractNumId w:val="10"/>
  </w:num>
  <w:num w:numId="55" w16cid:durableId="631130333">
    <w:abstractNumId w:val="30"/>
  </w:num>
  <w:num w:numId="56" w16cid:durableId="477916845">
    <w:abstractNumId w:val="25"/>
  </w:num>
  <w:num w:numId="57" w16cid:durableId="261768547">
    <w:abstractNumId w:val="24"/>
  </w:num>
  <w:num w:numId="58" w16cid:durableId="224879673">
    <w:abstractNumId w:val="3"/>
  </w:num>
  <w:num w:numId="59" w16cid:durableId="2134472100">
    <w:abstractNumId w:val="91"/>
  </w:num>
  <w:num w:numId="60" w16cid:durableId="1745101529">
    <w:abstractNumId w:val="5"/>
  </w:num>
  <w:num w:numId="61" w16cid:durableId="208807453">
    <w:abstractNumId w:val="62"/>
  </w:num>
  <w:num w:numId="62" w16cid:durableId="107163563">
    <w:abstractNumId w:val="33"/>
  </w:num>
  <w:num w:numId="63" w16cid:durableId="82531215">
    <w:abstractNumId w:val="48"/>
  </w:num>
  <w:num w:numId="64" w16cid:durableId="446705916">
    <w:abstractNumId w:val="1"/>
  </w:num>
  <w:num w:numId="65" w16cid:durableId="1057096326">
    <w:abstractNumId w:val="82"/>
  </w:num>
  <w:num w:numId="66" w16cid:durableId="439842118">
    <w:abstractNumId w:val="66"/>
  </w:num>
  <w:num w:numId="67" w16cid:durableId="357509715">
    <w:abstractNumId w:val="8"/>
  </w:num>
  <w:num w:numId="68" w16cid:durableId="1763799368">
    <w:abstractNumId w:val="64"/>
  </w:num>
  <w:num w:numId="69" w16cid:durableId="1396663649">
    <w:abstractNumId w:val="67"/>
  </w:num>
  <w:num w:numId="70" w16cid:durableId="1888908860">
    <w:abstractNumId w:val="74"/>
  </w:num>
  <w:num w:numId="71" w16cid:durableId="50228394">
    <w:abstractNumId w:val="94"/>
  </w:num>
  <w:num w:numId="72" w16cid:durableId="307830816">
    <w:abstractNumId w:val="18"/>
  </w:num>
  <w:num w:numId="73" w16cid:durableId="727918318">
    <w:abstractNumId w:val="73"/>
  </w:num>
  <w:num w:numId="74" w16cid:durableId="655451316">
    <w:abstractNumId w:val="11"/>
  </w:num>
  <w:num w:numId="75" w16cid:durableId="761297999">
    <w:abstractNumId w:val="93"/>
  </w:num>
  <w:num w:numId="76" w16cid:durableId="1960989600">
    <w:abstractNumId w:val="39"/>
  </w:num>
  <w:num w:numId="77" w16cid:durableId="734281495">
    <w:abstractNumId w:val="14"/>
  </w:num>
  <w:num w:numId="78" w16cid:durableId="923802602">
    <w:abstractNumId w:val="89"/>
  </w:num>
  <w:num w:numId="79" w16cid:durableId="1829788941">
    <w:abstractNumId w:val="53"/>
  </w:num>
  <w:num w:numId="80" w16cid:durableId="227499516">
    <w:abstractNumId w:val="61"/>
  </w:num>
  <w:num w:numId="81" w16cid:durableId="1036201143">
    <w:abstractNumId w:val="23"/>
  </w:num>
  <w:num w:numId="82" w16cid:durableId="806359052">
    <w:abstractNumId w:val="17"/>
  </w:num>
  <w:num w:numId="83" w16cid:durableId="1682396227">
    <w:abstractNumId w:val="70"/>
  </w:num>
  <w:num w:numId="84" w16cid:durableId="1738242741">
    <w:abstractNumId w:val="37"/>
  </w:num>
  <w:num w:numId="85" w16cid:durableId="1232811332">
    <w:abstractNumId w:val="16"/>
  </w:num>
  <w:num w:numId="86" w16cid:durableId="1527209123">
    <w:abstractNumId w:val="83"/>
  </w:num>
  <w:num w:numId="87" w16cid:durableId="326522520">
    <w:abstractNumId w:val="44"/>
  </w:num>
  <w:num w:numId="88" w16cid:durableId="1022172741">
    <w:abstractNumId w:val="71"/>
  </w:num>
  <w:num w:numId="89" w16cid:durableId="888227322">
    <w:abstractNumId w:val="4"/>
  </w:num>
  <w:num w:numId="90" w16cid:durableId="1271742794">
    <w:abstractNumId w:val="51"/>
  </w:num>
  <w:num w:numId="91" w16cid:durableId="491913296">
    <w:abstractNumId w:val="2"/>
  </w:num>
  <w:num w:numId="92" w16cid:durableId="295261675">
    <w:abstractNumId w:val="41"/>
  </w:num>
  <w:num w:numId="93" w16cid:durableId="186454227">
    <w:abstractNumId w:val="50"/>
  </w:num>
  <w:num w:numId="94" w16cid:durableId="1554657731">
    <w:abstractNumId w:val="79"/>
  </w:num>
  <w:num w:numId="95" w16cid:durableId="1425150367">
    <w:abstractNumId w:val="29"/>
  </w:num>
  <w:num w:numId="96" w16cid:durableId="176893209">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F9"/>
    <w:rsid w:val="0011070F"/>
    <w:rsid w:val="00134E2B"/>
    <w:rsid w:val="002E0A01"/>
    <w:rsid w:val="00570FB2"/>
    <w:rsid w:val="005A14AF"/>
    <w:rsid w:val="005D69A3"/>
    <w:rsid w:val="006B01F9"/>
    <w:rsid w:val="007D3849"/>
    <w:rsid w:val="008141FC"/>
    <w:rsid w:val="00843C45"/>
    <w:rsid w:val="00920649"/>
    <w:rsid w:val="00B87004"/>
    <w:rsid w:val="00CB3C08"/>
    <w:rsid w:val="00DC672A"/>
    <w:rsid w:val="00E70B4D"/>
    <w:rsid w:val="00ED37C8"/>
    <w:rsid w:val="00F64AE9"/>
    <w:rsid w:val="00F95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73F4"/>
  <w15:docId w15:val="{7AB02B42-7D97-4DAA-9B03-957637C0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misconduct.teacher@education.gov.uk" TargetMode="External"/><Relationship Id="rId1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6" Type="http://schemas.openxmlformats.org/officeDocument/2006/relationships/hyperlink" Target="http://trixresources.proceduresonline.com/nat_key/keywords/significant_harm.html" TargetMode="External"/><Relationship Id="rId39" Type="http://schemas.openxmlformats.org/officeDocument/2006/relationships/header" Target="header2.xml"/><Relationship Id="rId21" Type="http://schemas.openxmlformats.org/officeDocument/2006/relationships/hyperlink" Target="https://www.bing.com/ck/a?!&amp;&amp;p=5f9809b8ac93bf89JmltdHM9MTcyNTQwODAwMCZpZ3VpZD0wZGEyMTI3ZC04ZjdiLTZiNTItMDRhYi0wMmM5OGI3YjY5YjMmaW5zaWQ9NTIwOA&amp;ptn=3&amp;ver=2&amp;hsh=3&amp;fclid=0da2127d-8f7b-6b52-04ab-02c98b7b69b3&amp;psq=National+Cyber+Security+Centre+-+NCSC.GOV.UK&amp;u=a1aHR0cHM6Ly93d3cubmNzYy5nb3YudWsvIzp-OnRleHQ9VGhlIE5hdGlvbmFsIEN5YmVy&amp;ntb=1" TargetMode="External"/><Relationship Id="rId34" Type="http://schemas.openxmlformats.org/officeDocument/2006/relationships/image" Target="media/image3.png"/><Relationship Id="rId42" Type="http://schemas.openxmlformats.org/officeDocument/2006/relationships/header" Target="header3.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ildline.org.uk/" TargetMode="External"/><Relationship Id="rId29" Type="http://schemas.openxmlformats.org/officeDocument/2006/relationships/hyperlink" Target="https://learning.nspcc.org.uk/media/1657/harmful-sexual-behaviour-framewor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ham.police.uk/Report-It/Terrorism/Prevent.aspx" TargetMode="External"/><Relationship Id="rId24" Type="http://schemas.openxmlformats.org/officeDocument/2006/relationships/hyperlink" Target="https://www.gov.uk/government/news/home-office-launches-child-abuse-whistleblowing-helpline" TargetMode="External"/><Relationship Id="rId32" Type="http://schemas.openxmlformats.org/officeDocument/2006/relationships/hyperlink" Target="http://www.nspcc.org.uk" TargetMode="External"/><Relationship Id="rId37" Type="http://schemas.openxmlformats.org/officeDocument/2006/relationships/hyperlink" Target="https://www.iwf.org.uk/"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ildline.org.uk/info-advice/bullying-abuse-safety/online-mobile-safety/sexting/report-nude-image-online/" TargetMode="External"/><Relationship Id="rId23" Type="http://schemas.openxmlformats.org/officeDocument/2006/relationships/hyperlink" Target="https://www.gov.uk/government/publications/education-for-a-connected-world" TargetMode="External"/><Relationship Id="rId28" Type="http://schemas.openxmlformats.org/officeDocument/2006/relationships/hyperlink" Target="https://assets.publishing.service.gov.uk/media/66bf57a4dcb0757928e5bd39/Children_missing_education_guidance_-_August_2024.pdf" TargetMode="External"/><Relationship Id="rId36" Type="http://schemas.openxmlformats.org/officeDocument/2006/relationships/hyperlink" Target="https://www.gov.uk/guidance/meeting-digital-and-technology-standards-in-schools-and-colleges/filtering-and-monitoring-standards-for-schools-and-colleges" TargetMode="External"/><Relationship Id="rId10" Type="http://schemas.openxmlformats.org/officeDocument/2006/relationships/hyperlink" Target="https://durham-scp.org.uk/wp-content/uploads/2016/06/CAS-MASH-pathway.pdf" TargetMode="External"/><Relationship Id="rId19" Type="http://schemas.openxmlformats.org/officeDocument/2006/relationships/hyperlink" Target="https://www.bing.com/ck/a?!&amp;&amp;p=57a7ad7b8653dc10JmltdHM9MTcyNTQwODAwMCZpZ3VpZD0wZGEyMTI3ZC04ZjdiLTZiNTItMDRhYi0wMmM5OGI3YjY5YjMmaW5zaWQ9NTIwNg&amp;ptn=3&amp;ver=2&amp;hsh=3&amp;fclid=0da2127d-8f7b-6b52-04ab-02c98b7b69b3&amp;psq=Cyber+choices&amp;u=a1aHR0cHM6Ly9uYXRpb25hbGNyaW1lYWdlbmN5Lmdvdi51ay9jeWJlci1jaG9pY2Vz&amp;ntb=1" TargetMode="External"/><Relationship Id="rId31" Type="http://schemas.openxmlformats.org/officeDocument/2006/relationships/hyperlink" Target="http://www.gov.uk/government/publications/safeguarding-children-who-may-have-been-trafficked-practice-guidan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YPSLADOSecure@durham.gov.uk" TargetMode="External"/><Relationship Id="rId14" Type="http://schemas.openxmlformats.org/officeDocument/2006/relationships/hyperlink" Target="mailto:concerns@isi.net"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assets.publishing.service.gov.uk/government/uploads/system/uploads/attachment_data/file/274414/Children_Act_1989_private_fostering.pdf" TargetMode="External"/><Relationship Id="rId30" Type="http://schemas.openxmlformats.org/officeDocument/2006/relationships/hyperlink" Target="https://www.bing.com/ck/a?!&amp;&amp;p=ccee0f492229af0bJmltdHM9MTcyNTQwODAwMCZpZ3VpZD0wZGEyMTI3ZC04ZjdiLTZiNTItMDRhYi0wMmM5OGI3YjY5YjMmaW5zaWQ9NTIxOA&amp;ptn=3&amp;ver=2&amp;hsh=3&amp;fclid=0da2127d-8f7b-6b52-04ab-02c98b7b69b3&amp;psq=Modern+Slavery+Statutory+Guidance.+Modern+slavery%3a+how+to+identify+and+support+victims+-+GOV.UK&amp;u=a1aHR0cHM6Ly93d3cuZ292LnVrL2dvdmVybm1lbnQvcHVibGljYXRpb25zL21vZGVybi1zbGF2ZXJ5LWhvdy10by1pZGVudGlmeS1hbmQtc3VwcG9ydC12aWN0aW1zIzp-OnRleHQ9RGVzY3JpYmVzIHRoZSBzaWducw&amp;ntb=1" TargetMode="External"/><Relationship Id="rId35" Type="http://schemas.openxmlformats.org/officeDocument/2006/relationships/image" Target="media/image4.png"/><Relationship Id="rId43" Type="http://schemas.openxmlformats.org/officeDocument/2006/relationships/footer" Target="footer3.xml"/><Relationship Id="rId48" Type="http://schemas.openxmlformats.org/officeDocument/2006/relationships/customXml" Target="../customXml/item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customerservices@dbs.gov" TargetMode="External"/><Relationship Id="rId17" Type="http://schemas.openxmlformats.org/officeDocument/2006/relationships/hyperlink" Target="https://www.ceop.police.uk/safety-centre" TargetMode="External"/><Relationship Id="rId25" Type="http://schemas.openxmlformats.org/officeDocument/2006/relationships/hyperlink" Target="mailto:help@nspcc.org.uk" TargetMode="External"/><Relationship Id="rId33" Type="http://schemas.openxmlformats.org/officeDocument/2006/relationships/image" Target="media/image2.png"/><Relationship Id="rId38" Type="http://schemas.openxmlformats.org/officeDocument/2006/relationships/header" Target="header1.xml"/><Relationship Id="rId46" Type="http://schemas.openxmlformats.org/officeDocument/2006/relationships/customXml" Target="../customXml/item2.xml"/><Relationship Id="rId20" Type="http://schemas.openxmlformats.org/officeDocument/2006/relationships/hyperlink" Target="https://www.bing.com/ck/a?!&amp;&amp;p=7871a438a8e2aa51JmltdHM9MTcyNTQwODAwMCZpZ3VpZD0wZGEyMTI3ZC04ZjdiLTZiNTItMDRhYi0wMmM5OGI3YjY5YjMmaW5zaWQ9NTIwNQ&amp;ptn=3&amp;ver=2&amp;hsh=3&amp;fclid=0da2127d-8f7b-6b52-04ab-02c98b7b69b3&amp;psq=NPCC-+When+to+call+the+police%e2%80%99+&amp;u=a1aHR0cHM6Ly93d3cubnBjYy5wb2xpY2UudWsvU3lzU2l0ZUFzc2V0cy9tZWRpYS9kb3dubG9hZHMvcHVibGljYXRpb25zL3B1YmxpY2F0aW9ucy1sb2cvMjAyMC93aGVuLXRvLWNhbGwtdGhlLXBvbGljZS0tZ3VpZGFuY2UtZm9yLXNjaG9vbHMtYW5kLWNvbGxlZ2VzLnBkZiM6fjp0ZXh0PVRoZSBwcmVzdW1wdGlvbg&amp;ntb=1" TargetMode="External"/><Relationship Id="rId4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zklP4ydt/Km8ValgxhrYyOfIQ==">CgMxLjAyCWguMzBqMHpsbDIJaC4xZm9iOXRlMghoLmdqZGd4czgAciExZDhzaXBuaGhLQ09OWUhTd2xlR055bG5kMm1VSHNCcFk=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C84CCE-6171-4D95-A130-8BD4BD53D6EE}"/>
</file>

<file path=customXml/itemProps3.xml><?xml version="1.0" encoding="utf-8"?>
<ds:datastoreItem xmlns:ds="http://schemas.openxmlformats.org/officeDocument/2006/customXml" ds:itemID="{C05BA680-669D-4963-B48F-6CC7BCF30180}"/>
</file>

<file path=customXml/itemProps4.xml><?xml version="1.0" encoding="utf-8"?>
<ds:datastoreItem xmlns:ds="http://schemas.openxmlformats.org/officeDocument/2006/customXml" ds:itemID="{4F10AF24-9EEB-482C-BDE6-6BCA03E4461E}"/>
</file>

<file path=docProps/app.xml><?xml version="1.0" encoding="utf-8"?>
<Properties xmlns="http://schemas.openxmlformats.org/officeDocument/2006/extended-properties" xmlns:vt="http://schemas.openxmlformats.org/officeDocument/2006/docPropsVTypes">
  <Template>Normal</Template>
  <TotalTime>41</TotalTime>
  <Pages>63</Pages>
  <Words>22334</Words>
  <Characters>127306</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heather.campbell@clennelleducationsolutions.co.uk</dc:creator>
  <cp:lastModifiedBy>Robert, Goffee</cp:lastModifiedBy>
  <cp:revision>5</cp:revision>
  <dcterms:created xsi:type="dcterms:W3CDTF">2024-09-04T09:49:00Z</dcterms:created>
  <dcterms:modified xsi:type="dcterms:W3CDTF">2024-09-04T15:04:00Z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y fmtid="{D5CDD505-2E9C-101B-9397-08002B2CF9AE}" pid="3" name="ContentTypeId">
    <vt:lpwstr>0x010100E4646A4069F7424BB89BEE2A6B625742</vt:lpwstr>
  </property>
</Properties>
</file>